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spacing w:before="120" w:line="234" w:lineRule="atLeast"/>
        <w:jc w:val="center"/>
        <w:rPr>
          <w:rFonts w:ascii="Arial" w:hAnsi="Arial" w:cs="Arial"/>
          <w:sz w:val="18"/>
          <w:szCs w:val="18"/>
        </w:rPr>
      </w:pPr>
      <w:r>
        <w:rPr>
          <w:b/>
          <w:bCs/>
          <w:sz w:val="28"/>
          <w:szCs w:val="28"/>
        </w:rPr>
        <w:t>CỘNG HÒA XÃ HỘI CHỦ NGHĨA VIỆT NAM</w:t>
      </w:r>
      <w:r>
        <w:rPr>
          <w:b/>
          <w:bCs/>
          <w:sz w:val="28"/>
          <w:szCs w:val="28"/>
        </w:rPr>
        <w:br/>
        <w:t>Độc lập - Tự do - Hạnh phúc</w:t>
      </w:r>
      <w:r>
        <w:rPr>
          <w:b/>
          <w:bCs/>
          <w:sz w:val="28"/>
          <w:szCs w:val="28"/>
        </w:rPr>
        <w:br/>
      </w:r>
      <w:r>
        <w:rPr>
          <w:rFonts w:ascii="Arial" w:hAnsi="Arial" w:cs="Arial"/>
          <w:b/>
          <w:bCs/>
          <w:sz w:val="18"/>
          <w:szCs w:val="18"/>
        </w:rPr>
        <w:t>----------------</w:t>
      </w:r>
    </w:p>
    <w:p>
      <w:pPr>
        <w:shd w:val="clear" w:color="auto" w:fill="FFFFFF"/>
        <w:spacing w:before="120" w:line="234" w:lineRule="atLeast"/>
        <w:jc w:val="center"/>
        <w:rPr>
          <w:b/>
          <w:bCs/>
          <w:sz w:val="28"/>
          <w:szCs w:val="28"/>
        </w:rPr>
      </w:pPr>
      <w:r>
        <w:rPr>
          <w:rFonts w:ascii="Arial" w:hAnsi="Arial" w:cs="Arial"/>
          <w:sz w:val="18"/>
          <w:szCs w:val="18"/>
        </w:rPr>
        <w:t> </w:t>
      </w:r>
      <w:r>
        <w:rPr>
          <w:b/>
          <w:bCs/>
          <w:sz w:val="28"/>
          <w:szCs w:val="28"/>
        </w:rPr>
        <w:t>ĐƠN YÊU CẦU CÔNG NHẬN SÁNG KIẾN</w:t>
      </w:r>
    </w:p>
    <w:p>
      <w:pPr>
        <w:shd w:val="clear" w:color="auto" w:fill="FFFFFF"/>
        <w:spacing w:before="120" w:line="234" w:lineRule="atLeast"/>
        <w:jc w:val="center"/>
        <w:rPr>
          <w:sz w:val="28"/>
          <w:szCs w:val="28"/>
        </w:rPr>
      </w:pPr>
    </w:p>
    <w:p>
      <w:pPr>
        <w:shd w:val="clear" w:color="auto" w:fill="FFFFFF"/>
        <w:spacing w:line="234" w:lineRule="atLeast"/>
        <w:jc w:val="center"/>
        <w:rPr>
          <w:sz w:val="28"/>
          <w:szCs w:val="28"/>
        </w:rPr>
      </w:pPr>
      <w:r>
        <w:rPr>
          <w:bCs/>
          <w:sz w:val="28"/>
          <w:szCs w:val="28"/>
        </w:rPr>
        <w:t>Kính gửi</w:t>
      </w:r>
      <w:r>
        <w:rPr>
          <w:bCs/>
          <w:sz w:val="28"/>
          <w:szCs w:val="28"/>
          <w:vertAlign w:val="superscript"/>
        </w:rPr>
        <w:t>1</w:t>
      </w:r>
      <w:r>
        <w:rPr>
          <w:sz w:val="28"/>
          <w:szCs w:val="28"/>
        </w:rPr>
        <w:t>: ……………………………………………..</w:t>
      </w:r>
    </w:p>
    <w:p>
      <w:pPr>
        <w:shd w:val="clear" w:color="auto" w:fill="FFFFFF"/>
        <w:spacing w:line="234" w:lineRule="atLeast"/>
        <w:jc w:val="center"/>
        <w:rPr>
          <w:sz w:val="28"/>
          <w:szCs w:val="28"/>
        </w:rPr>
      </w:pPr>
    </w:p>
    <w:p>
      <w:pPr>
        <w:shd w:val="clear" w:color="auto" w:fill="FFFFFF"/>
        <w:spacing w:before="120" w:after="120" w:line="234" w:lineRule="atLeast"/>
        <w:rPr>
          <w:sz w:val="28"/>
          <w:szCs w:val="28"/>
        </w:rPr>
      </w:pPr>
      <w:r>
        <w:rPr>
          <w:sz w:val="28"/>
          <w:szCs w:val="28"/>
        </w:rPr>
        <w:t>Tôi (chúng tôi) ghi tên dưới đây</w:t>
      </w:r>
      <w:r>
        <w:rPr>
          <w:sz w:val="28"/>
          <w:szCs w:val="28"/>
          <w:vertAlign w:val="superscript"/>
        </w:rPr>
        <w:t>2</w:t>
      </w:r>
      <w:r>
        <w:rPr>
          <w:sz w:val="28"/>
          <w:szCs w:val="28"/>
        </w:rPr>
        <w:t>:</w:t>
      </w:r>
    </w:p>
    <w:tbl>
      <w:tblPr>
        <w:tblW w:w="9200" w:type="dxa"/>
        <w:tblCellSpacing w:w="0" w:type="dxa"/>
        <w:shd w:val="clear" w:color="auto" w:fill="FFFFFF"/>
        <w:tblCellMar>
          <w:left w:w="0" w:type="dxa"/>
          <w:right w:w="0" w:type="dxa"/>
        </w:tblCellMar>
        <w:tblLook w:val="0000" w:firstRow="0" w:lastRow="0" w:firstColumn="0" w:lastColumn="0" w:noHBand="0" w:noVBand="0"/>
      </w:tblPr>
      <w:tblGrid>
        <w:gridCol w:w="549"/>
        <w:gridCol w:w="1020"/>
        <w:gridCol w:w="890"/>
        <w:gridCol w:w="1512"/>
        <w:gridCol w:w="1042"/>
        <w:gridCol w:w="1487"/>
        <w:gridCol w:w="2700"/>
      </w:tblGrid>
      <w:tr>
        <w:trPr>
          <w:tblCellSpacing w:w="0" w:type="dxa"/>
        </w:trPr>
        <w:tc>
          <w:tcPr>
            <w:tcW w:w="549" w:type="dxa"/>
            <w:tcBorders>
              <w:top w:val="single" w:sz="8" w:space="0" w:color="auto"/>
              <w:left w:val="single" w:sz="8" w:space="0" w:color="auto"/>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Số TT</w:t>
            </w:r>
          </w:p>
        </w:tc>
        <w:tc>
          <w:tcPr>
            <w:tcW w:w="1020" w:type="dxa"/>
            <w:tcBorders>
              <w:top w:val="single" w:sz="8" w:space="0" w:color="auto"/>
              <w:left w:val="nil"/>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Họ và tên</w:t>
            </w:r>
          </w:p>
        </w:tc>
        <w:tc>
          <w:tcPr>
            <w:tcW w:w="890" w:type="dxa"/>
            <w:tcBorders>
              <w:top w:val="single" w:sz="8" w:space="0" w:color="auto"/>
              <w:left w:val="nil"/>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Ngày tháng năm sinh</w:t>
            </w:r>
          </w:p>
        </w:tc>
        <w:tc>
          <w:tcPr>
            <w:tcW w:w="1512" w:type="dxa"/>
            <w:tcBorders>
              <w:top w:val="single" w:sz="8" w:space="0" w:color="auto"/>
              <w:left w:val="nil"/>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Nơi công tác</w:t>
            </w:r>
            <w:r>
              <w:rPr>
                <w:b/>
                <w:bCs/>
                <w:sz w:val="28"/>
                <w:szCs w:val="28"/>
              </w:rPr>
              <w:br/>
            </w:r>
            <w:r>
              <w:rPr>
                <w:sz w:val="28"/>
                <w:szCs w:val="28"/>
              </w:rPr>
              <w:t>(hoặc nơi thường trú)</w:t>
            </w:r>
          </w:p>
        </w:tc>
        <w:tc>
          <w:tcPr>
            <w:tcW w:w="1042" w:type="dxa"/>
            <w:tcBorders>
              <w:top w:val="single" w:sz="8" w:space="0" w:color="auto"/>
              <w:left w:val="nil"/>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Chức danh</w:t>
            </w:r>
          </w:p>
        </w:tc>
        <w:tc>
          <w:tcPr>
            <w:tcW w:w="1487" w:type="dxa"/>
            <w:tcBorders>
              <w:top w:val="single" w:sz="8" w:space="0" w:color="auto"/>
              <w:left w:val="nil"/>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Trình độ chuyên môn</w:t>
            </w:r>
          </w:p>
        </w:tc>
        <w:tc>
          <w:tcPr>
            <w:tcW w:w="2700" w:type="dxa"/>
            <w:tcBorders>
              <w:top w:val="single" w:sz="8" w:space="0" w:color="auto"/>
              <w:left w:val="nil"/>
              <w:bottom w:val="single" w:sz="8" w:space="0" w:color="auto"/>
              <w:right w:val="single" w:sz="8" w:space="0" w:color="auto"/>
            </w:tcBorders>
            <w:shd w:val="clear" w:color="auto" w:fill="FFFFFF"/>
          </w:tcPr>
          <w:p>
            <w:pPr>
              <w:spacing w:before="120" w:line="234" w:lineRule="atLeast"/>
              <w:jc w:val="center"/>
              <w:rPr>
                <w:sz w:val="28"/>
                <w:szCs w:val="28"/>
              </w:rPr>
            </w:pPr>
            <w:r>
              <w:rPr>
                <w:b/>
                <w:bCs/>
                <w:sz w:val="28"/>
                <w:szCs w:val="28"/>
              </w:rPr>
              <w:t>Tỷ lệ (%) đóng góp vào việc tạo ra sáng kiến</w:t>
            </w:r>
            <w:r>
              <w:rPr>
                <w:b/>
                <w:bCs/>
                <w:sz w:val="28"/>
                <w:szCs w:val="28"/>
              </w:rPr>
              <w:br/>
            </w:r>
            <w:r>
              <w:rPr>
                <w:sz w:val="28"/>
                <w:szCs w:val="28"/>
              </w:rPr>
              <w:t>(ghi rõ đối với từng đồng tác giả, nếu có)</w:t>
            </w:r>
          </w:p>
        </w:tc>
      </w:tr>
      <w:tr>
        <w:trPr>
          <w:tblCellSpacing w:w="0" w:type="dxa"/>
        </w:trPr>
        <w:tc>
          <w:tcPr>
            <w:tcW w:w="549" w:type="dxa"/>
            <w:tcBorders>
              <w:top w:val="nil"/>
              <w:left w:val="single" w:sz="8" w:space="0" w:color="auto"/>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02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89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512"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042"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487"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270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r>
      <w:tr>
        <w:trPr>
          <w:tblCellSpacing w:w="0" w:type="dxa"/>
        </w:trPr>
        <w:tc>
          <w:tcPr>
            <w:tcW w:w="549" w:type="dxa"/>
            <w:tcBorders>
              <w:top w:val="nil"/>
              <w:left w:val="single" w:sz="8" w:space="0" w:color="auto"/>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02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89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512"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042"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487"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270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r>
      <w:tr>
        <w:trPr>
          <w:tblCellSpacing w:w="0" w:type="dxa"/>
        </w:trPr>
        <w:tc>
          <w:tcPr>
            <w:tcW w:w="549" w:type="dxa"/>
            <w:tcBorders>
              <w:top w:val="nil"/>
              <w:left w:val="single" w:sz="8" w:space="0" w:color="auto"/>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02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89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512"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042"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1487"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c>
          <w:tcPr>
            <w:tcW w:w="2700" w:type="dxa"/>
            <w:tcBorders>
              <w:top w:val="nil"/>
              <w:left w:val="nil"/>
              <w:bottom w:val="single" w:sz="8" w:space="0" w:color="auto"/>
              <w:right w:val="single" w:sz="8" w:space="0" w:color="auto"/>
            </w:tcBorders>
            <w:shd w:val="clear" w:color="auto" w:fill="FFFFFF"/>
          </w:tcPr>
          <w:p>
            <w:pPr>
              <w:spacing w:before="120" w:line="234" w:lineRule="atLeast"/>
              <w:jc w:val="center"/>
              <w:rPr>
                <w:sz w:val="28"/>
                <w:szCs w:val="28"/>
              </w:rPr>
            </w:pPr>
            <w:r>
              <w:rPr>
                <w:sz w:val="28"/>
                <w:szCs w:val="28"/>
              </w:rPr>
              <w:t> </w:t>
            </w:r>
          </w:p>
        </w:tc>
      </w:tr>
    </w:tbl>
    <w:p>
      <w:pPr>
        <w:shd w:val="clear" w:color="auto" w:fill="FFFFFF"/>
        <w:spacing w:before="120" w:line="234" w:lineRule="atLeast"/>
        <w:rPr>
          <w:sz w:val="28"/>
          <w:szCs w:val="28"/>
        </w:rPr>
      </w:pPr>
      <w:r>
        <w:rPr>
          <w:sz w:val="28"/>
          <w:szCs w:val="28"/>
        </w:rPr>
        <w:t>Là tác giả (nhóm tác giả) đề nghị xét công nhận sáng kiến</w:t>
      </w:r>
      <w:r>
        <w:rPr>
          <w:sz w:val="28"/>
          <w:szCs w:val="28"/>
          <w:vertAlign w:val="superscript"/>
        </w:rPr>
        <w:t>3</w:t>
      </w:r>
      <w:r>
        <w:rPr>
          <w:sz w:val="28"/>
          <w:szCs w:val="28"/>
        </w:rPr>
        <w:t>:</w:t>
      </w:r>
    </w:p>
    <w:p>
      <w:pPr>
        <w:shd w:val="clear" w:color="auto" w:fill="FFFFFF"/>
        <w:spacing w:before="120" w:line="234" w:lineRule="atLeast"/>
        <w:rPr>
          <w:sz w:val="28"/>
          <w:szCs w:val="28"/>
        </w:rPr>
      </w:pPr>
      <w:r>
        <w:rPr>
          <w:sz w:val="28"/>
          <w:szCs w:val="28"/>
        </w:rPr>
        <w:t>......................................................................................................................................</w:t>
      </w:r>
    </w:p>
    <w:p>
      <w:pPr>
        <w:shd w:val="clear" w:color="auto" w:fill="FFFFFF"/>
        <w:spacing w:line="234" w:lineRule="atLeast"/>
        <w:rPr>
          <w:sz w:val="28"/>
          <w:szCs w:val="28"/>
        </w:rPr>
      </w:pPr>
      <w:r>
        <w:rPr>
          <w:sz w:val="28"/>
          <w:szCs w:val="28"/>
        </w:rPr>
        <w:t>- Chủ đầu tư tạo ra sáng kiến (trường hợp tác giả không đồng thời là chủ đầu tư tạo ra sáng kiến)</w:t>
      </w:r>
      <w:r>
        <w:rPr>
          <w:sz w:val="28"/>
          <w:szCs w:val="28"/>
          <w:vertAlign w:val="superscript"/>
        </w:rPr>
        <w:t>4</w:t>
      </w:r>
      <w:r>
        <w:rPr>
          <w:sz w:val="28"/>
          <w:szCs w:val="28"/>
        </w:rPr>
        <w:t>:...............................................................................................................</w:t>
      </w:r>
    </w:p>
    <w:p>
      <w:pPr>
        <w:shd w:val="clear" w:color="auto" w:fill="FFFFFF"/>
        <w:spacing w:line="234" w:lineRule="atLeast"/>
        <w:rPr>
          <w:sz w:val="28"/>
          <w:szCs w:val="28"/>
        </w:rPr>
      </w:pPr>
      <w:r>
        <w:rPr>
          <w:sz w:val="28"/>
          <w:szCs w:val="28"/>
        </w:rPr>
        <w:t>- Lĩnh vực áp dụng sáng kiến</w:t>
      </w:r>
      <w:r>
        <w:rPr>
          <w:sz w:val="28"/>
          <w:szCs w:val="28"/>
          <w:vertAlign w:val="superscript"/>
        </w:rPr>
        <w:t>5</w:t>
      </w:r>
      <w:r>
        <w:rPr>
          <w:sz w:val="28"/>
          <w:szCs w:val="28"/>
        </w:rPr>
        <w:t>:.....................................................................................</w:t>
      </w:r>
    </w:p>
    <w:p>
      <w:pPr>
        <w:shd w:val="clear" w:color="auto" w:fill="FFFFFF"/>
        <w:spacing w:before="120" w:line="234" w:lineRule="atLeast"/>
        <w:rPr>
          <w:sz w:val="28"/>
          <w:szCs w:val="28"/>
        </w:rPr>
      </w:pPr>
      <w:r>
        <w:rPr>
          <w:sz w:val="28"/>
          <w:szCs w:val="28"/>
        </w:rPr>
        <w:t>- Ngày sáng kiến được áp dụng lần đầu hoặc áp dụng thử (ghi ngày nào sớm hơn)</w:t>
      </w:r>
      <w:r>
        <w:rPr>
          <w:sz w:val="28"/>
          <w:szCs w:val="28"/>
          <w:vertAlign w:val="superscript"/>
        </w:rPr>
        <w:t>6</w:t>
      </w:r>
      <w:r>
        <w:rPr>
          <w:sz w:val="28"/>
          <w:szCs w:val="28"/>
        </w:rPr>
        <w:t>.................................................................................................................</w:t>
      </w:r>
      <w:r>
        <w:rPr>
          <w:sz w:val="28"/>
          <w:szCs w:val="28"/>
        </w:rPr>
        <w:t>............</w:t>
      </w:r>
    </w:p>
    <w:p>
      <w:pPr>
        <w:shd w:val="clear" w:color="auto" w:fill="FFFFFF"/>
        <w:spacing w:line="234" w:lineRule="atLeast"/>
        <w:rPr>
          <w:sz w:val="28"/>
          <w:szCs w:val="28"/>
        </w:rPr>
      </w:pPr>
      <w:r>
        <w:rPr>
          <w:sz w:val="28"/>
          <w:szCs w:val="28"/>
        </w:rPr>
        <w:t>- Mô tả tóm tắt bản chất của sáng kiến:........................................................................</w:t>
      </w:r>
    </w:p>
    <w:p>
      <w:pPr>
        <w:shd w:val="clear" w:color="auto" w:fill="FFFFFF"/>
        <w:spacing w:before="120" w:line="234" w:lineRule="atLeast"/>
        <w:rPr>
          <w:sz w:val="28"/>
          <w:szCs w:val="28"/>
        </w:rPr>
      </w:pPr>
      <w:r>
        <w:rPr>
          <w:sz w:val="28"/>
          <w:szCs w:val="28"/>
        </w:rPr>
        <w:t>......................................................................................................................................</w:t>
      </w:r>
    </w:p>
    <w:p>
      <w:pPr>
        <w:shd w:val="clear" w:color="auto" w:fill="FFFFFF"/>
        <w:spacing w:before="120" w:line="234" w:lineRule="atLeast"/>
        <w:rPr>
          <w:sz w:val="28"/>
          <w:szCs w:val="28"/>
        </w:rPr>
      </w:pPr>
      <w:r>
        <w:rPr>
          <w:sz w:val="28"/>
          <w:szCs w:val="28"/>
        </w:rPr>
        <w:t>......................................................................................................................................</w:t>
      </w:r>
    </w:p>
    <w:p>
      <w:pPr>
        <w:shd w:val="clear" w:color="auto" w:fill="FFFFFF"/>
        <w:spacing w:before="120" w:line="234" w:lineRule="atLeast"/>
        <w:rPr>
          <w:sz w:val="28"/>
          <w:szCs w:val="28"/>
        </w:rPr>
      </w:pPr>
      <w:r>
        <w:rPr>
          <w:sz w:val="28"/>
          <w:szCs w:val="28"/>
        </w:rPr>
        <w:t>- Những thông tin cần được bảo mật (nếu có):............................................................</w:t>
      </w:r>
    </w:p>
    <w:p>
      <w:pPr>
        <w:shd w:val="clear" w:color="auto" w:fill="FFFFFF"/>
        <w:spacing w:before="120" w:line="234" w:lineRule="atLeast"/>
        <w:rPr>
          <w:sz w:val="28"/>
          <w:szCs w:val="28"/>
        </w:rPr>
      </w:pPr>
      <w:r>
        <w:rPr>
          <w:sz w:val="28"/>
          <w:szCs w:val="28"/>
        </w:rPr>
        <w:t>- Các điều kiện cần thiết để áp dụng sáng kiến:...........................................................</w:t>
      </w:r>
    </w:p>
    <w:p>
      <w:pPr>
        <w:shd w:val="clear" w:color="auto" w:fill="FFFFFF"/>
        <w:spacing w:before="120" w:line="234" w:lineRule="atLeast"/>
        <w:rPr>
          <w:sz w:val="28"/>
          <w:szCs w:val="28"/>
        </w:rPr>
      </w:pPr>
      <w:r>
        <w:rPr>
          <w:sz w:val="28"/>
          <w:szCs w:val="28"/>
        </w:rPr>
        <w:t>......................................................................................................................................</w:t>
      </w:r>
    </w:p>
    <w:p>
      <w:pPr>
        <w:shd w:val="clear" w:color="auto" w:fill="FFFFFF"/>
        <w:spacing w:line="234" w:lineRule="atLeast"/>
        <w:rPr>
          <w:sz w:val="28"/>
          <w:szCs w:val="28"/>
        </w:rPr>
      </w:pPr>
      <w:r>
        <w:rPr>
          <w:sz w:val="28"/>
          <w:szCs w:val="28"/>
        </w:rPr>
        <w:t>- Đánh giá lợi ích thu được hoặc dự kiến có thể thu được do áp dụng sáng kiến theo ý kiến của tác giả</w:t>
      </w:r>
      <w:r>
        <w:rPr>
          <w:sz w:val="28"/>
          <w:szCs w:val="28"/>
          <w:vertAlign w:val="superscript"/>
        </w:rPr>
        <w:t>7</w:t>
      </w:r>
      <w:r>
        <w:rPr>
          <w:sz w:val="28"/>
          <w:szCs w:val="28"/>
        </w:rPr>
        <w:t>:.......................................................................................................</w:t>
      </w:r>
    </w:p>
    <w:p>
      <w:pPr>
        <w:shd w:val="clear" w:color="auto" w:fill="FFFFFF"/>
        <w:spacing w:before="120" w:line="234" w:lineRule="atLeast"/>
        <w:rPr>
          <w:sz w:val="28"/>
          <w:szCs w:val="28"/>
        </w:rPr>
      </w:pPr>
      <w:r>
        <w:rPr>
          <w:sz w:val="28"/>
          <w:szCs w:val="28"/>
        </w:rPr>
        <w:t>......................................................................................................................................</w:t>
      </w:r>
    </w:p>
    <w:p>
      <w:pPr>
        <w:shd w:val="clear" w:color="auto" w:fill="FFFFFF"/>
        <w:spacing w:before="120" w:line="234" w:lineRule="atLeast"/>
        <w:rPr>
          <w:sz w:val="28"/>
          <w:szCs w:val="28"/>
        </w:rPr>
      </w:pPr>
      <w:r>
        <w:rPr>
          <w:sz w:val="28"/>
          <w:szCs w:val="28"/>
        </w:rPr>
        <w:t>......................................................................................................................................</w:t>
      </w:r>
    </w:p>
    <w:p>
      <w:pPr>
        <w:shd w:val="clear" w:color="auto" w:fill="FFFFFF"/>
        <w:spacing w:line="234" w:lineRule="atLeast"/>
        <w:jc w:val="both"/>
        <w:rPr>
          <w:sz w:val="28"/>
          <w:szCs w:val="28"/>
        </w:rPr>
      </w:pPr>
      <w:r>
        <w:rPr>
          <w:sz w:val="28"/>
          <w:szCs w:val="28"/>
        </w:rPr>
        <w:lastRenderedPageBreak/>
        <w:t>- Đánh giá lợi ích thu được hoặc dự kiến có thể thu được do áp dụng sáng kiến theo ý kiến của tổ chức, cá nhân đã tham gia áp dụng sáng kiến lần đầu, kể cả áp dụng thử (nếu có)</w:t>
      </w:r>
      <w:r>
        <w:rPr>
          <w:sz w:val="28"/>
          <w:szCs w:val="28"/>
          <w:vertAlign w:val="superscript"/>
        </w:rPr>
        <w:t>8</w:t>
      </w:r>
      <w:r>
        <w:rPr>
          <w:sz w:val="28"/>
          <w:szCs w:val="28"/>
        </w:rPr>
        <w:t>:......................................................................................................................</w:t>
      </w:r>
    </w:p>
    <w:p>
      <w:pPr>
        <w:shd w:val="clear" w:color="auto" w:fill="FFFFFF"/>
        <w:spacing w:before="120" w:line="234" w:lineRule="atLeast"/>
        <w:jc w:val="both"/>
        <w:rPr>
          <w:sz w:val="28"/>
          <w:szCs w:val="28"/>
        </w:rPr>
      </w:pPr>
      <w:r>
        <w:rPr>
          <w:sz w:val="28"/>
          <w:szCs w:val="28"/>
        </w:rPr>
        <w:t>......................................................................................................................................</w:t>
      </w:r>
    </w:p>
    <w:p>
      <w:pPr>
        <w:shd w:val="clear" w:color="auto" w:fill="FFFFFF"/>
        <w:spacing w:before="120" w:line="234" w:lineRule="atLeast"/>
        <w:rPr>
          <w:sz w:val="28"/>
          <w:szCs w:val="28"/>
        </w:rPr>
      </w:pPr>
      <w:r>
        <w:rPr>
          <w:sz w:val="28"/>
          <w:szCs w:val="28"/>
        </w:rPr>
        <w:t>Danh sách những người đã tham gia áp dụng thử hoặc áp dụng sáng kiến lần đầu (nếu có):</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630"/>
        <w:gridCol w:w="1040"/>
        <w:gridCol w:w="1221"/>
        <w:gridCol w:w="1596"/>
        <w:gridCol w:w="1083"/>
        <w:gridCol w:w="1425"/>
        <w:gridCol w:w="1996"/>
      </w:tblGrid>
      <w:tr>
        <w:trPr>
          <w:trHeight w:val="20"/>
          <w:tblCellSpacing w:w="0" w:type="dxa"/>
        </w:trPr>
        <w:tc>
          <w:tcPr>
            <w:tcW w:w="53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Số TT</w:t>
            </w:r>
          </w:p>
        </w:tc>
        <w:tc>
          <w:tcPr>
            <w:tcW w:w="104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Họ và tên</w:t>
            </w:r>
          </w:p>
        </w:tc>
        <w:tc>
          <w:tcPr>
            <w:tcW w:w="122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Ngày tháng năm sinh</w:t>
            </w:r>
          </w:p>
        </w:tc>
        <w:tc>
          <w:tcPr>
            <w:tcW w:w="159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Nơi công tác</w:t>
            </w:r>
            <w:r>
              <w:rPr>
                <w:sz w:val="28"/>
                <w:szCs w:val="28"/>
              </w:rPr>
              <w:t>(hoặc nơi thường trú)</w:t>
            </w:r>
          </w:p>
        </w:tc>
        <w:tc>
          <w:tcPr>
            <w:tcW w:w="108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Chức danh</w:t>
            </w:r>
          </w:p>
        </w:tc>
        <w:tc>
          <w:tcPr>
            <w:tcW w:w="142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Trình độ chuyên môn</w:t>
            </w:r>
          </w:p>
        </w:tc>
        <w:tc>
          <w:tcPr>
            <w:tcW w:w="199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b/>
                <w:bCs/>
                <w:sz w:val="28"/>
                <w:szCs w:val="28"/>
              </w:rPr>
              <w:t>Nội dung công việc hỗ trợ</w:t>
            </w:r>
          </w:p>
        </w:tc>
      </w:tr>
      <w:tr>
        <w:trPr>
          <w:trHeight w:val="20"/>
          <w:tblCellSpacing w:w="0" w:type="dxa"/>
        </w:trPr>
        <w:tc>
          <w:tcPr>
            <w:tcW w:w="53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c>
          <w:tcPr>
            <w:tcW w:w="10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c>
          <w:tcPr>
            <w:tcW w:w="12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c>
          <w:tcPr>
            <w:tcW w:w="15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c>
          <w:tcPr>
            <w:tcW w:w="10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c>
          <w:tcPr>
            <w:tcW w:w="1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c>
          <w:tcPr>
            <w:tcW w:w="19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pPr>
              <w:spacing w:before="120" w:line="20" w:lineRule="atLeast"/>
              <w:jc w:val="center"/>
              <w:rPr>
                <w:sz w:val="28"/>
                <w:szCs w:val="28"/>
              </w:rPr>
            </w:pPr>
            <w:r>
              <w:rPr>
                <w:sz w:val="28"/>
                <w:szCs w:val="28"/>
              </w:rPr>
              <w:t> </w:t>
            </w:r>
          </w:p>
        </w:tc>
      </w:tr>
    </w:tbl>
    <w:p>
      <w:pPr>
        <w:shd w:val="clear" w:color="auto" w:fill="FFFFFF"/>
        <w:spacing w:before="120" w:line="234" w:lineRule="atLeast"/>
        <w:rPr>
          <w:sz w:val="28"/>
          <w:szCs w:val="28"/>
        </w:rPr>
      </w:pPr>
      <w:r>
        <w:rPr>
          <w:sz w:val="28"/>
          <w:szCs w:val="28"/>
        </w:rPr>
        <w:t>Tôi (chúng tôi) xin cam đoan mọi thông tin nêu trong đơn là trung thực, đúng sự thật và hoàn toàn chịu trách nhiệm trước pháp luật.</w:t>
      </w:r>
    </w:p>
    <w:p>
      <w:pPr>
        <w:shd w:val="clear" w:color="auto" w:fill="FFFFFF"/>
        <w:spacing w:before="120" w:line="234" w:lineRule="atLeast"/>
        <w:rPr>
          <w:sz w:val="28"/>
          <w:szCs w:val="28"/>
        </w:rPr>
      </w:pPr>
      <w:r>
        <w:rPr>
          <w:sz w:val="28"/>
          <w:szCs w:val="28"/>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45"/>
        <w:gridCol w:w="4446"/>
      </w:tblGrid>
      <w:tr>
        <w:trPr>
          <w:tblCellSpacing w:w="0" w:type="dxa"/>
        </w:trPr>
        <w:tc>
          <w:tcPr>
            <w:tcW w:w="4445" w:type="dxa"/>
            <w:shd w:val="clear" w:color="auto" w:fill="FFFFFF"/>
            <w:tcMar>
              <w:top w:w="0" w:type="dxa"/>
              <w:left w:w="108" w:type="dxa"/>
              <w:bottom w:w="0" w:type="dxa"/>
              <w:right w:w="108" w:type="dxa"/>
            </w:tcMar>
          </w:tcPr>
          <w:p>
            <w:pPr>
              <w:spacing w:before="120" w:line="234" w:lineRule="atLeast"/>
              <w:rPr>
                <w:sz w:val="28"/>
                <w:szCs w:val="28"/>
              </w:rPr>
            </w:pPr>
            <w:r>
              <w:rPr>
                <w:sz w:val="28"/>
                <w:szCs w:val="28"/>
              </w:rPr>
              <w:t> </w:t>
            </w:r>
          </w:p>
        </w:tc>
        <w:tc>
          <w:tcPr>
            <w:tcW w:w="4446" w:type="dxa"/>
            <w:shd w:val="clear" w:color="auto" w:fill="FFFFFF"/>
            <w:tcMar>
              <w:top w:w="0" w:type="dxa"/>
              <w:left w:w="108" w:type="dxa"/>
              <w:bottom w:w="0" w:type="dxa"/>
              <w:right w:w="108" w:type="dxa"/>
            </w:tcMar>
          </w:tcPr>
          <w:p>
            <w:pPr>
              <w:spacing w:before="120" w:line="234" w:lineRule="atLeast"/>
              <w:jc w:val="center"/>
              <w:rPr>
                <w:sz w:val="28"/>
                <w:szCs w:val="28"/>
              </w:rPr>
            </w:pPr>
            <w:r>
              <w:rPr>
                <w:i/>
                <w:iCs/>
                <w:sz w:val="28"/>
                <w:szCs w:val="28"/>
              </w:rPr>
              <w:t>….., ngày ... tháng... năm …..</w:t>
            </w:r>
            <w:r>
              <w:rPr>
                <w:i/>
                <w:iCs/>
                <w:sz w:val="28"/>
                <w:szCs w:val="28"/>
              </w:rPr>
              <w:br/>
            </w:r>
            <w:r>
              <w:rPr>
                <w:sz w:val="28"/>
                <w:szCs w:val="28"/>
              </w:rPr>
              <w:t>Người nộp đơn</w:t>
            </w:r>
            <w:r>
              <w:rPr>
                <w:sz w:val="28"/>
                <w:szCs w:val="28"/>
              </w:rPr>
              <w:br/>
            </w:r>
            <w:r>
              <w:rPr>
                <w:i/>
                <w:iCs/>
                <w:sz w:val="28"/>
                <w:szCs w:val="28"/>
              </w:rPr>
              <w:t>(Ký và ghi rõ họ tên)</w:t>
            </w:r>
          </w:p>
        </w:tc>
      </w:tr>
    </w:tbl>
    <w:p>
      <w:pPr>
        <w:spacing w:before="60" w:after="60" w:line="340" w:lineRule="exact"/>
        <w:jc w:val="center"/>
        <w:rPr>
          <w:b/>
          <w:bCs/>
          <w:color w:val="000000"/>
          <w:sz w:val="28"/>
          <w:szCs w:val="28"/>
        </w:rPr>
      </w:pPr>
    </w:p>
    <w:p>
      <w:pPr>
        <w:spacing w:before="60" w:after="60" w:line="340" w:lineRule="exact"/>
        <w:jc w:val="center"/>
        <w:rPr>
          <w:b/>
          <w:bCs/>
          <w:color w:val="000000"/>
          <w:sz w:val="26"/>
          <w:szCs w:val="26"/>
        </w:rPr>
      </w:pPr>
    </w:p>
    <w:p>
      <w:pPr>
        <w:spacing w:before="60" w:after="60" w:line="340" w:lineRule="exact"/>
        <w:jc w:val="center"/>
        <w:rPr>
          <w:b/>
          <w:bCs/>
          <w:color w:val="00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-193040</wp:posOffset>
                </wp:positionH>
                <wp:positionV relativeFrom="paragraph">
                  <wp:posOffset>161925</wp:posOffset>
                </wp:positionV>
                <wp:extent cx="1744345" cy="0"/>
                <wp:effectExtent l="9525" t="6350" r="8255" b="12700"/>
                <wp:wrapNone/>
                <wp:docPr id="56056137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2pt;margin-top:12.75pt;width:13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"/>
            </w:pict>
          </mc:Fallback>
        </mc:AlternateContent>
      </w:r>
    </w:p>
    <w:p>
      <w:pPr>
        <w:spacing w:before="40" w:after="40"/>
        <w:jc w:val="both"/>
        <w:rPr>
          <w:b/>
          <w:bCs/>
          <w:color w:val="000000"/>
          <w:sz w:val="26"/>
          <w:szCs w:val="26"/>
        </w:rPr>
      </w:pPr>
      <w:r>
        <w:rPr>
          <w:b/>
          <w:bCs/>
          <w:color w:val="000000"/>
          <w:szCs w:val="26"/>
          <w:vertAlign w:val="superscript"/>
        </w:rPr>
        <w:t>1</w:t>
      </w:r>
      <w:r>
        <w:rPr>
          <w:bCs/>
          <w:color w:val="000000"/>
          <w:sz w:val="22"/>
          <w:szCs w:val="26"/>
        </w:rPr>
        <w:t xml:space="preserve"> </w:t>
      </w:r>
      <w:r>
        <w:rPr>
          <w:color w:val="000000"/>
          <w:szCs w:val="28"/>
        </w:rPr>
        <w:t>Ghi rõ tên cơ sở được yêu cầu công nhận sáng kiến theo quy định tại khoản 1 Điều 5 Nghị định số 13/2012/NĐ-CP</w:t>
      </w:r>
      <w:r>
        <w:rPr>
          <w:b/>
          <w:bCs/>
          <w:color w:val="000000"/>
          <w:sz w:val="22"/>
          <w:szCs w:val="26"/>
        </w:rPr>
        <w:t>.</w:t>
      </w:r>
    </w:p>
    <w:p>
      <w:pPr>
        <w:spacing w:before="40" w:after="40"/>
        <w:jc w:val="both"/>
        <w:rPr>
          <w:color w:val="000000"/>
        </w:rPr>
      </w:pPr>
      <w:r>
        <w:rPr>
          <w:b/>
          <w:bCs/>
          <w:color w:val="000000"/>
          <w:vertAlign w:val="superscript"/>
        </w:rPr>
        <w:t>2</w:t>
      </w:r>
      <w:r>
        <w:rPr>
          <w:b/>
          <w:bCs/>
          <w:color w:val="000000"/>
        </w:rPr>
        <w:t xml:space="preserve"> </w:t>
      </w:r>
      <w:r>
        <w:rPr>
          <w:color w:val="000000"/>
        </w:rPr>
        <w:t>Phần thông tin tác giả, đồng tác giả:</w:t>
      </w:r>
    </w:p>
    <w:p>
      <w:pPr>
        <w:spacing w:before="40" w:after="40"/>
        <w:jc w:val="both"/>
        <w:rPr>
          <w:color w:val="000000"/>
        </w:rPr>
      </w:pPr>
      <w:r>
        <w:rPr>
          <w:color w:val="000000"/>
        </w:rPr>
        <w:t xml:space="preserve">    + Họ và tên và ngày tháng năm sinh: Viết đúng theo nội dung đã ghi trong Giấy Khai sinh;</w:t>
      </w:r>
    </w:p>
    <w:p>
      <w:pPr>
        <w:spacing w:before="40" w:after="40"/>
        <w:jc w:val="both"/>
        <w:rPr>
          <w:color w:val="000000"/>
        </w:rPr>
      </w:pPr>
      <w:r>
        <w:rPr>
          <w:color w:val="000000"/>
        </w:rPr>
        <w:t xml:space="preserve">    + Tỷ lệ % đóng góp vào việc tạo ra sáng kiến: Trường hợp sáng kiến không có đồng tác giả, tác giả sáng kiến giữ tỷ lệ 100% đóng góp vào việc tạo ra sáng kiến. Trường hợp sáng kiến có đồng tác giả thì tỷ lệ % đóng góp của mỗi đồng tác giả được xác định dựa vào công sức lao động sáng tạo của từng người trong việc tạo ra sáng kiến và do các đồng tác giả tự thỏa thuận trên cơ sở đảm bảo tổng tỷ lệ % đóng góp của các đồng tác giả phải là 100%.</w:t>
      </w:r>
    </w:p>
    <w:p>
      <w:pPr>
        <w:spacing w:before="40" w:after="40"/>
        <w:jc w:val="both"/>
        <w:rPr>
          <w:color w:val="000000"/>
          <w:szCs w:val="28"/>
        </w:rPr>
      </w:pPr>
      <w:r>
        <w:rPr>
          <w:b/>
          <w:color w:val="000000"/>
          <w:vertAlign w:val="superscript"/>
        </w:rPr>
        <w:t>3</w:t>
      </w:r>
      <w:r>
        <w:rPr>
          <w:color w:val="000000"/>
          <w:sz w:val="20"/>
          <w:vertAlign w:val="superscript"/>
        </w:rPr>
        <w:t xml:space="preserve"> </w:t>
      </w:r>
      <w:r>
        <w:rPr>
          <w:color w:val="000000"/>
          <w:szCs w:val="28"/>
        </w:rPr>
        <w:t xml:space="preserve">Tên sáng kiến: phải ngắn gọn, rõ ràng bằng tiếng Việt; thể hiện được hình thức, dạng của giải pháp đề nghị công nhận là sáng kiến theo quy định tại điều 3 Thông tư số </w:t>
      </w:r>
      <w:hyperlink r:id="rId6" w:tgtFrame="_blank" w:tooltip="Thông tư 18/2013/TT-BKHCN" w:history="1">
        <w:r>
          <w:rPr>
            <w:color w:val="000000"/>
            <w:szCs w:val="28"/>
          </w:rPr>
          <w:t>18/2013/TT-BKHCN</w:t>
        </w:r>
      </w:hyperlink>
      <w:r>
        <w:rPr>
          <w:color w:val="000000"/>
          <w:szCs w:val="28"/>
        </w:rPr>
        <w:t xml:space="preserve"> (ví dụ như “quy trình”, “phương pháp”, “biện pháp”) để thuận tiện cho sơ sở tiếp nhận đơn xem xét;</w:t>
      </w:r>
    </w:p>
    <w:p>
      <w:pPr>
        <w:spacing w:before="40" w:after="40"/>
        <w:jc w:val="both"/>
        <w:rPr>
          <w:color w:val="000000"/>
          <w:szCs w:val="28"/>
        </w:rPr>
      </w:pPr>
      <w:r>
        <w:rPr>
          <w:color w:val="000000"/>
          <w:szCs w:val="28"/>
        </w:rPr>
        <w:t xml:space="preserve">    + Tên sáng kiến không bắt đầu bằng các từ, cụm từ “một số giải pháp”, “kinh nghiệm”, một số kinh nghiệm” hoặc các từ, cụm từ khác không thể hiện được hình thức, dạng của đối tượng đề nghị công nhận sáng kiến;</w:t>
      </w:r>
    </w:p>
    <w:p>
      <w:pPr>
        <w:spacing w:before="40" w:after="40"/>
        <w:jc w:val="both"/>
        <w:rPr>
          <w:color w:val="000000"/>
          <w:szCs w:val="28"/>
        </w:rPr>
      </w:pPr>
      <w:r>
        <w:rPr>
          <w:color w:val="000000"/>
          <w:szCs w:val="28"/>
        </w:rPr>
        <w:t xml:space="preserve">    + Tên sáng kiến không kèm theo các tính từ (VD: “hàng đầu”, “tối ưu”, “ưu việt”, “tốt nhất,...); không có những từ ngữ không rõ nghĩa, những ký hiệu không phù hợp với bản chất sáng kiến;</w:t>
      </w:r>
    </w:p>
    <w:p>
      <w:pPr>
        <w:spacing w:before="40" w:after="40"/>
        <w:jc w:val="both"/>
        <w:rPr>
          <w:color w:val="000000"/>
          <w:szCs w:val="28"/>
        </w:rPr>
      </w:pPr>
      <w:r>
        <w:rPr>
          <w:color w:val="000000"/>
          <w:szCs w:val="28"/>
        </w:rPr>
        <w:t xml:space="preserve">    + Trường hợp sử dụng các thuật ngữ được dùng lần đầu tiên hoặc không thông dụng thì phải có chú thích.</w:t>
      </w:r>
    </w:p>
    <w:p>
      <w:pPr>
        <w:tabs>
          <w:tab w:val="left" w:pos="630"/>
        </w:tabs>
        <w:spacing w:before="40" w:after="40"/>
        <w:jc w:val="both"/>
        <w:rPr>
          <w:color w:val="000000"/>
          <w:szCs w:val="28"/>
        </w:rPr>
      </w:pPr>
      <w:r>
        <w:rPr>
          <w:color w:val="000000"/>
          <w:szCs w:val="28"/>
        </w:rPr>
        <w:tab/>
        <w:t>+ Kết cấu tên của sáng kiến gồm bốn thành phần: (1) Hình thức, dạng của giải pháp; (2) tên giải pháp; (3) ngành, lĩnh vực, nơi áp dụng; (4) chức năng, lợi ích của giải pháp.</w:t>
      </w:r>
    </w:p>
    <w:p>
      <w:pPr>
        <w:spacing w:before="40" w:after="40"/>
        <w:jc w:val="both"/>
        <w:rPr>
          <w:i/>
          <w:color w:val="000000"/>
          <w:szCs w:val="28"/>
        </w:rPr>
      </w:pPr>
      <w:r>
        <w:rPr>
          <w:i/>
          <w:color w:val="000000"/>
          <w:szCs w:val="28"/>
        </w:rPr>
        <w:t xml:space="preserve">    </w:t>
      </w:r>
      <w:r>
        <w:rPr>
          <w:i/>
          <w:color w:val="000000"/>
          <w:szCs w:val="28"/>
        </w:rPr>
        <w:tab/>
        <w:t>Ví dụ 1: Đổi mới phương pháp + đánh giá, công nhận sáng kiến + tại Trường A + góp phần khơi dậy tinh thần lao động sáng tạo, khắc phục tình trạng hình thức trong thi đua khen thưởng.</w:t>
      </w:r>
    </w:p>
    <w:p>
      <w:pPr>
        <w:spacing w:before="40" w:after="40"/>
        <w:jc w:val="both"/>
        <w:rPr>
          <w:i/>
          <w:color w:val="000000"/>
          <w:szCs w:val="28"/>
        </w:rPr>
      </w:pPr>
      <w:r>
        <w:rPr>
          <w:i/>
          <w:color w:val="000000"/>
          <w:szCs w:val="28"/>
        </w:rPr>
        <w:t xml:space="preserve">    </w:t>
      </w:r>
      <w:r>
        <w:rPr>
          <w:i/>
          <w:color w:val="000000"/>
          <w:szCs w:val="28"/>
        </w:rPr>
        <w:tab/>
        <w:t>Ví dụ 2: Hoàn thiện quy trình + phối trộn vật liệu + trong sản xuất gạch tại Công ty X + khắc phục tình trạng nứt, vỡ khi nung.</w:t>
      </w:r>
    </w:p>
    <w:p>
      <w:pPr>
        <w:spacing w:before="40" w:after="40"/>
        <w:jc w:val="both"/>
        <w:rPr>
          <w:color w:val="000000"/>
          <w:szCs w:val="28"/>
        </w:rPr>
      </w:pPr>
      <w:r>
        <w:rPr>
          <w:b/>
          <w:color w:val="000000"/>
          <w:szCs w:val="28"/>
          <w:vertAlign w:val="superscript"/>
        </w:rPr>
        <w:t>4</w:t>
      </w:r>
      <w:r>
        <w:rPr>
          <w:color w:val="000000"/>
          <w:sz w:val="20"/>
          <w:szCs w:val="28"/>
        </w:rPr>
        <w:t xml:space="preserve"> </w:t>
      </w:r>
      <w:r>
        <w:rPr>
          <w:color w:val="000000"/>
          <w:szCs w:val="28"/>
        </w:rPr>
        <w:t>Thông tin về chủ đầu tư tạo ra sáng kiến:</w:t>
      </w:r>
    </w:p>
    <w:p>
      <w:pPr>
        <w:tabs>
          <w:tab w:val="left" w:pos="630"/>
        </w:tabs>
        <w:spacing w:before="40" w:after="40"/>
        <w:jc w:val="both"/>
        <w:rPr>
          <w:color w:val="000000"/>
          <w:szCs w:val="28"/>
        </w:rPr>
      </w:pPr>
      <w:r>
        <w:rPr>
          <w:color w:val="000000"/>
          <w:szCs w:val="28"/>
        </w:rPr>
        <w:t xml:space="preserve">    + Trường hợp tác giả sáng kiến không đồng thời là chủ đầu tư tạo ra sáng kiến thì trong đơn cần nêu rõ chủ đầu tư tạo ra sáng kiến là cơ quan, tổ chức hoặc cá nhân nào;</w:t>
      </w:r>
    </w:p>
    <w:p>
      <w:pPr>
        <w:tabs>
          <w:tab w:val="left" w:pos="630"/>
        </w:tabs>
        <w:spacing w:before="40" w:after="40"/>
        <w:jc w:val="both"/>
        <w:rPr>
          <w:color w:val="000000"/>
          <w:szCs w:val="28"/>
        </w:rPr>
      </w:pPr>
      <w:r>
        <w:rPr>
          <w:color w:val="000000"/>
          <w:szCs w:val="28"/>
        </w:rPr>
        <w:t xml:space="preserve">    + Trường hợp sáng kiến được tạo ra do Nhà nước đầu tư kinh phí, phương tiện vật chất – kỹ thuật thì trong đơn cần ghi rõ thông tin này;</w:t>
      </w:r>
    </w:p>
    <w:p>
      <w:pPr>
        <w:tabs>
          <w:tab w:val="left" w:pos="630"/>
        </w:tabs>
        <w:spacing w:before="40" w:after="40"/>
        <w:jc w:val="both"/>
        <w:rPr>
          <w:color w:val="000000"/>
          <w:szCs w:val="28"/>
        </w:rPr>
      </w:pPr>
      <w:r>
        <w:rPr>
          <w:color w:val="000000"/>
          <w:szCs w:val="28"/>
        </w:rPr>
        <w:t xml:space="preserve">    + Trường hợp tác giả đồng thời là chủ đầu tư tạo ra sáng kiến thì ghi rõ: “Tác giả đồng thời là chủ đầu tư tạo ra sáng kiến”;</w:t>
      </w:r>
    </w:p>
    <w:p>
      <w:pPr>
        <w:spacing w:before="40" w:after="40"/>
        <w:jc w:val="both"/>
        <w:rPr>
          <w:color w:val="000000"/>
          <w:sz w:val="16"/>
        </w:rPr>
      </w:pPr>
      <w:r>
        <w:rPr>
          <w:color w:val="000000"/>
          <w:szCs w:val="28"/>
        </w:rPr>
        <w:t xml:space="preserve">    + Trường hợp sáng kiến được tạo ra bởi đồng tác giả và một số đồng tác giả đó là người đầu tư kinh phí, phương tiện vật chất – kỹ thuật để cùng những người khác tạo ra sáng kiến thì ghi rõ họ, tên, chức vụ, nơi công tác hoặc nơi thường trú của người đó.</w:t>
      </w:r>
    </w:p>
    <w:p>
      <w:pPr>
        <w:tabs>
          <w:tab w:val="left" w:pos="630"/>
        </w:tabs>
        <w:spacing w:before="40" w:after="40"/>
        <w:jc w:val="both"/>
        <w:rPr>
          <w:color w:val="000000"/>
        </w:rPr>
      </w:pPr>
      <w:r>
        <w:rPr>
          <w:b/>
          <w:bCs/>
          <w:color w:val="000000"/>
          <w:szCs w:val="26"/>
          <w:vertAlign w:val="superscript"/>
        </w:rPr>
        <w:t>5</w:t>
      </w:r>
      <w:r>
        <w:rPr>
          <w:bCs/>
          <w:color w:val="000000"/>
          <w:sz w:val="26"/>
          <w:szCs w:val="26"/>
        </w:rPr>
        <w:t xml:space="preserve"> </w:t>
      </w:r>
      <w:r>
        <w:rPr>
          <w:color w:val="000000"/>
        </w:rPr>
        <w:t>Lĩnh vực áp dụng sáng kiến:</w:t>
      </w:r>
    </w:p>
    <w:p>
      <w:pPr>
        <w:tabs>
          <w:tab w:val="left" w:pos="630"/>
        </w:tabs>
        <w:spacing w:before="40" w:after="40"/>
        <w:jc w:val="both"/>
        <w:rPr>
          <w:color w:val="000000"/>
        </w:rPr>
      </w:pPr>
      <w:r>
        <w:rPr>
          <w:color w:val="000000"/>
        </w:rPr>
        <w:t xml:space="preserve">    + Nêu rõ lĩnh vực có thể áp dụng sáng kiến và vấn đề mà sáng kiến giải quyết;</w:t>
      </w:r>
    </w:p>
    <w:p>
      <w:pPr>
        <w:spacing w:before="40" w:after="40"/>
        <w:jc w:val="both"/>
        <w:rPr>
          <w:color w:val="000000"/>
        </w:rPr>
      </w:pPr>
      <w:r>
        <w:rPr>
          <w:color w:val="000000"/>
        </w:rPr>
        <w:t xml:space="preserve">    + Trong trường hợp sáng kiến được áp dụng ở nhiều lĩnh vực thì phải ghi tất cả các lĩnh vực đó;</w:t>
      </w:r>
    </w:p>
    <w:p>
      <w:pPr>
        <w:tabs>
          <w:tab w:val="left" w:pos="630"/>
        </w:tabs>
        <w:spacing w:before="40" w:after="40"/>
        <w:jc w:val="both"/>
        <w:rPr>
          <w:color w:val="000000"/>
        </w:rPr>
      </w:pPr>
      <w:r>
        <w:rPr>
          <w:b/>
          <w:bCs/>
          <w:color w:val="000000"/>
          <w:vertAlign w:val="superscript"/>
        </w:rPr>
        <w:t>6</w:t>
      </w:r>
      <w:r>
        <w:rPr>
          <w:b/>
          <w:bCs/>
          <w:color w:val="000000"/>
        </w:rPr>
        <w:t xml:space="preserve"> </w:t>
      </w:r>
      <w:r>
        <w:rPr>
          <w:color w:val="000000"/>
        </w:rPr>
        <w:t>Ngày sáng kiến được áp dụng lần đầu hoặc áp dụng thử:</w:t>
      </w:r>
    </w:p>
    <w:p>
      <w:pPr>
        <w:tabs>
          <w:tab w:val="left" w:pos="630"/>
        </w:tabs>
        <w:spacing w:before="40" w:after="40"/>
        <w:jc w:val="both"/>
        <w:rPr>
          <w:color w:val="000000"/>
        </w:rPr>
      </w:pPr>
      <w:r>
        <w:rPr>
          <w:color w:val="000000"/>
        </w:rPr>
        <w:t xml:space="preserve">    + Trường hợp sáng kiến đã được đưa vào áp dụng chính thức mà không trải qua các lần thử nghiệm nào thì ghi rõ ngày, tháng, năm áp dụng lần đầu tiên;</w:t>
      </w:r>
    </w:p>
    <w:p>
      <w:pPr>
        <w:tabs>
          <w:tab w:val="left" w:pos="630"/>
        </w:tabs>
        <w:spacing w:before="40" w:after="40"/>
        <w:jc w:val="both"/>
        <w:rPr>
          <w:color w:val="000000"/>
        </w:rPr>
      </w:pPr>
      <w:r>
        <w:rPr>
          <w:color w:val="000000"/>
        </w:rPr>
        <w:t xml:space="preserve">    + Trường hợp sáng kiến đang áp dụng thử nghiệm thì ghi rõ ngày, tháng, năm áp dụng thử lần đầu tiên;</w:t>
      </w:r>
    </w:p>
    <w:p>
      <w:pPr>
        <w:spacing w:before="40" w:after="40"/>
        <w:jc w:val="both"/>
        <w:rPr>
          <w:color w:val="000000"/>
        </w:rPr>
      </w:pPr>
      <w:r>
        <w:rPr>
          <w:color w:val="000000"/>
        </w:rPr>
        <w:t xml:space="preserve">    + Trường hợp sáng kiến đã trải qua nhiều lần thử nghiệm và đến ngày nộp đơn đã được áo dụng chính thức thì ghi rõ: “Áp dụng thử lần đầu tiên từ ngày.... tháng....năm....; áp dụng chính thức lần đầu tiên từ ngày..... tháng..... năm....”.</w:t>
      </w:r>
    </w:p>
    <w:p>
      <w:pPr>
        <w:tabs>
          <w:tab w:val="left" w:pos="630"/>
        </w:tabs>
        <w:spacing w:before="40" w:after="40"/>
        <w:jc w:val="both"/>
        <w:rPr>
          <w:color w:val="000000"/>
          <w:spacing w:val="-2"/>
        </w:rPr>
      </w:pPr>
      <w:r>
        <w:rPr>
          <w:b/>
          <w:bCs/>
          <w:color w:val="000000"/>
          <w:spacing w:val="-2"/>
          <w:vertAlign w:val="superscript"/>
        </w:rPr>
        <w:t>7</w:t>
      </w:r>
      <w:r>
        <w:rPr>
          <w:b/>
          <w:bCs/>
          <w:color w:val="000000"/>
          <w:spacing w:val="-2"/>
        </w:rPr>
        <w:t xml:space="preserve"> </w:t>
      </w:r>
      <w:r>
        <w:rPr>
          <w:color w:val="000000"/>
          <w:spacing w:val="-2"/>
        </w:rPr>
        <w:t>Đánh giá lợi ích thu được hoặc dự kiến thu được do áp dụng sáng kiến theo ý kiến của tác giả:</w:t>
      </w:r>
    </w:p>
    <w:p>
      <w:pPr>
        <w:tabs>
          <w:tab w:val="left" w:pos="630"/>
        </w:tabs>
        <w:spacing w:before="40" w:after="40"/>
        <w:jc w:val="both"/>
        <w:rPr>
          <w:color w:val="000000"/>
        </w:rPr>
      </w:pPr>
      <w:r>
        <w:rPr>
          <w:color w:val="000000"/>
        </w:rPr>
        <w:t xml:space="preserve">    + Tác giả phải trình bày một cách rõ ràng và khách quan hiệu quả của sáng kiến bằng cách so sánh hiệu quả khi áp dụng sáng kiến so với trường hợp không áp dụng giải pháp sáng kiến hoặc so với những giải pháp tương tự đã biết ở cơ sở hoặc nêu ở các văn bản, sách báo, tài liệu kỹ thuật dưới bất kỳ hình thức nào tác giả có thể tiếp cận công khai, qua đó nêu rõ sáng kiến đưa ra đem lại hiệu quả kinh tế, lợi ích xã hội cao hơn như thế nào;</w:t>
      </w:r>
    </w:p>
    <w:p>
      <w:pPr>
        <w:tabs>
          <w:tab w:val="left" w:pos="630"/>
        </w:tabs>
        <w:spacing w:before="40" w:after="40"/>
        <w:jc w:val="both"/>
        <w:rPr>
          <w:color w:val="000000"/>
        </w:rPr>
      </w:pPr>
      <w:r>
        <w:rPr>
          <w:color w:val="000000"/>
        </w:rPr>
        <w:t xml:space="preserve">    + Trường hợp sáng kiến là giải pháp cải tiến giải pháp đã biết trước đó thì cần phải đánh giá rõ hiệu quả áp dụng, sáng kiến khắc phục được đến mức độ nào những nhược điểm của giải pháp đã biết.</w:t>
      </w:r>
    </w:p>
    <w:p>
      <w:pPr>
        <w:tabs>
          <w:tab w:val="left" w:pos="630"/>
        </w:tabs>
        <w:spacing w:before="40" w:after="40"/>
        <w:jc w:val="both"/>
        <w:rPr>
          <w:color w:val="000000"/>
        </w:rPr>
      </w:pPr>
      <w:r>
        <w:rPr>
          <w:b/>
          <w:bCs/>
          <w:color w:val="000000"/>
          <w:vertAlign w:val="superscript"/>
        </w:rPr>
        <w:t>8</w:t>
      </w:r>
      <w:r>
        <w:rPr>
          <w:b/>
          <w:bCs/>
          <w:color w:val="000000"/>
        </w:rPr>
        <w:t xml:space="preserve"> </w:t>
      </w:r>
      <w:r>
        <w:rPr>
          <w:color w:val="000000"/>
          <w:spacing w:val="-2"/>
        </w:rPr>
        <w:t xml:space="preserve">Đánh giá lợi ích thu được hoặc dự kiến thu được do áp dụng sáng kiến theo ý kiến của </w:t>
      </w:r>
      <w:r>
        <w:rPr>
          <w:color w:val="000000"/>
        </w:rPr>
        <w:t>tổ chức, cá nhân đã tham gia áp dụng sáng kiến lần đầu, kể cả áp dụng thử (nếu có):</w:t>
      </w:r>
    </w:p>
    <w:p>
      <w:pPr>
        <w:tabs>
          <w:tab w:val="left" w:pos="630"/>
        </w:tabs>
        <w:spacing w:before="40" w:after="40"/>
        <w:jc w:val="both"/>
        <w:rPr>
          <w:color w:val="000000"/>
        </w:rPr>
      </w:pPr>
      <w:r>
        <w:rPr>
          <w:color w:val="000000"/>
        </w:rPr>
        <w:t xml:space="preserve">    + Các tổ chức, cá nhân đã tham gia tổ chức áp dụng sáng kiến lần đầu phải có trách nhiệm cung cấp thông tin chi tiết về hiệu quả áp dụng sáng kiến theo quy định tại điểm a khoản 2 Điều 12 Nghị định số </w:t>
      </w:r>
      <w:hyperlink r:id="rId7" w:tgtFrame="_blank" w:tooltip="Nghị định 13/2012/NĐ-CP" w:history="1">
        <w:r>
          <w:rPr>
            <w:color w:val="000000"/>
          </w:rPr>
          <w:t>13/2012/NĐ-CP</w:t>
        </w:r>
      </w:hyperlink>
      <w:r>
        <w:rPr>
          <w:color w:val="000000"/>
        </w:rPr>
        <w:t xml:space="preserve"> và ký xác nhận vào Đơn yêu cầu công nhận sáng kiến của tác giả hoặc có thể gửi ý kiến bằng văn bản theo yêu cầu của tác giả hoặc cơ sở có thẩm quyền xét công nhận sáng kiến;</w:t>
      </w:r>
    </w:p>
    <w:p>
      <w:pPr>
        <w:tabs>
          <w:tab w:val="left" w:pos="630"/>
        </w:tabs>
        <w:spacing w:before="40" w:after="40"/>
        <w:jc w:val="both"/>
      </w:pPr>
      <w:r>
        <w:rPr>
          <w:color w:val="000000"/>
        </w:rPr>
        <w:t xml:space="preserve">    + Trường hợp tác giả tự tổ chức áp dụng sáng kiến lần đầu mà không có sự tham gia của tổ chức, cá nhân nào khác thì mục này cần ghi rõ: “Ngoài tác giả (đồng tác giả), không có tổ chức, cá nhân nào tham gia áp dụng sáng kiến lần đầu”. </w:t>
      </w:r>
    </w:p>
    <w:sectPr>
      <w:head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pPr>
    <w:r>
      <w:rPr>
        <w:bCs/>
        <w:color w:val="000000"/>
        <w:sz w:val="28"/>
        <w:szCs w:val="28"/>
      </w:rPr>
      <w:t>BM.NB</w:t>
    </w:r>
    <w:r>
      <w:rPr>
        <w:bCs/>
        <w:color w:val="000000"/>
        <w:sz w:val="28"/>
        <w:szCs w:val="28"/>
      </w:rPr>
      <w:t>DC</w:t>
    </w:r>
    <w:r>
      <w:rPr>
        <w:bCs/>
        <w:color w:val="000000"/>
        <w:sz w:val="28"/>
        <w:szCs w:val="28"/>
      </w:rPr>
      <w:t>-KHCN.01.0</w:t>
    </w:r>
    <w:r>
      <w:rPr>
        <w:bCs/>
        <w:color w:val="000000"/>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E0325-A87A-4696-98B9-484FBA95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linh-vuc-khac/nghi-dinh-13-2012-nd-cp-dieu-le-sang-kien-13558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thong-tu-18-2013-tt-bkhcn-huong-dan-thi-hanh-dieu-le-sang-kien-205489.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lethithanhloankhcn@outlook.com</dc:creator>
  <cp:keywords/>
  <dc:description/>
  <cp:lastModifiedBy>Admin</cp:lastModifiedBy>
  <cp:revision>1</cp:revision>
  <dcterms:created xsi:type="dcterms:W3CDTF">2025-10-15T08:58:00Z</dcterms:created>
  <dcterms:modified xsi:type="dcterms:W3CDTF">2025-10-15T08:58:00Z</dcterms:modified>
</cp:coreProperties>
</file>