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79" w:type="dxa"/>
        <w:jc w:val="center"/>
        <w:tblLook w:val="00A0" w:firstRow="1" w:lastRow="0" w:firstColumn="1" w:lastColumn="0" w:noHBand="0" w:noVBand="0"/>
      </w:tblPr>
      <w:tblGrid>
        <w:gridCol w:w="3560"/>
        <w:gridCol w:w="6219"/>
      </w:tblGrid>
      <w:tr w:rsidR="00491272" w14:paraId="448B8017" w14:textId="77777777">
        <w:trPr>
          <w:jc w:val="center"/>
        </w:trPr>
        <w:tc>
          <w:tcPr>
            <w:tcW w:w="3560" w:type="dxa"/>
          </w:tcPr>
          <w:p w14:paraId="21D55001" w14:textId="2F3D1F94" w:rsidR="00491272" w:rsidRDefault="00642A7D" w:rsidP="00480D28">
            <w:pPr>
              <w:spacing w:after="0" w:line="240" w:lineRule="auto"/>
              <w:jc w:val="center"/>
              <w:rPr>
                <w:rFonts w:ascii="Times New Roman" w:hAnsi="Times New Roman"/>
                <w:b/>
                <w:sz w:val="26"/>
                <w:szCs w:val="28"/>
              </w:rPr>
            </w:pPr>
            <w:r>
              <w:rPr>
                <w:rFonts w:ascii="Times New Roman" w:hAnsi="Times New Roman"/>
                <w:b/>
                <w:sz w:val="26"/>
                <w:szCs w:val="28"/>
              </w:rPr>
              <w:t xml:space="preserve"> </w:t>
            </w:r>
            <w:r w:rsidR="004E1D5D">
              <w:rPr>
                <w:rFonts w:ascii="Times New Roman" w:hAnsi="Times New Roman"/>
                <w:b/>
                <w:sz w:val="26"/>
                <w:szCs w:val="28"/>
              </w:rPr>
              <w:t>ỦY BAN NHÂN DÂN</w:t>
            </w:r>
          </w:p>
          <w:p w14:paraId="0F6AF23C" w14:textId="77777777" w:rsidR="00491272" w:rsidRDefault="00FF5EED" w:rsidP="00480D28">
            <w:pPr>
              <w:spacing w:after="0" w:line="240" w:lineRule="auto"/>
              <w:jc w:val="center"/>
              <w:rPr>
                <w:rFonts w:ascii="Times New Roman" w:hAnsi="Times New Roman"/>
                <w:b/>
                <w:sz w:val="28"/>
                <w:szCs w:val="28"/>
              </w:rPr>
            </w:pPr>
            <w:r>
              <w:rPr>
                <w:rFonts w:ascii="Times New Roman" w:hAnsi="Times New Roman"/>
                <w:b/>
                <w:sz w:val="26"/>
                <w:szCs w:val="28"/>
              </w:rPr>
              <w:t>XÃ ĐỨC THỊNH</w:t>
            </w:r>
          </w:p>
          <w:p w14:paraId="14DBA04C" w14:textId="77777777" w:rsidR="00491272" w:rsidRDefault="004E1D5D" w:rsidP="00480D28">
            <w:pPr>
              <w:spacing w:after="0" w:line="240" w:lineRule="auto"/>
              <w:jc w:val="center"/>
              <w:rPr>
                <w:rFonts w:ascii="Times New Roman" w:hAnsi="Times New Roman"/>
                <w:b/>
                <w:sz w:val="16"/>
                <w:szCs w:val="16"/>
              </w:rPr>
            </w:pPr>
            <w:r>
              <w:rPr>
                <w:noProof/>
              </w:rPr>
              <mc:AlternateContent>
                <mc:Choice Requires="wps">
                  <w:drawing>
                    <wp:anchor distT="4294967294" distB="4294967294" distL="114300" distR="114300" simplePos="0" relativeHeight="251658240" behindDoc="0" locked="0" layoutInCell="1" allowOverlap="1" wp14:anchorId="48D46B80" wp14:editId="182CDD74">
                      <wp:simplePos x="0" y="0"/>
                      <wp:positionH relativeFrom="column">
                        <wp:posOffset>659130</wp:posOffset>
                      </wp:positionH>
                      <wp:positionV relativeFrom="paragraph">
                        <wp:posOffset>-1905</wp:posOffset>
                      </wp:positionV>
                      <wp:extent cx="699770" cy="0"/>
                      <wp:effectExtent l="0" t="0" r="2413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770"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B91107" id="_x0000_t32" coordsize="21600,21600" o:spt="32" o:oned="t" path="m,l21600,21600e" filled="f">
                      <v:path arrowok="t" fillok="f" o:connecttype="none"/>
                      <o:lock v:ext="edit" shapetype="t"/>
                    </v:shapetype>
                    <v:shape id="AutoShape 2" o:spid="_x0000_s1026" type="#_x0000_t32" style="position:absolute;margin-left:51.9pt;margin-top:-.15pt;width:55.1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" strokecolor="black [3040]"/>
                  </w:pict>
                </mc:Fallback>
              </mc:AlternateContent>
            </w:r>
          </w:p>
          <w:p w14:paraId="48A13570" w14:textId="6F61CB18" w:rsidR="00491272" w:rsidRPr="00C83644" w:rsidRDefault="001F0932" w:rsidP="00480D28">
            <w:pPr>
              <w:spacing w:after="0" w:line="240" w:lineRule="auto"/>
              <w:jc w:val="center"/>
              <w:rPr>
                <w:rFonts w:ascii="Times New Roman" w:hAnsi="Times New Roman"/>
                <w:sz w:val="26"/>
                <w:szCs w:val="26"/>
              </w:rPr>
            </w:pPr>
            <w:r>
              <w:rPr>
                <w:rFonts w:ascii="Times New Roman" w:hAnsi="Times New Roman"/>
                <w:sz w:val="26"/>
                <w:szCs w:val="26"/>
              </w:rPr>
              <w:t xml:space="preserve">Số: </w:t>
            </w:r>
            <w:r w:rsidR="00197C1D">
              <w:rPr>
                <w:rFonts w:ascii="Times New Roman" w:hAnsi="Times New Roman"/>
                <w:sz w:val="26"/>
                <w:szCs w:val="26"/>
              </w:rPr>
              <w:t xml:space="preserve">   </w:t>
            </w:r>
            <w:r w:rsidR="003729D3">
              <w:rPr>
                <w:rFonts w:ascii="Times New Roman" w:hAnsi="Times New Roman"/>
                <w:sz w:val="26"/>
                <w:szCs w:val="26"/>
              </w:rPr>
              <w:t xml:space="preserve"> </w:t>
            </w:r>
            <w:r w:rsidR="00653992">
              <w:rPr>
                <w:rFonts w:ascii="Times New Roman" w:hAnsi="Times New Roman"/>
                <w:sz w:val="26"/>
                <w:szCs w:val="26"/>
              </w:rPr>
              <w:t xml:space="preserve"> </w:t>
            </w:r>
            <w:r w:rsidR="00D85D95">
              <w:rPr>
                <w:rFonts w:ascii="Times New Roman" w:hAnsi="Times New Roman"/>
                <w:sz w:val="26"/>
                <w:szCs w:val="26"/>
              </w:rPr>
              <w:t xml:space="preserve"> </w:t>
            </w:r>
            <w:r w:rsidR="003729D3">
              <w:rPr>
                <w:rFonts w:ascii="Times New Roman" w:hAnsi="Times New Roman"/>
                <w:sz w:val="26"/>
                <w:szCs w:val="26"/>
              </w:rPr>
              <w:t xml:space="preserve"> </w:t>
            </w:r>
            <w:r w:rsidR="00197C1D">
              <w:rPr>
                <w:rFonts w:ascii="Times New Roman" w:hAnsi="Times New Roman"/>
                <w:sz w:val="26"/>
                <w:szCs w:val="26"/>
              </w:rPr>
              <w:t xml:space="preserve"> </w:t>
            </w:r>
            <w:r w:rsidR="00366A37">
              <w:rPr>
                <w:rFonts w:ascii="Times New Roman" w:hAnsi="Times New Roman"/>
                <w:sz w:val="26"/>
                <w:szCs w:val="26"/>
              </w:rPr>
              <w:t>/</w:t>
            </w:r>
            <w:r w:rsidR="004E1D5D" w:rsidRPr="00C83644">
              <w:rPr>
                <w:rFonts w:ascii="Times New Roman" w:hAnsi="Times New Roman"/>
                <w:sz w:val="26"/>
                <w:szCs w:val="26"/>
              </w:rPr>
              <w:t>TB - UBND</w:t>
            </w:r>
          </w:p>
          <w:p w14:paraId="6B8BDB82" w14:textId="77777777" w:rsidR="00491272" w:rsidRDefault="00491272" w:rsidP="00480D28">
            <w:pPr>
              <w:spacing w:after="0" w:line="240" w:lineRule="auto"/>
              <w:jc w:val="center"/>
              <w:rPr>
                <w:rFonts w:ascii="Times New Roman" w:hAnsi="Times New Roman"/>
                <w:sz w:val="24"/>
                <w:szCs w:val="28"/>
              </w:rPr>
            </w:pPr>
          </w:p>
        </w:tc>
        <w:tc>
          <w:tcPr>
            <w:tcW w:w="6219" w:type="dxa"/>
          </w:tcPr>
          <w:p w14:paraId="6F70F18D" w14:textId="77777777" w:rsidR="00491272" w:rsidRDefault="004E1D5D" w:rsidP="00480D28">
            <w:pPr>
              <w:spacing w:after="0" w:line="240" w:lineRule="auto"/>
              <w:jc w:val="center"/>
              <w:rPr>
                <w:rFonts w:ascii="Times New Roman" w:hAnsi="Times New Roman"/>
                <w:b/>
                <w:sz w:val="26"/>
                <w:szCs w:val="28"/>
              </w:rPr>
            </w:pPr>
            <w:r>
              <w:rPr>
                <w:rFonts w:ascii="Times New Roman" w:hAnsi="Times New Roman"/>
                <w:b/>
                <w:sz w:val="26"/>
                <w:szCs w:val="28"/>
              </w:rPr>
              <w:t>CỘNG HÒA XÃ HỘI CHỦ NGHĨA VIỆT NAM</w:t>
            </w:r>
          </w:p>
          <w:p w14:paraId="5AEF9AA5" w14:textId="77777777" w:rsidR="00491272" w:rsidRDefault="004E1D5D" w:rsidP="00480D28">
            <w:pPr>
              <w:spacing w:after="0" w:line="240" w:lineRule="auto"/>
              <w:jc w:val="center"/>
              <w:rPr>
                <w:rFonts w:ascii="Times New Roman" w:hAnsi="Times New Roman"/>
                <w:b/>
                <w:sz w:val="28"/>
                <w:szCs w:val="28"/>
              </w:rPr>
            </w:pPr>
            <w:r>
              <w:rPr>
                <w:rFonts w:ascii="Times New Roman" w:hAnsi="Times New Roman"/>
                <w:b/>
                <w:sz w:val="28"/>
                <w:szCs w:val="28"/>
              </w:rPr>
              <w:t>Độc lập - Tự do - Hạnh phúc</w:t>
            </w:r>
          </w:p>
          <w:p w14:paraId="350C7F7D" w14:textId="77777777" w:rsidR="001F0932" w:rsidRDefault="004E1D5D" w:rsidP="00480D28">
            <w:pPr>
              <w:spacing w:after="0" w:line="240" w:lineRule="auto"/>
              <w:jc w:val="center"/>
              <w:rPr>
                <w:rFonts w:ascii="Times New Roman" w:hAnsi="Times New Roman"/>
                <w:b/>
                <w:sz w:val="16"/>
                <w:szCs w:val="16"/>
              </w:rPr>
            </w:pPr>
            <w:r>
              <w:rPr>
                <w:noProof/>
              </w:rPr>
              <mc:AlternateContent>
                <mc:Choice Requires="wps">
                  <w:drawing>
                    <wp:anchor distT="4294967294" distB="4294967294" distL="114300" distR="114300" simplePos="0" relativeHeight="251659264" behindDoc="0" locked="0" layoutInCell="1" allowOverlap="1" wp14:anchorId="0C38575A" wp14:editId="0A4CC866">
                      <wp:simplePos x="0" y="0"/>
                      <wp:positionH relativeFrom="column">
                        <wp:posOffset>859149</wp:posOffset>
                      </wp:positionH>
                      <wp:positionV relativeFrom="paragraph">
                        <wp:posOffset>28575</wp:posOffset>
                      </wp:positionV>
                      <wp:extent cx="2103755" cy="0"/>
                      <wp:effectExtent l="0" t="0" r="10795" b="1905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455F70" id="AutoShape 9" o:spid="_x0000_s1026" type="#_x0000_t32" style="position:absolute;margin-left:67.65pt;margin-top:2.25pt;width:165.6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"/>
                  </w:pict>
                </mc:Fallback>
              </mc:AlternateContent>
            </w:r>
          </w:p>
          <w:p w14:paraId="3B83A631" w14:textId="423A6028" w:rsidR="00491272" w:rsidRPr="001F0932" w:rsidRDefault="004E1D5D" w:rsidP="00480D28">
            <w:pPr>
              <w:spacing w:after="0" w:line="240" w:lineRule="auto"/>
              <w:jc w:val="center"/>
              <w:rPr>
                <w:rFonts w:ascii="Times New Roman" w:hAnsi="Times New Roman"/>
                <w:b/>
                <w:sz w:val="16"/>
                <w:szCs w:val="16"/>
              </w:rPr>
            </w:pPr>
            <w:r>
              <w:rPr>
                <w:rFonts w:ascii="Times New Roman" w:hAnsi="Times New Roman"/>
                <w:i/>
                <w:sz w:val="28"/>
                <w:szCs w:val="28"/>
              </w:rPr>
              <w:t>Đức Th</w:t>
            </w:r>
            <w:r w:rsidR="00FF5EED">
              <w:rPr>
                <w:rFonts w:ascii="Times New Roman" w:hAnsi="Times New Roman"/>
                <w:i/>
                <w:sz w:val="28"/>
                <w:szCs w:val="28"/>
              </w:rPr>
              <w:t>ịnh</w:t>
            </w:r>
            <w:r>
              <w:rPr>
                <w:rFonts w:ascii="Times New Roman" w:hAnsi="Times New Roman"/>
                <w:i/>
                <w:sz w:val="28"/>
                <w:szCs w:val="28"/>
              </w:rPr>
              <w:t>, ngày</w:t>
            </w:r>
            <w:r w:rsidR="00D85D95">
              <w:rPr>
                <w:rFonts w:ascii="Times New Roman" w:hAnsi="Times New Roman"/>
                <w:i/>
                <w:sz w:val="28"/>
                <w:szCs w:val="28"/>
              </w:rPr>
              <w:t xml:space="preserve"> </w:t>
            </w:r>
            <w:r>
              <w:rPr>
                <w:rFonts w:ascii="Times New Roman" w:hAnsi="Times New Roman"/>
                <w:i/>
                <w:sz w:val="28"/>
                <w:szCs w:val="28"/>
              </w:rPr>
              <w:t xml:space="preserve"> </w:t>
            </w:r>
            <w:r w:rsidR="003729D3">
              <w:rPr>
                <w:rFonts w:ascii="Times New Roman" w:hAnsi="Times New Roman"/>
                <w:i/>
                <w:sz w:val="28"/>
                <w:szCs w:val="28"/>
              </w:rPr>
              <w:t xml:space="preserve"> </w:t>
            </w:r>
            <w:r w:rsidR="00197C1D">
              <w:rPr>
                <w:rFonts w:ascii="Times New Roman" w:hAnsi="Times New Roman"/>
                <w:i/>
                <w:sz w:val="28"/>
                <w:szCs w:val="28"/>
              </w:rPr>
              <w:t xml:space="preserve"> </w:t>
            </w:r>
            <w:r>
              <w:rPr>
                <w:rFonts w:ascii="Times New Roman" w:hAnsi="Times New Roman"/>
                <w:i/>
                <w:sz w:val="28"/>
                <w:szCs w:val="28"/>
              </w:rPr>
              <w:t xml:space="preserve"> tháng </w:t>
            </w:r>
            <w:r w:rsidR="00AB503A">
              <w:rPr>
                <w:rFonts w:ascii="Times New Roman" w:hAnsi="Times New Roman"/>
                <w:i/>
                <w:sz w:val="28"/>
                <w:szCs w:val="28"/>
              </w:rPr>
              <w:t>9</w:t>
            </w:r>
            <w:r w:rsidR="00C21C00">
              <w:rPr>
                <w:rFonts w:ascii="Times New Roman" w:hAnsi="Times New Roman"/>
                <w:i/>
                <w:sz w:val="28"/>
                <w:szCs w:val="28"/>
              </w:rPr>
              <w:t xml:space="preserve"> </w:t>
            </w:r>
            <w:r>
              <w:rPr>
                <w:rFonts w:ascii="Times New Roman" w:hAnsi="Times New Roman"/>
                <w:i/>
                <w:sz w:val="28"/>
                <w:szCs w:val="28"/>
              </w:rPr>
              <w:t>năm 202</w:t>
            </w:r>
            <w:r w:rsidR="00C063A3">
              <w:rPr>
                <w:rFonts w:ascii="Times New Roman" w:hAnsi="Times New Roman"/>
                <w:i/>
                <w:sz w:val="28"/>
                <w:szCs w:val="28"/>
              </w:rPr>
              <w:t>6</w:t>
            </w:r>
          </w:p>
        </w:tc>
      </w:tr>
    </w:tbl>
    <w:p w14:paraId="36BDC77A" w14:textId="77777777" w:rsidR="001F0932" w:rsidRDefault="001F0932" w:rsidP="00480D28">
      <w:pPr>
        <w:spacing w:after="0" w:line="240" w:lineRule="auto"/>
        <w:jc w:val="center"/>
        <w:rPr>
          <w:rFonts w:ascii="Times New Roman" w:hAnsi="Times New Roman"/>
          <w:b/>
          <w:sz w:val="28"/>
          <w:szCs w:val="28"/>
        </w:rPr>
      </w:pPr>
    </w:p>
    <w:p w14:paraId="299A53FC" w14:textId="77777777" w:rsidR="001C494B" w:rsidRDefault="004E1D5D" w:rsidP="00480D28">
      <w:pPr>
        <w:spacing w:after="0" w:line="240" w:lineRule="auto"/>
        <w:jc w:val="center"/>
        <w:rPr>
          <w:rFonts w:ascii="Times New Roman" w:hAnsi="Times New Roman"/>
          <w:b/>
          <w:sz w:val="28"/>
          <w:szCs w:val="28"/>
        </w:rPr>
      </w:pPr>
      <w:r>
        <w:rPr>
          <w:rFonts w:ascii="Times New Roman" w:hAnsi="Times New Roman"/>
          <w:b/>
          <w:sz w:val="28"/>
          <w:szCs w:val="28"/>
        </w:rPr>
        <w:t>THÔNG BÁO</w:t>
      </w:r>
    </w:p>
    <w:p w14:paraId="2094BB06" w14:textId="77777777" w:rsidR="0044026F" w:rsidRDefault="004E1D5D" w:rsidP="00480D28">
      <w:pPr>
        <w:spacing w:after="0" w:line="240" w:lineRule="auto"/>
        <w:jc w:val="center"/>
        <w:rPr>
          <w:rFonts w:ascii="Times New Roman" w:hAnsi="Times New Roman"/>
          <w:b/>
          <w:sz w:val="28"/>
          <w:szCs w:val="28"/>
        </w:rPr>
      </w:pPr>
      <w:r w:rsidRPr="000839D6">
        <w:rPr>
          <w:rFonts w:ascii="Times New Roman" w:hAnsi="Times New Roman"/>
          <w:b/>
          <w:sz w:val="28"/>
          <w:szCs w:val="28"/>
        </w:rPr>
        <w:t xml:space="preserve">Kết luận của Chủ tịch UBND </w:t>
      </w:r>
      <w:r w:rsidR="00FF5EED" w:rsidRPr="000839D6">
        <w:rPr>
          <w:rFonts w:ascii="Times New Roman" w:hAnsi="Times New Roman"/>
          <w:b/>
          <w:sz w:val="28"/>
          <w:szCs w:val="28"/>
        </w:rPr>
        <w:t xml:space="preserve">xã </w:t>
      </w:r>
      <w:r w:rsidR="0044026F">
        <w:rPr>
          <w:rFonts w:ascii="Times New Roman" w:hAnsi="Times New Roman"/>
          <w:b/>
          <w:sz w:val="28"/>
          <w:szCs w:val="28"/>
        </w:rPr>
        <w:t>tại cuộc họp giao ban tuần</w:t>
      </w:r>
    </w:p>
    <w:p w14:paraId="04D78BCE" w14:textId="1ED802D9" w:rsidR="00491272" w:rsidRPr="000839D6" w:rsidRDefault="0044026F" w:rsidP="00480D28">
      <w:pPr>
        <w:spacing w:after="0" w:line="240" w:lineRule="auto"/>
        <w:jc w:val="center"/>
        <w:rPr>
          <w:rFonts w:ascii="Times New Roman" w:hAnsi="Times New Roman"/>
          <w:b/>
          <w:sz w:val="28"/>
          <w:szCs w:val="28"/>
        </w:rPr>
      </w:pPr>
      <w:r>
        <w:rPr>
          <w:rFonts w:ascii="Times New Roman" w:hAnsi="Times New Roman"/>
          <w:b/>
          <w:sz w:val="28"/>
          <w:szCs w:val="28"/>
        </w:rPr>
        <w:t>của UBND xã ngày</w:t>
      </w:r>
      <w:r w:rsidR="006C4BB8">
        <w:rPr>
          <w:rFonts w:ascii="Times New Roman" w:hAnsi="Times New Roman"/>
          <w:b/>
          <w:sz w:val="28"/>
          <w:szCs w:val="28"/>
        </w:rPr>
        <w:t xml:space="preserve"> </w:t>
      </w:r>
      <w:r w:rsidR="007C0056">
        <w:rPr>
          <w:rFonts w:ascii="Times New Roman" w:hAnsi="Times New Roman"/>
          <w:b/>
          <w:sz w:val="28"/>
          <w:szCs w:val="28"/>
        </w:rPr>
        <w:t>2</w:t>
      </w:r>
      <w:r w:rsidR="0005703D">
        <w:rPr>
          <w:rFonts w:ascii="Times New Roman" w:hAnsi="Times New Roman"/>
          <w:b/>
          <w:sz w:val="28"/>
          <w:szCs w:val="28"/>
        </w:rPr>
        <w:t>8</w:t>
      </w:r>
      <w:r w:rsidR="00AB503A">
        <w:rPr>
          <w:rFonts w:ascii="Times New Roman" w:hAnsi="Times New Roman"/>
          <w:b/>
          <w:sz w:val="28"/>
          <w:szCs w:val="28"/>
        </w:rPr>
        <w:t>/9</w:t>
      </w:r>
      <w:r w:rsidR="00197C1D">
        <w:rPr>
          <w:rFonts w:ascii="Times New Roman" w:hAnsi="Times New Roman"/>
          <w:b/>
          <w:sz w:val="28"/>
          <w:szCs w:val="28"/>
        </w:rPr>
        <w:t>/2026</w:t>
      </w:r>
    </w:p>
    <w:p w14:paraId="5C1B2145" w14:textId="77777777" w:rsidR="00491272" w:rsidRDefault="004E1D5D" w:rsidP="00480D28">
      <w:pPr>
        <w:spacing w:beforeLines="40" w:before="96" w:afterLines="40" w:after="96" w:line="240" w:lineRule="auto"/>
        <w:ind w:firstLine="720"/>
        <w:jc w:val="both"/>
        <w:rPr>
          <w:rFonts w:ascii="Times New Roman" w:hAnsi="Times New Roman"/>
          <w:sz w:val="28"/>
          <w:szCs w:val="28"/>
        </w:rPr>
      </w:pPr>
      <w:r>
        <w:rPr>
          <w:noProof/>
        </w:rPr>
        <mc:AlternateContent>
          <mc:Choice Requires="wps">
            <w:drawing>
              <wp:anchor distT="0" distB="0" distL="114300" distR="114300" simplePos="0" relativeHeight="251660288" behindDoc="0" locked="0" layoutInCell="1" allowOverlap="1" wp14:anchorId="71255D88" wp14:editId="1D9120C4">
                <wp:simplePos x="0" y="0"/>
                <wp:positionH relativeFrom="column">
                  <wp:posOffset>2254875</wp:posOffset>
                </wp:positionH>
                <wp:positionV relativeFrom="paragraph">
                  <wp:posOffset>20320</wp:posOffset>
                </wp:positionV>
                <wp:extent cx="128587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9025DF"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55pt,1.6pt" to="278.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"/>
            </w:pict>
          </mc:Fallback>
        </mc:AlternateContent>
      </w:r>
    </w:p>
    <w:p w14:paraId="4D4D8AD7" w14:textId="77777777" w:rsidR="008B0479" w:rsidRPr="000E1BCA" w:rsidRDefault="008B0479" w:rsidP="008B0479">
      <w:pPr>
        <w:pStyle w:val="NormalWeb"/>
        <w:spacing w:before="60" w:beforeAutospacing="0" w:after="0" w:afterAutospacing="0" w:line="269" w:lineRule="auto"/>
        <w:ind w:firstLine="561"/>
        <w:jc w:val="both"/>
        <w:rPr>
          <w:sz w:val="28"/>
        </w:rPr>
      </w:pPr>
      <w:r w:rsidRPr="000E1BCA">
        <w:rPr>
          <w:sz w:val="28"/>
        </w:rPr>
        <w:t>Ngày 28/9/2026, tại UBND xã Đức Thịnh, đồng chí Chủ tịch UBND xã chủ trì cuộc họp giao ban tuần để nghe báo cáo kết quả thực hiện nhiệm vụ tuần 4, triển khai nhiệm vụ tuần 5 tháng 9 năm 2026 và một số nội dung liên quan.</w:t>
      </w:r>
    </w:p>
    <w:p w14:paraId="32D447BA" w14:textId="77777777" w:rsidR="008B0479" w:rsidRPr="000E1BCA" w:rsidRDefault="008B0479" w:rsidP="008B0479">
      <w:pPr>
        <w:pStyle w:val="NormalWeb"/>
        <w:spacing w:before="60" w:beforeAutospacing="0" w:after="0" w:afterAutospacing="0" w:line="269" w:lineRule="auto"/>
        <w:ind w:firstLine="561"/>
        <w:jc w:val="both"/>
        <w:rPr>
          <w:sz w:val="28"/>
        </w:rPr>
      </w:pPr>
      <w:r w:rsidRPr="000E1BCA">
        <w:rPr>
          <w:sz w:val="28"/>
        </w:rPr>
        <w:t>Cùng dự có các đồng chí Phó Chủ tịch UBND xã; Chỉ huy trưởng Ban Chỉ huy Quân sự xã; Trưởng Công an xã; Trưởng, Phó các phòng Kinh tế, Văn hóa - Xã hội; Chánh, chuyên viên Văn phòng HĐND và UBND xã phụ trách tổng hợp; Giám đốc Trung tâm Phục vụ hành chính công; các công chức, viên chức có liên quan theo thành phần triệu tập.</w:t>
      </w:r>
      <w:r>
        <w:rPr>
          <w:sz w:val="28"/>
        </w:rPr>
        <w:t xml:space="preserve"> </w:t>
      </w:r>
    </w:p>
    <w:p w14:paraId="14D07A72" w14:textId="77777777" w:rsidR="008B0479" w:rsidRDefault="008B0479" w:rsidP="008B0479">
      <w:pPr>
        <w:pStyle w:val="NormalWeb"/>
        <w:spacing w:before="60" w:beforeAutospacing="0" w:after="0" w:afterAutospacing="0" w:line="269" w:lineRule="auto"/>
        <w:ind w:firstLine="561"/>
        <w:jc w:val="both"/>
        <w:rPr>
          <w:sz w:val="28"/>
        </w:rPr>
      </w:pPr>
      <w:r w:rsidRPr="000E1BCA">
        <w:rPr>
          <w:sz w:val="28"/>
        </w:rPr>
        <w:t>Sau khi nghe báo cáo và ý kiến của các đại biểu dự họp, đồng chí Chủ tịch UBND xã kết luận, chỉ đạo như sau:</w:t>
      </w:r>
    </w:p>
    <w:p w14:paraId="1CF63305" w14:textId="77777777" w:rsidR="008B0479" w:rsidRPr="000E1BCA" w:rsidRDefault="008B0479" w:rsidP="008B0479">
      <w:pPr>
        <w:spacing w:before="60" w:after="0" w:line="269" w:lineRule="auto"/>
        <w:ind w:firstLine="561"/>
        <w:jc w:val="both"/>
        <w:rPr>
          <w:rFonts w:ascii="Times New Roman" w:hAnsi="Times New Roman"/>
          <w:b/>
          <w:sz w:val="28"/>
          <w:szCs w:val="28"/>
        </w:rPr>
      </w:pPr>
      <w:r w:rsidRPr="000E1BCA">
        <w:rPr>
          <w:rFonts w:ascii="Times New Roman" w:hAnsi="Times New Roman"/>
          <w:b/>
          <w:sz w:val="28"/>
          <w:szCs w:val="28"/>
        </w:rPr>
        <w:t>1. Phòng Kinh tế:</w:t>
      </w:r>
    </w:p>
    <w:p w14:paraId="2C1004DC"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xml:space="preserve">- Tập trung đẩy nhanh tiến độ cấp Giấy chứng nhận quyền sử dụng đất sau chuyển đổi, tích tụ ruộng đất và cập nhật dữ liệu đất </w:t>
      </w:r>
      <w:proofErr w:type="gramStart"/>
      <w:r w:rsidRPr="000E1BCA">
        <w:rPr>
          <w:rFonts w:ascii="Times New Roman" w:hAnsi="Times New Roman"/>
          <w:sz w:val="28"/>
          <w:szCs w:val="28"/>
        </w:rPr>
        <w:t>đai</w:t>
      </w:r>
      <w:proofErr w:type="gramEnd"/>
      <w:r w:rsidRPr="000E1BCA">
        <w:rPr>
          <w:rFonts w:ascii="Times New Roman" w:hAnsi="Times New Roman"/>
          <w:sz w:val="28"/>
          <w:szCs w:val="28"/>
        </w:rPr>
        <w:t>, bảo đảm đầy đủ, chính xác, đúng kế hoạch. Khẩn trương rà soát việc cấp đổi Giấy chứng nhận quyền sử dụng đất; làm việc với các tổ cập nhật dữ liệu đ</w:t>
      </w:r>
      <w:bookmarkStart w:id="0" w:name="_GoBack"/>
      <w:bookmarkEnd w:id="0"/>
      <w:r w:rsidRPr="000E1BCA">
        <w:rPr>
          <w:rFonts w:ascii="Times New Roman" w:hAnsi="Times New Roman"/>
          <w:sz w:val="28"/>
          <w:szCs w:val="28"/>
        </w:rPr>
        <w:t>ất đai để xác định rõ khó khăn, vướng mắc, đề xuất giải pháp xử lý; lập danh sách cụ thể các hộ chưa hoàn thành cập nhật dữ liệu theo từng thôn để tập trung đôn đốc, hoàn thành kế hoạch đề ra.</w:t>
      </w:r>
    </w:p>
    <w:p w14:paraId="7D972EAE" w14:textId="77777777" w:rsidR="008B0479" w:rsidRPr="00846FA0" w:rsidRDefault="008B0479" w:rsidP="008B0479">
      <w:pPr>
        <w:spacing w:before="60" w:after="0" w:line="269" w:lineRule="auto"/>
        <w:ind w:firstLine="561"/>
        <w:jc w:val="both"/>
        <w:rPr>
          <w:rFonts w:ascii="Times New Roman" w:hAnsi="Times New Roman"/>
          <w:spacing w:val="6"/>
          <w:sz w:val="28"/>
          <w:szCs w:val="28"/>
        </w:rPr>
      </w:pPr>
      <w:r w:rsidRPr="00846FA0">
        <w:rPr>
          <w:rFonts w:ascii="Times New Roman" w:hAnsi="Times New Roman"/>
          <w:spacing w:val="6"/>
          <w:sz w:val="28"/>
          <w:szCs w:val="28"/>
        </w:rPr>
        <w:t>- Khẩn trương hoàn thành hồ sơ lựa chọn đơn vị tư vấn thực hiện thảm nhựa tại các thôn đã đăng ký; tổ chức cung ứng xi măng kịp thời cho các thôn triển khai giao thông nông thôn, giao thông nội đồng. Tiếp tục có văn bản đề nghị Văn phòng Đăng ký đất đai tỉnh đẩy nhanh, hoàn thành công tác trích đo phục vụ cấp Giấy chứng nhận quyền sử dụng đất sau chuyển đổi, tích tụ ruộng đất tại các thôn còn lại.</w:t>
      </w:r>
    </w:p>
    <w:p w14:paraId="2BE6C358"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xml:space="preserve">- Tập trung tổ chức </w:t>
      </w:r>
      <w:proofErr w:type="gramStart"/>
      <w:r w:rsidRPr="000E1BCA">
        <w:rPr>
          <w:rFonts w:ascii="Times New Roman" w:hAnsi="Times New Roman"/>
          <w:sz w:val="28"/>
          <w:szCs w:val="28"/>
        </w:rPr>
        <w:t>thu</w:t>
      </w:r>
      <w:proofErr w:type="gramEnd"/>
      <w:r w:rsidRPr="000E1BCA">
        <w:rPr>
          <w:rFonts w:ascii="Times New Roman" w:hAnsi="Times New Roman"/>
          <w:sz w:val="28"/>
          <w:szCs w:val="28"/>
        </w:rPr>
        <w:t xml:space="preserve"> thuế xây dựng nhà ở tư nhân theo đúng quy định; đôn đốc các thôn hoàn thành các khoản thuế, quỹ và các khoản thu theo quy định, bảo đảm tiến độ kế hoạch thu ngân sách. </w:t>
      </w:r>
      <w:proofErr w:type="gramStart"/>
      <w:r w:rsidRPr="000E1BCA">
        <w:rPr>
          <w:rFonts w:ascii="Times New Roman" w:hAnsi="Times New Roman"/>
          <w:sz w:val="28"/>
          <w:szCs w:val="28"/>
        </w:rPr>
        <w:t>Đồng thời, đẩy nhanh tiến độ giải ngân các nguồn vốn thuộc các chương trình mục tiêu quốc gia, không để chậm tiến độ.</w:t>
      </w:r>
      <w:proofErr w:type="gramEnd"/>
    </w:p>
    <w:p w14:paraId="4EE0E3CE"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Khẩn trương thực hiện quyết toán các công trình xây dựng trên địa bàn xã; đẩy nhanh giải ngân nguồn vốn Chương trình mục tiêu quốc gia giảm nghèo bền vững, bảo đảm đúng quy định, đúng tiến độ.</w:t>
      </w:r>
    </w:p>
    <w:p w14:paraId="249031B3" w14:textId="77777777" w:rsidR="008B0479" w:rsidRPr="000E1BCA" w:rsidRDefault="008B0479" w:rsidP="008B0479">
      <w:pPr>
        <w:spacing w:before="60" w:after="0" w:line="269" w:lineRule="auto"/>
        <w:ind w:firstLine="561"/>
        <w:jc w:val="both"/>
        <w:rPr>
          <w:rFonts w:ascii="Times New Roman" w:hAnsi="Times New Roman"/>
          <w:sz w:val="28"/>
          <w:szCs w:val="28"/>
        </w:rPr>
      </w:pPr>
      <w:proofErr w:type="gramStart"/>
      <w:r w:rsidRPr="000E1BCA">
        <w:rPr>
          <w:rFonts w:ascii="Times New Roman" w:hAnsi="Times New Roman"/>
          <w:sz w:val="28"/>
          <w:szCs w:val="28"/>
        </w:rPr>
        <w:lastRenderedPageBreak/>
        <w:t>- Đôn đốc các thôn triển khai quyết liệt công tác tiêm phòng cho đàn gia súc, gia cầm đợt 2 năm 2026, bảo đảm hoàn thành chỉ tiêu được giao.</w:t>
      </w:r>
      <w:proofErr w:type="gramEnd"/>
    </w:p>
    <w:p w14:paraId="4ACF6E07"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Xây dựng kế hoạch tổ chức các hoạt động kỷ niệm Ngày Doanh nhân Việt Nam 13/10; phối hợp Phòng Văn hóa - Xã hội tổ chức tuyên truyền và các hoạt động văn hóa, thể dục, thể thao phù hợp, thiết thực.</w:t>
      </w:r>
    </w:p>
    <w:p w14:paraId="12BCDFC2"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Chủ trì, phối hợp Công an xã tăng cường kiểm tra, xử lý nghiêm tình trạng lấn chiếm lòng đường, lề đường, hành lang an toàn giao thông để kinh doanh, buôn bán tại chợ Đường Quan, thôn Bình Hà; đồng thời kiểm tra, xử lý theo quy định đối với các trường hợp kinh doanh chưa thực hiện đăng ký kinh doanh và các vi phạm về an toàn thực phẩm.</w:t>
      </w:r>
    </w:p>
    <w:p w14:paraId="72E0C773" w14:textId="77777777" w:rsidR="008B0479" w:rsidRPr="000E1BCA" w:rsidRDefault="008B0479" w:rsidP="008B0479">
      <w:pPr>
        <w:spacing w:before="60" w:after="0" w:line="269" w:lineRule="auto"/>
        <w:ind w:firstLine="561"/>
        <w:jc w:val="both"/>
        <w:rPr>
          <w:rFonts w:ascii="Times New Roman" w:hAnsi="Times New Roman"/>
          <w:b/>
          <w:sz w:val="28"/>
          <w:szCs w:val="28"/>
        </w:rPr>
      </w:pPr>
      <w:r w:rsidRPr="000E1BCA">
        <w:rPr>
          <w:rFonts w:ascii="Times New Roman" w:hAnsi="Times New Roman"/>
          <w:b/>
          <w:sz w:val="28"/>
          <w:szCs w:val="28"/>
        </w:rPr>
        <w:t>2. Phòng Văn hóa - Xã hội:</w:t>
      </w:r>
    </w:p>
    <w:p w14:paraId="34508CE6" w14:textId="77777777" w:rsidR="008B0479" w:rsidRPr="000E1BCA" w:rsidRDefault="008B0479" w:rsidP="008B0479">
      <w:pPr>
        <w:spacing w:before="60" w:after="0" w:line="269" w:lineRule="auto"/>
        <w:ind w:firstLine="561"/>
        <w:jc w:val="both"/>
        <w:rPr>
          <w:rFonts w:ascii="Times New Roman" w:hAnsi="Times New Roman"/>
          <w:bCs/>
          <w:sz w:val="28"/>
          <w:szCs w:val="28"/>
        </w:rPr>
      </w:pPr>
      <w:r w:rsidRPr="000E1BCA">
        <w:rPr>
          <w:rFonts w:ascii="Times New Roman" w:hAnsi="Times New Roman"/>
          <w:sz w:val="28"/>
          <w:szCs w:val="28"/>
        </w:rPr>
        <w:t>- Tiếp tục đôn đốc các thôn đẩy mạnh tuyên truyền, vận động Nhân dân cài đặt, sử dụng ứng dụng phản ánh hiện trường i-Hà Tĩnh; tham gia BHYT, BHXH tự nguyện; cài đặt Sổ sức khỏe điện tử và tham gia khám sàng lọc, bảo đảm hoàn thành các chỉ tiêu được giao.</w:t>
      </w:r>
    </w:p>
    <w:p w14:paraId="113A32CB" w14:textId="77777777" w:rsidR="008B0479" w:rsidRPr="000E1BCA" w:rsidRDefault="008B0479" w:rsidP="008B0479">
      <w:pPr>
        <w:spacing w:before="60" w:after="0" w:line="269" w:lineRule="auto"/>
        <w:ind w:firstLine="561"/>
        <w:jc w:val="both"/>
        <w:rPr>
          <w:rFonts w:ascii="Times New Roman" w:hAnsi="Times New Roman"/>
          <w:bCs/>
          <w:sz w:val="28"/>
          <w:szCs w:val="28"/>
        </w:rPr>
      </w:pPr>
      <w:r w:rsidRPr="000E1BCA">
        <w:rPr>
          <w:rFonts w:ascii="Times New Roman" w:hAnsi="Times New Roman"/>
          <w:sz w:val="28"/>
          <w:szCs w:val="28"/>
        </w:rPr>
        <w:t xml:space="preserve">- Khẩn trương thông báo kết quả bầu Trưởng thôn; tham mưu ban hành quyết định công nhận Trưởng thôn nhiệm kỳ 2025 - 2030 </w:t>
      </w:r>
      <w:proofErr w:type="gramStart"/>
      <w:r w:rsidRPr="000E1BCA">
        <w:rPr>
          <w:rFonts w:ascii="Times New Roman" w:hAnsi="Times New Roman"/>
          <w:sz w:val="28"/>
          <w:szCs w:val="28"/>
        </w:rPr>
        <w:t>theo</w:t>
      </w:r>
      <w:proofErr w:type="gramEnd"/>
      <w:r w:rsidRPr="000E1BCA">
        <w:rPr>
          <w:rFonts w:ascii="Times New Roman" w:hAnsi="Times New Roman"/>
          <w:sz w:val="28"/>
          <w:szCs w:val="28"/>
        </w:rPr>
        <w:t xml:space="preserve"> đúng quy định.</w:t>
      </w:r>
    </w:p>
    <w:p w14:paraId="00BB440E" w14:textId="77777777" w:rsidR="008B0479" w:rsidRPr="000E1BCA" w:rsidRDefault="008B0479" w:rsidP="008B0479">
      <w:pPr>
        <w:spacing w:before="60" w:after="0" w:line="269" w:lineRule="auto"/>
        <w:ind w:firstLine="561"/>
        <w:jc w:val="both"/>
        <w:rPr>
          <w:rFonts w:ascii="Times New Roman" w:hAnsi="Times New Roman"/>
          <w:bCs/>
          <w:sz w:val="28"/>
          <w:szCs w:val="28"/>
        </w:rPr>
      </w:pPr>
      <w:r w:rsidRPr="000E1BCA">
        <w:rPr>
          <w:rFonts w:ascii="Times New Roman" w:hAnsi="Times New Roman"/>
          <w:sz w:val="28"/>
          <w:szCs w:val="28"/>
        </w:rPr>
        <w:t xml:space="preserve">- Hoàn thiện hồ sơ điều động, luân chuyển cán bộ quản lý, giáo viên tại các cơ sở giáo dục trên địa bàn, bảo đảm đầy đủ, chính xác, công khai, công bằng, khách quan và đúng quy định. Đồng thời, chỉ đạo Trường THCS Lê Văn Thiêm lập danh sách giáo viên được điều động, biệt phái để báo cáo Sở Giáo dục và Đào tạo </w:t>
      </w:r>
      <w:proofErr w:type="gramStart"/>
      <w:r w:rsidRPr="000E1BCA">
        <w:rPr>
          <w:rFonts w:ascii="Times New Roman" w:hAnsi="Times New Roman"/>
          <w:sz w:val="28"/>
          <w:szCs w:val="28"/>
        </w:rPr>
        <w:t>theo</w:t>
      </w:r>
      <w:proofErr w:type="gramEnd"/>
      <w:r w:rsidRPr="000E1BCA">
        <w:rPr>
          <w:rFonts w:ascii="Times New Roman" w:hAnsi="Times New Roman"/>
          <w:sz w:val="28"/>
          <w:szCs w:val="28"/>
        </w:rPr>
        <w:t xml:space="preserve"> kế hoạch.</w:t>
      </w:r>
    </w:p>
    <w:p w14:paraId="2B2E8A4E" w14:textId="77777777" w:rsidR="008B0479" w:rsidRPr="000E1BCA" w:rsidRDefault="008B0479" w:rsidP="008B0479">
      <w:pPr>
        <w:spacing w:before="60" w:after="0" w:line="269" w:lineRule="auto"/>
        <w:ind w:firstLine="561"/>
        <w:jc w:val="both"/>
        <w:rPr>
          <w:rFonts w:ascii="Times New Roman" w:hAnsi="Times New Roman"/>
          <w:bCs/>
          <w:sz w:val="28"/>
          <w:szCs w:val="28"/>
        </w:rPr>
      </w:pPr>
      <w:r w:rsidRPr="000E1BCA">
        <w:rPr>
          <w:rFonts w:ascii="Times New Roman" w:hAnsi="Times New Roman"/>
          <w:sz w:val="28"/>
          <w:szCs w:val="28"/>
        </w:rPr>
        <w:t>- Chủ trì, phối hợp các phòng, đơn vị liên quan hoàn thiện đầy đủ hồ sơ, tài liệu, báo cáo về cải cách hành chính phục vụ Đoàn kiểm tra của Sở Nội vụ ngày 29/9/2026; tuyệt đối không để thiếu hồ sơ, số liệu hoặc chậm tiến độ.</w:t>
      </w:r>
    </w:p>
    <w:p w14:paraId="337C952D" w14:textId="77777777" w:rsidR="008B0479" w:rsidRPr="000E1BCA" w:rsidRDefault="008B0479" w:rsidP="008B0479">
      <w:pPr>
        <w:spacing w:before="60" w:after="0" w:line="269" w:lineRule="auto"/>
        <w:ind w:firstLine="561"/>
        <w:jc w:val="both"/>
        <w:rPr>
          <w:rFonts w:ascii="Times New Roman" w:hAnsi="Times New Roman"/>
          <w:b/>
          <w:sz w:val="28"/>
          <w:szCs w:val="28"/>
        </w:rPr>
      </w:pPr>
      <w:r w:rsidRPr="000E1BCA">
        <w:rPr>
          <w:rFonts w:ascii="Times New Roman" w:hAnsi="Times New Roman"/>
          <w:b/>
          <w:sz w:val="28"/>
          <w:szCs w:val="28"/>
        </w:rPr>
        <w:t>4. Văn phòng HĐND và UBND xã:</w:t>
      </w:r>
    </w:p>
    <w:p w14:paraId="4D739F39" w14:textId="77777777" w:rsidR="008B0479" w:rsidRPr="000E1BCA" w:rsidRDefault="008B0479" w:rsidP="008B0479">
      <w:pPr>
        <w:spacing w:before="60" w:after="0" w:line="269" w:lineRule="auto"/>
        <w:ind w:firstLine="561"/>
        <w:jc w:val="both"/>
        <w:rPr>
          <w:rFonts w:ascii="Times New Roman" w:hAnsi="Times New Roman"/>
          <w:bCs/>
          <w:sz w:val="28"/>
          <w:szCs w:val="28"/>
        </w:rPr>
      </w:pPr>
      <w:r w:rsidRPr="000E1BCA">
        <w:rPr>
          <w:rFonts w:ascii="Times New Roman" w:hAnsi="Times New Roman"/>
          <w:sz w:val="28"/>
          <w:szCs w:val="28"/>
        </w:rPr>
        <w:t>- Thực hiện nghiêm nhiệm vụ cải cách hành chính; quản lý chặt chẽ văn bản đi, đến và việc xử lý công việc trên Hệ thống hồ sơ công việc, bảo đảm đúng quy trình, đúng thời hạn.</w:t>
      </w:r>
    </w:p>
    <w:p w14:paraId="67B034EB"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Duy trì nghiêm công tác tiếp công dân thường xuyên; tham mưu tổ chức tiếp công dân định kỳ của Chủ tịch UBND xã đúng quy định.</w:t>
      </w:r>
    </w:p>
    <w:p w14:paraId="6DEB1068"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xml:space="preserve">- Tiếp nhận, phân loại, tham mưu xử lý kịp thời đơn khiếu nại, tố cáo, kiến nghị, phản ánh của công dân </w:t>
      </w:r>
      <w:proofErr w:type="gramStart"/>
      <w:r w:rsidRPr="000E1BCA">
        <w:rPr>
          <w:rFonts w:ascii="Times New Roman" w:hAnsi="Times New Roman"/>
          <w:sz w:val="28"/>
          <w:szCs w:val="28"/>
        </w:rPr>
        <w:t>theo</w:t>
      </w:r>
      <w:proofErr w:type="gramEnd"/>
      <w:r w:rsidRPr="000E1BCA">
        <w:rPr>
          <w:rFonts w:ascii="Times New Roman" w:hAnsi="Times New Roman"/>
          <w:sz w:val="28"/>
          <w:szCs w:val="28"/>
        </w:rPr>
        <w:t xml:space="preserve"> đúng thẩm quyền, trình tự, thời hạn; theo dõi, đôn đốc, không để hồ sơ tồn đọng do chậm xử lý.</w:t>
      </w:r>
    </w:p>
    <w:p w14:paraId="6DE15B57"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Theo dõi, kiểm soát chặt chẽ tiến độ xử lý văn bản đi, đến; kịp thời đôn đốc các phòng, đơn vị thực hiện nghiêm quy trình xử lý văn bản hành chính, không để văn bản quá hạn do nguyên nhân chủ quan.</w:t>
      </w:r>
    </w:p>
    <w:p w14:paraId="797A18A8"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lastRenderedPageBreak/>
        <w:t xml:space="preserve">- Tăng cường </w:t>
      </w:r>
      <w:proofErr w:type="gramStart"/>
      <w:r w:rsidRPr="000E1BCA">
        <w:rPr>
          <w:rFonts w:ascii="Times New Roman" w:hAnsi="Times New Roman"/>
          <w:sz w:val="28"/>
          <w:szCs w:val="28"/>
        </w:rPr>
        <w:t>theo</w:t>
      </w:r>
      <w:proofErr w:type="gramEnd"/>
      <w:r w:rsidRPr="000E1BCA">
        <w:rPr>
          <w:rFonts w:ascii="Times New Roman" w:hAnsi="Times New Roman"/>
          <w:sz w:val="28"/>
          <w:szCs w:val="28"/>
        </w:rPr>
        <w:t xml:space="preserve"> dõi việc chấp hành thời gian làm việc, nội quy, quy chế của cán bộ, công chức tại công sở; tổng hợp, báo cáo và tham mưu xử lý nghiêm các trường hợp vi phạm theo quy định.</w:t>
      </w:r>
    </w:p>
    <w:p w14:paraId="5C10CF34" w14:textId="77777777" w:rsidR="008B0479" w:rsidRPr="000E1BCA" w:rsidRDefault="008B0479" w:rsidP="008B0479">
      <w:pPr>
        <w:spacing w:before="60" w:after="0" w:line="269" w:lineRule="auto"/>
        <w:ind w:firstLine="561"/>
        <w:jc w:val="both"/>
        <w:rPr>
          <w:rFonts w:ascii="Times New Roman" w:hAnsi="Times New Roman"/>
          <w:b/>
          <w:sz w:val="28"/>
          <w:szCs w:val="28"/>
        </w:rPr>
      </w:pPr>
      <w:r w:rsidRPr="000E1BCA">
        <w:rPr>
          <w:rFonts w:ascii="Times New Roman" w:hAnsi="Times New Roman"/>
          <w:b/>
          <w:sz w:val="28"/>
          <w:szCs w:val="28"/>
        </w:rPr>
        <w:t>5. Trung tâm Phục vụ hành chính công:</w:t>
      </w:r>
    </w:p>
    <w:p w14:paraId="0BE9E692" w14:textId="77777777" w:rsidR="008B0479" w:rsidRPr="00846FA0" w:rsidRDefault="008B0479" w:rsidP="008B0479">
      <w:pPr>
        <w:spacing w:before="60" w:after="0" w:line="269" w:lineRule="auto"/>
        <w:ind w:firstLine="561"/>
        <w:jc w:val="both"/>
        <w:rPr>
          <w:rFonts w:ascii="Times New Roman" w:hAnsi="Times New Roman"/>
          <w:spacing w:val="-2"/>
          <w:sz w:val="28"/>
          <w:szCs w:val="28"/>
        </w:rPr>
      </w:pPr>
      <w:r w:rsidRPr="00846FA0">
        <w:rPr>
          <w:rFonts w:ascii="Times New Roman" w:hAnsi="Times New Roman"/>
          <w:spacing w:val="-2"/>
          <w:sz w:val="28"/>
          <w:szCs w:val="28"/>
        </w:rPr>
        <w:t>- Nâng cao chất lượng phục vụ người dân, doanh nghiệp; kiểm soát chặt chẽ việc tiếp nhận, giải quyết và trả kết quả hồ sơ, bảo đảm đúng quy trình, đúng thẩm quyền, đúng thời hạn; không để phát sinh hồ sơ trễ hạn do nguyên nhân chủ quan.</w:t>
      </w:r>
    </w:p>
    <w:p w14:paraId="273F1900"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xml:space="preserve">- Chỉ tiếp nhận, chuyển xử lý hồ sơ, yêu cầu xác nhận thuộc phạm </w:t>
      </w:r>
      <w:proofErr w:type="gramStart"/>
      <w:r w:rsidRPr="000E1BCA">
        <w:rPr>
          <w:rFonts w:ascii="Times New Roman" w:hAnsi="Times New Roman"/>
          <w:sz w:val="28"/>
          <w:szCs w:val="28"/>
        </w:rPr>
        <w:t>vi</w:t>
      </w:r>
      <w:proofErr w:type="gramEnd"/>
      <w:r w:rsidRPr="000E1BCA">
        <w:rPr>
          <w:rFonts w:ascii="Times New Roman" w:hAnsi="Times New Roman"/>
          <w:sz w:val="28"/>
          <w:szCs w:val="28"/>
        </w:rPr>
        <w:t xml:space="preserve"> thủ tục hành chính đã được công bố và có đủ căn cứ theo quy định; hướng dẫn đầy đủ, rõ ràng đối với trường hợp chưa đủ điều kiện hoặc không thuộc phạm vi giải quyết.</w:t>
      </w:r>
    </w:p>
    <w:p w14:paraId="3AAEE40D"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Bố trí, phân công công chức trực tiếp nhận và giải quyết hồ sơ tại Trung tâm bảo đảm đầy đủ, đúng thời gian làm việc; không để gián đoạn việc tiếp nhận, phục vụ người dân, doanh nghiệp.</w:t>
      </w:r>
    </w:p>
    <w:p w14:paraId="626F9266" w14:textId="77777777" w:rsidR="008B0479" w:rsidRPr="000E1BCA" w:rsidRDefault="008B0479" w:rsidP="008B0479">
      <w:pPr>
        <w:spacing w:before="60" w:after="0" w:line="269" w:lineRule="auto"/>
        <w:ind w:firstLine="561"/>
        <w:jc w:val="both"/>
        <w:rPr>
          <w:rFonts w:ascii="Times New Roman" w:hAnsi="Times New Roman"/>
          <w:b/>
          <w:sz w:val="28"/>
          <w:szCs w:val="28"/>
        </w:rPr>
      </w:pPr>
      <w:r w:rsidRPr="000E1BCA">
        <w:rPr>
          <w:rFonts w:ascii="Times New Roman" w:hAnsi="Times New Roman"/>
          <w:b/>
          <w:sz w:val="28"/>
          <w:szCs w:val="28"/>
        </w:rPr>
        <w:t xml:space="preserve">6. Công </w:t>
      </w:r>
      <w:proofErr w:type="gramStart"/>
      <w:r w:rsidRPr="000E1BCA">
        <w:rPr>
          <w:rFonts w:ascii="Times New Roman" w:hAnsi="Times New Roman"/>
          <w:b/>
          <w:sz w:val="28"/>
          <w:szCs w:val="28"/>
        </w:rPr>
        <w:t>an</w:t>
      </w:r>
      <w:proofErr w:type="gramEnd"/>
      <w:r w:rsidRPr="000E1BCA">
        <w:rPr>
          <w:rFonts w:ascii="Times New Roman" w:hAnsi="Times New Roman"/>
          <w:b/>
          <w:sz w:val="28"/>
          <w:szCs w:val="28"/>
        </w:rPr>
        <w:t xml:space="preserve"> xã:</w:t>
      </w:r>
    </w:p>
    <w:p w14:paraId="6D503E6D"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xml:space="preserve">- Tăng cường tuần tra, kiểm tra, kiểm soát địa bàn, giữ vững an ninh chính trị, trật tự, an toàn xã hội; chủ động phát hiện, xử lý nghiêm các hành vi trộm cắp, sử dụng ma túy và các hành vi gây mất an ninh, trật tự theo quy định. </w:t>
      </w:r>
      <w:proofErr w:type="gramStart"/>
      <w:r w:rsidRPr="000E1BCA">
        <w:rPr>
          <w:rFonts w:ascii="Times New Roman" w:hAnsi="Times New Roman"/>
          <w:sz w:val="28"/>
          <w:szCs w:val="28"/>
        </w:rPr>
        <w:t>Tăng cường quản lý cư trú đối với công dân từ địa phương khác đến cư trú trên địa bàn; chủ động triển khai các biện pháp phòng cháy, chữa cháy, nhất là phòng cháy, chữa cháy rừng.</w:t>
      </w:r>
      <w:proofErr w:type="gramEnd"/>
    </w:p>
    <w:p w14:paraId="3A77C09A"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xml:space="preserve">- Rà soát, quản lý chặt chẽ công dân trong độ tuổi thực hiện nghĩa vụ tham gia Công an nhân dân năm 2027; bảo đảm nguồn tuyển đủ số lượng, chất lượng </w:t>
      </w:r>
      <w:proofErr w:type="gramStart"/>
      <w:r w:rsidRPr="000E1BCA">
        <w:rPr>
          <w:rFonts w:ascii="Times New Roman" w:hAnsi="Times New Roman"/>
          <w:sz w:val="28"/>
          <w:szCs w:val="28"/>
        </w:rPr>
        <w:t>theo</w:t>
      </w:r>
      <w:proofErr w:type="gramEnd"/>
      <w:r w:rsidRPr="000E1BCA">
        <w:rPr>
          <w:rFonts w:ascii="Times New Roman" w:hAnsi="Times New Roman"/>
          <w:sz w:val="28"/>
          <w:szCs w:val="28"/>
        </w:rPr>
        <w:t xml:space="preserve"> yêu cầu.</w:t>
      </w:r>
    </w:p>
    <w:p w14:paraId="1F24A818"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Phối hợp Phòng Văn hóa - Xã hội và Trạm Y tế tiếp tục tuyên truyền, hướng dẫn người dân cài đặt, sử dụng Sổ sức khỏe điện tử, bảo đảm hoàn thành chỉ tiêu được giao.</w:t>
      </w:r>
    </w:p>
    <w:p w14:paraId="5C515385"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Phối hợp Phòng Kinh tế thường xuyên kiểm tra, xử lý nghiêm tình trạng lấn chiếm lòng đường, lề đường, hành lang an toàn giao thông để kinh doanh, buôn bán tại chợ Đường Quan, thôn Bình Hà; xử lý các hành vi vi phạm thuộc thẩm quyền, phối hợp xử lý các nội dung về đăng ký kinh doanh, an toàn thực phẩm theo quy định.</w:t>
      </w:r>
    </w:p>
    <w:p w14:paraId="36FDF500" w14:textId="77777777" w:rsidR="008B0479" w:rsidRPr="000E1BCA" w:rsidRDefault="008B0479" w:rsidP="008B0479">
      <w:pPr>
        <w:spacing w:before="60" w:after="0" w:line="269" w:lineRule="auto"/>
        <w:ind w:firstLine="561"/>
        <w:jc w:val="both"/>
        <w:rPr>
          <w:rFonts w:ascii="Times New Roman" w:hAnsi="Times New Roman"/>
          <w:b/>
          <w:sz w:val="28"/>
          <w:szCs w:val="28"/>
        </w:rPr>
      </w:pPr>
      <w:r w:rsidRPr="000E1BCA">
        <w:rPr>
          <w:rFonts w:ascii="Times New Roman" w:hAnsi="Times New Roman"/>
          <w:b/>
          <w:sz w:val="28"/>
          <w:szCs w:val="28"/>
        </w:rPr>
        <w:t>7. Ban Chỉ huy Quân sự xã:</w:t>
      </w:r>
    </w:p>
    <w:p w14:paraId="47ACD91E"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 xml:space="preserve">- Duy trì nghiêm chế độ trực, chủ động lực lượng, phương tiện, sẵn sàng ứng phó kịp thời khi có thiên </w:t>
      </w:r>
      <w:proofErr w:type="gramStart"/>
      <w:r w:rsidRPr="000E1BCA">
        <w:rPr>
          <w:rFonts w:ascii="Times New Roman" w:hAnsi="Times New Roman"/>
          <w:sz w:val="28"/>
          <w:szCs w:val="28"/>
        </w:rPr>
        <w:t>tai</w:t>
      </w:r>
      <w:proofErr w:type="gramEnd"/>
      <w:r w:rsidRPr="000E1BCA">
        <w:rPr>
          <w:rFonts w:ascii="Times New Roman" w:hAnsi="Times New Roman"/>
          <w:sz w:val="28"/>
          <w:szCs w:val="28"/>
        </w:rPr>
        <w:t>, sự cố; xây dựng, triển khai kế hoạch huấn luyện theo quy định; bố trí lực lượng tham gia bảo vệ các nhiệm vụ chính trị của địa phương.</w:t>
      </w:r>
    </w:p>
    <w:p w14:paraId="4D121EC0" w14:textId="77777777" w:rsidR="008B0479" w:rsidRPr="00846FA0" w:rsidRDefault="008B0479" w:rsidP="008B0479">
      <w:pPr>
        <w:spacing w:before="60" w:after="0" w:line="269" w:lineRule="auto"/>
        <w:ind w:firstLine="561"/>
        <w:jc w:val="both"/>
        <w:rPr>
          <w:rFonts w:ascii="Times New Roman" w:hAnsi="Times New Roman"/>
          <w:bCs/>
          <w:spacing w:val="4"/>
          <w:sz w:val="28"/>
          <w:szCs w:val="28"/>
        </w:rPr>
      </w:pPr>
      <w:r w:rsidRPr="00846FA0">
        <w:rPr>
          <w:rFonts w:ascii="Times New Roman" w:hAnsi="Times New Roman"/>
          <w:spacing w:val="4"/>
          <w:sz w:val="28"/>
          <w:szCs w:val="28"/>
        </w:rPr>
        <w:t xml:space="preserve">- Rà soát, quản lý chặt chẽ công dân trong độ tuổi nhập </w:t>
      </w:r>
      <w:proofErr w:type="gramStart"/>
      <w:r w:rsidRPr="00846FA0">
        <w:rPr>
          <w:rFonts w:ascii="Times New Roman" w:hAnsi="Times New Roman"/>
          <w:spacing w:val="4"/>
          <w:sz w:val="28"/>
          <w:szCs w:val="28"/>
        </w:rPr>
        <w:t>ngũ</w:t>
      </w:r>
      <w:proofErr w:type="gramEnd"/>
      <w:r w:rsidRPr="00846FA0">
        <w:rPr>
          <w:rFonts w:ascii="Times New Roman" w:hAnsi="Times New Roman"/>
          <w:spacing w:val="4"/>
          <w:sz w:val="28"/>
          <w:szCs w:val="28"/>
        </w:rPr>
        <w:t xml:space="preserve"> năm 2027; thực hiện đăng ký, quản lý, di chuyển hồ sơ nghĩa vụ quân sự đầy đủ, chính xác, đúng quy định.</w:t>
      </w:r>
    </w:p>
    <w:p w14:paraId="4B329732" w14:textId="77777777" w:rsidR="008B0479" w:rsidRPr="000E1BCA" w:rsidRDefault="008B0479" w:rsidP="008B0479">
      <w:pPr>
        <w:pBdr>
          <w:top w:val="dotted" w:sz="4" w:space="0" w:color="FFFFFF"/>
          <w:left w:val="dotted" w:sz="4" w:space="0" w:color="FFFFFF"/>
          <w:bottom w:val="dotted" w:sz="4" w:space="1" w:color="FFFFFF"/>
          <w:right w:val="dotted" w:sz="4" w:space="0" w:color="FFFFFF"/>
        </w:pBdr>
        <w:shd w:val="clear" w:color="auto" w:fill="FFFFFF"/>
        <w:spacing w:before="60" w:after="0" w:line="269" w:lineRule="auto"/>
        <w:ind w:firstLine="561"/>
        <w:jc w:val="both"/>
        <w:rPr>
          <w:rStyle w:val="Strong"/>
          <w:rFonts w:ascii="Times New Roman" w:hAnsi="Times New Roman"/>
          <w:b w:val="0"/>
          <w:sz w:val="28"/>
          <w:szCs w:val="28"/>
        </w:rPr>
      </w:pPr>
      <w:r w:rsidRPr="000E1BCA">
        <w:rPr>
          <w:rFonts w:ascii="Times New Roman" w:hAnsi="Times New Roman"/>
          <w:sz w:val="28"/>
          <w:szCs w:val="28"/>
        </w:rPr>
        <w:lastRenderedPageBreak/>
        <w:t>- Chỉ đạo cán bộ, lực lượng dân quân phối hợp tham gia lao động, cắt tỉa cây xanh, vệ sinh môi trường, chỉnh trang các tuyến đường và xây dựng nông thôn mới vào thứ Bảy, Chủ nhật hằng tuần theo kế hoạch.</w:t>
      </w:r>
    </w:p>
    <w:p w14:paraId="6EDF4522"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b/>
          <w:sz w:val="28"/>
          <w:szCs w:val="28"/>
        </w:rPr>
        <w:t>8.</w:t>
      </w:r>
      <w:r w:rsidRPr="000E1BCA">
        <w:rPr>
          <w:rFonts w:ascii="Times New Roman" w:hAnsi="Times New Roman"/>
          <w:sz w:val="28"/>
          <w:szCs w:val="28"/>
        </w:rPr>
        <w:t xml:space="preserve"> Chủ tịch UBND xã yêu cầu các phòng, đơn vị, cá nhân được giao nhiệm vụ nghiêm túc, chủ động tổ chức thực hiện, bảo đảm đúng nội dung, tiến độ và chất lượng. </w:t>
      </w:r>
      <w:proofErr w:type="gramStart"/>
      <w:r w:rsidRPr="000E1BCA">
        <w:rPr>
          <w:rFonts w:ascii="Times New Roman" w:hAnsi="Times New Roman"/>
          <w:sz w:val="28"/>
          <w:szCs w:val="28"/>
        </w:rPr>
        <w:t>Nhiệm vụ đã được giao phải tập trung triển khai, không chờ nhắc việc; trường hợp phát sinh khó khăn, vướng mắc vượt thẩm quyền phải kịp thời báo cáo UBND xã xem xét, chỉ đạo.</w:t>
      </w:r>
      <w:proofErr w:type="gramEnd"/>
      <w:r w:rsidRPr="000E1BCA">
        <w:rPr>
          <w:rFonts w:ascii="Times New Roman" w:hAnsi="Times New Roman"/>
          <w:sz w:val="28"/>
          <w:szCs w:val="28"/>
        </w:rPr>
        <w:t xml:space="preserve"> Đơn vị, cá nhân để chậm tiến độ, bỏ sót nhiệm vụ hoặc thực hiện không nghiêm do nguyên nhân chủ quan phải chịu trách nhiệm </w:t>
      </w:r>
      <w:proofErr w:type="gramStart"/>
      <w:r w:rsidRPr="000E1BCA">
        <w:rPr>
          <w:rFonts w:ascii="Times New Roman" w:hAnsi="Times New Roman"/>
          <w:sz w:val="28"/>
          <w:szCs w:val="28"/>
        </w:rPr>
        <w:t>theo</w:t>
      </w:r>
      <w:proofErr w:type="gramEnd"/>
      <w:r w:rsidRPr="000E1BCA">
        <w:rPr>
          <w:rFonts w:ascii="Times New Roman" w:hAnsi="Times New Roman"/>
          <w:sz w:val="28"/>
          <w:szCs w:val="28"/>
        </w:rPr>
        <w:t xml:space="preserve"> quy định.</w:t>
      </w:r>
    </w:p>
    <w:p w14:paraId="066C1FBE"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bCs/>
          <w:sz w:val="28"/>
          <w:szCs w:val="28"/>
        </w:rPr>
        <w:t>Giao các đồng chí Phó Chủ tịch UBND xã, theo lĩnh vực và nhiệm vụ được Chủ tịch UBND xã phân công, chủ động chỉ đạo, điều hành, kiểm tra, đôn đốc và chịu trách nhiệm về tiến độ, chất lượng, kết quả thực hiện; trực tiếp xem xét, giải quyết công việc, ký các văn bản, hồ sơ thuộc lĩnh vực phụ trách theo đúng thẩm quyền và phân công; kịp thời xử lý các khó khăn, vướng mắc thuộc thẩm quyền, báo cáo Chủ tịch UBND xã đối với những nội dung vượt thẩm quyền hoặc có vấn đề phát sinh cần xin ý kiến chỉ đạo.</w:t>
      </w:r>
    </w:p>
    <w:p w14:paraId="7D0A6F32"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bCs/>
          <w:sz w:val="28"/>
          <w:szCs w:val="28"/>
        </w:rPr>
        <w:t>Giao Chánh Văn phòng HĐND và UBND xã</w:t>
      </w:r>
      <w:r w:rsidRPr="000E1BCA">
        <w:rPr>
          <w:rFonts w:ascii="Times New Roman" w:hAnsi="Times New Roman"/>
          <w:sz w:val="28"/>
          <w:szCs w:val="28"/>
        </w:rPr>
        <w:t xml:space="preserve"> theo dõi, đôn đốc việc thực hiện các nhiệm vụ tại Thông báo này; tổng hợp tiến độ, kết quả thực hiện, các nhiệm vụ chậm, chưa hoàn thành và nguyên nhân, báo cáo Chủ tịch UBND xã và tại các cuộc họp giao ban tuần, tháng để xem xét, chỉ đạo.</w:t>
      </w:r>
    </w:p>
    <w:p w14:paraId="1458D3B1" w14:textId="77777777" w:rsidR="008B0479" w:rsidRPr="000E1BCA" w:rsidRDefault="008B0479" w:rsidP="008B0479">
      <w:pPr>
        <w:spacing w:before="60" w:after="0" w:line="269" w:lineRule="auto"/>
        <w:ind w:firstLine="561"/>
        <w:jc w:val="both"/>
        <w:rPr>
          <w:rFonts w:ascii="Times New Roman" w:hAnsi="Times New Roman"/>
          <w:sz w:val="28"/>
          <w:szCs w:val="28"/>
        </w:rPr>
      </w:pPr>
      <w:r w:rsidRPr="000E1BCA">
        <w:rPr>
          <w:rFonts w:ascii="Times New Roman" w:hAnsi="Times New Roman"/>
          <w:sz w:val="28"/>
          <w:szCs w:val="28"/>
        </w:rPr>
        <w:t>Trên đây là kết luận của đồng chí Chủ tịch UBND xã tại cuộc họp giao ban ngày 28/9/2026 về kết quả thực hiện nhiệm vụ tuần 4, triển khai nhiệm vụ tuần 5 tháng 9 năm 2026 và một số nội dung liên quan. UBND xã thông báo để các phòng, đơn vị, cá nhân có liên quan nghiêm túc triển khai thực hiện</w:t>
      </w:r>
      <w:proofErr w:type="gramStart"/>
      <w:r w:rsidRPr="000E1BCA">
        <w:rPr>
          <w:rFonts w:ascii="Times New Roman" w:hAnsi="Times New Roman"/>
          <w:sz w:val="28"/>
          <w:szCs w:val="28"/>
        </w:rPr>
        <w:t>./</w:t>
      </w:r>
      <w:proofErr w:type="gramEnd"/>
      <w:r w:rsidRPr="000E1BCA">
        <w:rPr>
          <w:rFonts w:ascii="Times New Roman" w:hAnsi="Times New Roman"/>
          <w:sz w:val="28"/>
          <w:szCs w:val="28"/>
        </w:rPr>
        <w:t>.</w:t>
      </w:r>
    </w:p>
    <w:p w14:paraId="089A3795" w14:textId="77777777" w:rsidR="00E27D09" w:rsidRPr="00E27D09" w:rsidRDefault="00E27D09" w:rsidP="00480D28">
      <w:pPr>
        <w:spacing w:after="0" w:line="240" w:lineRule="auto"/>
        <w:ind w:firstLine="561"/>
        <w:jc w:val="both"/>
        <w:rPr>
          <w:rFonts w:ascii="Times New Roman" w:hAnsi="Times New Roman"/>
          <w:sz w:val="12"/>
          <w:szCs w:val="28"/>
        </w:rPr>
      </w:pPr>
    </w:p>
    <w:tbl>
      <w:tblPr>
        <w:tblW w:w="0" w:type="auto"/>
        <w:tblLook w:val="00A0" w:firstRow="1" w:lastRow="0" w:firstColumn="1" w:lastColumn="0" w:noHBand="0" w:noVBand="0"/>
      </w:tblPr>
      <w:tblGrid>
        <w:gridCol w:w="5112"/>
        <w:gridCol w:w="3927"/>
      </w:tblGrid>
      <w:tr w:rsidR="00491272" w14:paraId="695D6F3F" w14:textId="77777777" w:rsidTr="008B0479">
        <w:tc>
          <w:tcPr>
            <w:tcW w:w="5112" w:type="dxa"/>
          </w:tcPr>
          <w:p w14:paraId="1FA0C6D1" w14:textId="77777777" w:rsidR="00491272" w:rsidRPr="00AC3C6C" w:rsidRDefault="004E1D5D" w:rsidP="00480D28">
            <w:pPr>
              <w:spacing w:after="0" w:line="240" w:lineRule="auto"/>
              <w:jc w:val="both"/>
              <w:rPr>
                <w:rFonts w:ascii="Times New Roman" w:hAnsi="Times New Roman"/>
                <w:b/>
                <w:sz w:val="24"/>
                <w:szCs w:val="24"/>
              </w:rPr>
            </w:pPr>
            <w:r>
              <w:rPr>
                <w:rFonts w:ascii="Times New Roman" w:hAnsi="Times New Roman"/>
                <w:b/>
                <w:i/>
                <w:sz w:val="24"/>
                <w:szCs w:val="24"/>
              </w:rPr>
              <w:t>Nơi nhận:</w:t>
            </w:r>
          </w:p>
          <w:p w14:paraId="75F80CE0" w14:textId="6CBC733F" w:rsidR="00491272" w:rsidRDefault="00E27D09" w:rsidP="00480D28">
            <w:pPr>
              <w:spacing w:after="0" w:line="240" w:lineRule="auto"/>
              <w:jc w:val="both"/>
              <w:rPr>
                <w:rFonts w:ascii="Times New Roman" w:hAnsi="Times New Roman"/>
              </w:rPr>
            </w:pPr>
            <w:r>
              <w:rPr>
                <w:rFonts w:ascii="Times New Roman" w:hAnsi="Times New Roman"/>
              </w:rPr>
              <w:t>- Chủ tịch, Phó Chủ tịch</w:t>
            </w:r>
            <w:r w:rsidR="004E1D5D">
              <w:rPr>
                <w:rFonts w:ascii="Times New Roman" w:hAnsi="Times New Roman"/>
              </w:rPr>
              <w:t xml:space="preserve"> UBND </w:t>
            </w:r>
            <w:r w:rsidR="00AC3C6C">
              <w:rPr>
                <w:rFonts w:ascii="Times New Roman" w:hAnsi="Times New Roman"/>
              </w:rPr>
              <w:t>xã</w:t>
            </w:r>
            <w:r w:rsidR="004E1D5D">
              <w:rPr>
                <w:rFonts w:ascii="Times New Roman" w:hAnsi="Times New Roman"/>
              </w:rPr>
              <w:t>;</w:t>
            </w:r>
          </w:p>
          <w:p w14:paraId="4812DC1E" w14:textId="77777777" w:rsidR="00491272" w:rsidRDefault="004E1D5D" w:rsidP="00480D28">
            <w:pPr>
              <w:spacing w:after="0" w:line="240" w:lineRule="auto"/>
              <w:jc w:val="both"/>
              <w:rPr>
                <w:rFonts w:ascii="Times New Roman" w:hAnsi="Times New Roman"/>
              </w:rPr>
            </w:pPr>
            <w:r>
              <w:rPr>
                <w:rFonts w:ascii="Times New Roman" w:hAnsi="Times New Roman"/>
              </w:rPr>
              <w:t>- Các Phòng</w:t>
            </w:r>
            <w:r w:rsidR="00AC3C6C">
              <w:rPr>
                <w:rFonts w:ascii="Times New Roman" w:hAnsi="Times New Roman"/>
              </w:rPr>
              <w:t xml:space="preserve">, </w:t>
            </w:r>
            <w:r w:rsidR="00EA6C72">
              <w:rPr>
                <w:rFonts w:ascii="Times New Roman" w:hAnsi="Times New Roman"/>
              </w:rPr>
              <w:t>TT thuộc UBND xã</w:t>
            </w:r>
            <w:r>
              <w:rPr>
                <w:rFonts w:ascii="Times New Roman" w:hAnsi="Times New Roman"/>
              </w:rPr>
              <w:t>;</w:t>
            </w:r>
          </w:p>
          <w:p w14:paraId="169356B9" w14:textId="77777777" w:rsidR="00EA6C72" w:rsidRDefault="004E1D5D" w:rsidP="00480D28">
            <w:pPr>
              <w:spacing w:after="0" w:line="240" w:lineRule="auto"/>
              <w:jc w:val="both"/>
              <w:rPr>
                <w:rFonts w:ascii="Times New Roman" w:hAnsi="Times New Roman"/>
              </w:rPr>
            </w:pPr>
            <w:r>
              <w:rPr>
                <w:rFonts w:ascii="Times New Roman" w:hAnsi="Times New Roman"/>
              </w:rPr>
              <w:t xml:space="preserve">- </w:t>
            </w:r>
            <w:r w:rsidR="00EA6C72">
              <w:rPr>
                <w:rFonts w:ascii="Times New Roman" w:hAnsi="Times New Roman"/>
              </w:rPr>
              <w:t>Công an xã;</w:t>
            </w:r>
          </w:p>
          <w:p w14:paraId="2D72B94C" w14:textId="77777777" w:rsidR="00491272" w:rsidRDefault="00EA6C72" w:rsidP="00480D28">
            <w:pPr>
              <w:spacing w:after="0" w:line="240" w:lineRule="auto"/>
              <w:jc w:val="both"/>
              <w:rPr>
                <w:rFonts w:ascii="Times New Roman" w:hAnsi="Times New Roman"/>
              </w:rPr>
            </w:pPr>
            <w:r>
              <w:rPr>
                <w:rFonts w:ascii="Times New Roman" w:hAnsi="Times New Roman"/>
              </w:rPr>
              <w:t>- Ban Chỉ huy quân sự xã;</w:t>
            </w:r>
            <w:r w:rsidR="004E1D5D">
              <w:rPr>
                <w:rFonts w:ascii="Times New Roman" w:hAnsi="Times New Roman"/>
              </w:rPr>
              <w:t xml:space="preserve"> </w:t>
            </w:r>
          </w:p>
          <w:p w14:paraId="253B5408" w14:textId="77777777" w:rsidR="00491272" w:rsidRDefault="004E1D5D" w:rsidP="00480D28">
            <w:pPr>
              <w:spacing w:after="0" w:line="240" w:lineRule="auto"/>
              <w:jc w:val="both"/>
              <w:rPr>
                <w:rFonts w:ascii="Times New Roman" w:hAnsi="Times New Roman"/>
                <w:b/>
                <w:sz w:val="28"/>
                <w:szCs w:val="28"/>
              </w:rPr>
            </w:pPr>
            <w:r>
              <w:rPr>
                <w:rFonts w:ascii="Times New Roman" w:hAnsi="Times New Roman"/>
              </w:rPr>
              <w:t>- Lưu</w:t>
            </w:r>
            <w:r w:rsidR="00E60546">
              <w:rPr>
                <w:rFonts w:ascii="Times New Roman" w:hAnsi="Times New Roman"/>
              </w:rPr>
              <w:t>:</w:t>
            </w:r>
            <w:r>
              <w:rPr>
                <w:rFonts w:ascii="Times New Roman" w:hAnsi="Times New Roman"/>
              </w:rPr>
              <w:t xml:space="preserve"> VT, VP.</w:t>
            </w:r>
          </w:p>
        </w:tc>
        <w:tc>
          <w:tcPr>
            <w:tcW w:w="3927" w:type="dxa"/>
          </w:tcPr>
          <w:p w14:paraId="70136BF4" w14:textId="77777777" w:rsidR="00491272" w:rsidRDefault="004E1D5D" w:rsidP="00480D28">
            <w:pPr>
              <w:spacing w:after="0" w:line="240" w:lineRule="auto"/>
              <w:jc w:val="center"/>
              <w:rPr>
                <w:rFonts w:ascii="Times New Roman" w:hAnsi="Times New Roman"/>
                <w:b/>
                <w:bCs/>
                <w:sz w:val="28"/>
                <w:szCs w:val="28"/>
              </w:rPr>
            </w:pPr>
            <w:r>
              <w:rPr>
                <w:rFonts w:ascii="Times New Roman" w:hAnsi="Times New Roman"/>
                <w:b/>
                <w:bCs/>
                <w:sz w:val="28"/>
                <w:szCs w:val="28"/>
              </w:rPr>
              <w:t>TL. CHỦ TỊCH</w:t>
            </w:r>
          </w:p>
          <w:p w14:paraId="3421608F" w14:textId="7E495D83" w:rsidR="00491272" w:rsidRDefault="004E1D5D" w:rsidP="00480D28">
            <w:pPr>
              <w:spacing w:after="0" w:line="240" w:lineRule="auto"/>
              <w:jc w:val="center"/>
              <w:rPr>
                <w:rFonts w:ascii="Times New Roman" w:hAnsi="Times New Roman"/>
                <w:b/>
                <w:bCs/>
                <w:sz w:val="28"/>
                <w:szCs w:val="28"/>
              </w:rPr>
            </w:pPr>
            <w:r>
              <w:rPr>
                <w:rFonts w:ascii="Times New Roman" w:hAnsi="Times New Roman"/>
                <w:b/>
                <w:bCs/>
                <w:sz w:val="28"/>
                <w:szCs w:val="28"/>
              </w:rPr>
              <w:t>CHÁNH VĂN PHÒNG</w:t>
            </w:r>
          </w:p>
          <w:p w14:paraId="3DB653A5" w14:textId="77777777" w:rsidR="00ED3AA7" w:rsidRDefault="00ED3AA7" w:rsidP="00480D28">
            <w:pPr>
              <w:spacing w:after="0" w:line="240" w:lineRule="auto"/>
              <w:jc w:val="right"/>
              <w:rPr>
                <w:rFonts w:ascii="Times New Roman" w:hAnsi="Times New Roman"/>
                <w:b/>
                <w:bCs/>
                <w:noProof/>
                <w:sz w:val="28"/>
                <w:szCs w:val="28"/>
              </w:rPr>
            </w:pPr>
          </w:p>
          <w:p w14:paraId="16B3AB7F" w14:textId="77777777" w:rsidR="003F44E1" w:rsidRDefault="003F44E1" w:rsidP="00480D28">
            <w:pPr>
              <w:spacing w:after="0" w:line="240" w:lineRule="auto"/>
              <w:jc w:val="right"/>
              <w:rPr>
                <w:rFonts w:ascii="Times New Roman" w:hAnsi="Times New Roman"/>
                <w:b/>
                <w:bCs/>
                <w:noProof/>
                <w:sz w:val="28"/>
                <w:szCs w:val="28"/>
              </w:rPr>
            </w:pPr>
          </w:p>
          <w:p w14:paraId="05C6F6B7" w14:textId="77777777" w:rsidR="003F44E1" w:rsidRDefault="003F44E1" w:rsidP="00480D28">
            <w:pPr>
              <w:spacing w:after="0" w:line="240" w:lineRule="auto"/>
              <w:jc w:val="right"/>
              <w:rPr>
                <w:rFonts w:ascii="Times New Roman" w:hAnsi="Times New Roman"/>
                <w:b/>
                <w:bCs/>
                <w:noProof/>
                <w:sz w:val="28"/>
                <w:szCs w:val="28"/>
              </w:rPr>
            </w:pPr>
          </w:p>
          <w:p w14:paraId="6286551A" w14:textId="77777777" w:rsidR="00A46C39" w:rsidRDefault="00A46C39" w:rsidP="00480D28">
            <w:pPr>
              <w:spacing w:after="0" w:line="240" w:lineRule="auto"/>
              <w:jc w:val="right"/>
              <w:rPr>
                <w:rFonts w:ascii="Times New Roman" w:hAnsi="Times New Roman"/>
                <w:b/>
                <w:bCs/>
                <w:noProof/>
                <w:sz w:val="28"/>
                <w:szCs w:val="28"/>
              </w:rPr>
            </w:pPr>
          </w:p>
          <w:p w14:paraId="63A43824" w14:textId="77777777" w:rsidR="003F44E1" w:rsidRPr="008B0479" w:rsidRDefault="003F44E1" w:rsidP="00480D28">
            <w:pPr>
              <w:spacing w:after="0" w:line="240" w:lineRule="auto"/>
              <w:rPr>
                <w:rFonts w:ascii="Times New Roman" w:hAnsi="Times New Roman"/>
                <w:b/>
                <w:bCs/>
                <w:sz w:val="10"/>
                <w:szCs w:val="28"/>
              </w:rPr>
            </w:pPr>
          </w:p>
          <w:p w14:paraId="2E0AA4B5" w14:textId="72E53A97" w:rsidR="000B4576" w:rsidRDefault="007C4800" w:rsidP="00480D28">
            <w:pPr>
              <w:spacing w:after="0" w:line="240" w:lineRule="auto"/>
              <w:jc w:val="center"/>
              <w:rPr>
                <w:rFonts w:ascii="Times New Roman" w:hAnsi="Times New Roman"/>
                <w:b/>
                <w:bCs/>
                <w:sz w:val="28"/>
                <w:szCs w:val="28"/>
              </w:rPr>
            </w:pPr>
            <w:r>
              <w:rPr>
                <w:rFonts w:ascii="Times New Roman" w:hAnsi="Times New Roman"/>
                <w:b/>
                <w:bCs/>
                <w:sz w:val="28"/>
                <w:szCs w:val="28"/>
              </w:rPr>
              <w:t>Trần Văn Công</w:t>
            </w:r>
          </w:p>
        </w:tc>
      </w:tr>
    </w:tbl>
    <w:p w14:paraId="4081A645" w14:textId="77777777" w:rsidR="00491272" w:rsidRDefault="00491272" w:rsidP="00480D28">
      <w:pPr>
        <w:spacing w:after="0" w:line="240" w:lineRule="auto"/>
        <w:rPr>
          <w:rFonts w:ascii="Times New Roman" w:hAnsi="Times New Roman"/>
          <w:b/>
          <w:sz w:val="28"/>
          <w:szCs w:val="28"/>
        </w:rPr>
      </w:pPr>
    </w:p>
    <w:sectPr w:rsidR="00491272" w:rsidSect="008B0479">
      <w:headerReference w:type="default" r:id="rId7"/>
      <w:pgSz w:w="11907" w:h="16840" w:code="9"/>
      <w:pgMar w:top="1134" w:right="1021" w:bottom="1021"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628EA2" w14:textId="77777777" w:rsidR="000712C9" w:rsidRDefault="000712C9">
      <w:pPr>
        <w:spacing w:after="0" w:line="240" w:lineRule="auto"/>
      </w:pPr>
      <w:r>
        <w:separator/>
      </w:r>
    </w:p>
  </w:endnote>
  <w:endnote w:type="continuationSeparator" w:id="0">
    <w:p w14:paraId="135EED2E" w14:textId="77777777" w:rsidR="000712C9" w:rsidRDefault="00071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417DB4" w14:textId="77777777" w:rsidR="000712C9" w:rsidRDefault="000712C9">
      <w:pPr>
        <w:spacing w:after="0" w:line="240" w:lineRule="auto"/>
      </w:pPr>
      <w:r>
        <w:separator/>
      </w:r>
    </w:p>
  </w:footnote>
  <w:footnote w:type="continuationSeparator" w:id="0">
    <w:p w14:paraId="5EC6593A" w14:textId="77777777" w:rsidR="000712C9" w:rsidRDefault="000712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54C15" w14:textId="77777777" w:rsidR="00BE2FC4" w:rsidRDefault="00BE2FC4">
    <w:pPr>
      <w:pStyle w:val="Header"/>
      <w:jc w:val="center"/>
    </w:pPr>
    <w:r>
      <w:fldChar w:fldCharType="begin"/>
    </w:r>
    <w:r>
      <w:instrText xml:space="preserve"> PAGE   \* MERGEFORMAT </w:instrText>
    </w:r>
    <w:r>
      <w:fldChar w:fldCharType="separate"/>
    </w:r>
    <w:r w:rsidR="008B0479">
      <w:rPr>
        <w:noProof/>
      </w:rPr>
      <w:t>2</w:t>
    </w:r>
    <w:r>
      <w:rPr>
        <w:noProof/>
      </w:rPr>
      <w:fldChar w:fldCharType="end"/>
    </w:r>
  </w:p>
  <w:p w14:paraId="4DB49A91" w14:textId="77777777" w:rsidR="00BE2FC4" w:rsidRDefault="00BE2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272"/>
    <w:rsid w:val="0000269E"/>
    <w:rsid w:val="00015FB2"/>
    <w:rsid w:val="000228B0"/>
    <w:rsid w:val="000271FF"/>
    <w:rsid w:val="00031802"/>
    <w:rsid w:val="00033D7B"/>
    <w:rsid w:val="00040122"/>
    <w:rsid w:val="0004041B"/>
    <w:rsid w:val="00043CC9"/>
    <w:rsid w:val="000451B7"/>
    <w:rsid w:val="00051B11"/>
    <w:rsid w:val="0005703D"/>
    <w:rsid w:val="000603C7"/>
    <w:rsid w:val="000614F2"/>
    <w:rsid w:val="00063071"/>
    <w:rsid w:val="00064595"/>
    <w:rsid w:val="000712C9"/>
    <w:rsid w:val="0007466D"/>
    <w:rsid w:val="00075A23"/>
    <w:rsid w:val="00077550"/>
    <w:rsid w:val="00081F98"/>
    <w:rsid w:val="000839D6"/>
    <w:rsid w:val="00095166"/>
    <w:rsid w:val="000974AA"/>
    <w:rsid w:val="000B07B4"/>
    <w:rsid w:val="000B4576"/>
    <w:rsid w:val="000B6FE6"/>
    <w:rsid w:val="000B7396"/>
    <w:rsid w:val="000C18CA"/>
    <w:rsid w:val="000C41C7"/>
    <w:rsid w:val="000C4AC8"/>
    <w:rsid w:val="000C7C80"/>
    <w:rsid w:val="000D2623"/>
    <w:rsid w:val="000D2D45"/>
    <w:rsid w:val="000D3490"/>
    <w:rsid w:val="000E45CF"/>
    <w:rsid w:val="000E7BA5"/>
    <w:rsid w:val="00101288"/>
    <w:rsid w:val="001015C0"/>
    <w:rsid w:val="00103016"/>
    <w:rsid w:val="00103836"/>
    <w:rsid w:val="00103848"/>
    <w:rsid w:val="00104A88"/>
    <w:rsid w:val="001138CE"/>
    <w:rsid w:val="00114A74"/>
    <w:rsid w:val="00126A5A"/>
    <w:rsid w:val="00132255"/>
    <w:rsid w:val="00142B22"/>
    <w:rsid w:val="001449C4"/>
    <w:rsid w:val="0014769B"/>
    <w:rsid w:val="00150FB7"/>
    <w:rsid w:val="00153EAD"/>
    <w:rsid w:val="001607E8"/>
    <w:rsid w:val="00160E82"/>
    <w:rsid w:val="00163BEA"/>
    <w:rsid w:val="00163E1B"/>
    <w:rsid w:val="001718BB"/>
    <w:rsid w:val="00182172"/>
    <w:rsid w:val="001931C7"/>
    <w:rsid w:val="00197C1D"/>
    <w:rsid w:val="001A18A2"/>
    <w:rsid w:val="001A22A2"/>
    <w:rsid w:val="001A2E2C"/>
    <w:rsid w:val="001B2530"/>
    <w:rsid w:val="001B33A0"/>
    <w:rsid w:val="001C1769"/>
    <w:rsid w:val="001C1BDE"/>
    <w:rsid w:val="001C2BF2"/>
    <w:rsid w:val="001C3BC1"/>
    <w:rsid w:val="001C494B"/>
    <w:rsid w:val="001C71A5"/>
    <w:rsid w:val="001D26F8"/>
    <w:rsid w:val="001D27C4"/>
    <w:rsid w:val="001D2F9E"/>
    <w:rsid w:val="001E2FE7"/>
    <w:rsid w:val="001F060D"/>
    <w:rsid w:val="001F0932"/>
    <w:rsid w:val="001F0DCA"/>
    <w:rsid w:val="001F1209"/>
    <w:rsid w:val="0020430D"/>
    <w:rsid w:val="00212387"/>
    <w:rsid w:val="002134D9"/>
    <w:rsid w:val="00214232"/>
    <w:rsid w:val="002174E0"/>
    <w:rsid w:val="00225C8B"/>
    <w:rsid w:val="00225D00"/>
    <w:rsid w:val="00230091"/>
    <w:rsid w:val="00231C46"/>
    <w:rsid w:val="002328C7"/>
    <w:rsid w:val="002364AB"/>
    <w:rsid w:val="00240E6D"/>
    <w:rsid w:val="002427A8"/>
    <w:rsid w:val="00243080"/>
    <w:rsid w:val="0024544C"/>
    <w:rsid w:val="00247BBB"/>
    <w:rsid w:val="00251BCD"/>
    <w:rsid w:val="00253934"/>
    <w:rsid w:val="0025473A"/>
    <w:rsid w:val="00254DE6"/>
    <w:rsid w:val="00256F81"/>
    <w:rsid w:val="00263E52"/>
    <w:rsid w:val="00266773"/>
    <w:rsid w:val="00273A8F"/>
    <w:rsid w:val="00274860"/>
    <w:rsid w:val="00287EE4"/>
    <w:rsid w:val="00293303"/>
    <w:rsid w:val="002942CF"/>
    <w:rsid w:val="002959C6"/>
    <w:rsid w:val="002A1F68"/>
    <w:rsid w:val="002A622A"/>
    <w:rsid w:val="002B1FD8"/>
    <w:rsid w:val="002B5FF9"/>
    <w:rsid w:val="002D3F7F"/>
    <w:rsid w:val="002D6221"/>
    <w:rsid w:val="002D7D81"/>
    <w:rsid w:val="002E113D"/>
    <w:rsid w:val="002E1148"/>
    <w:rsid w:val="002E6E9F"/>
    <w:rsid w:val="002E74D7"/>
    <w:rsid w:val="002F0B12"/>
    <w:rsid w:val="002F18B3"/>
    <w:rsid w:val="002F72EE"/>
    <w:rsid w:val="002F75C3"/>
    <w:rsid w:val="00300FC2"/>
    <w:rsid w:val="00302544"/>
    <w:rsid w:val="00305807"/>
    <w:rsid w:val="00307D46"/>
    <w:rsid w:val="0031503B"/>
    <w:rsid w:val="00317717"/>
    <w:rsid w:val="003206F6"/>
    <w:rsid w:val="0033058B"/>
    <w:rsid w:val="0033092D"/>
    <w:rsid w:val="00332A01"/>
    <w:rsid w:val="00341FC1"/>
    <w:rsid w:val="003447A9"/>
    <w:rsid w:val="00350583"/>
    <w:rsid w:val="00362566"/>
    <w:rsid w:val="003628B3"/>
    <w:rsid w:val="00363004"/>
    <w:rsid w:val="003651D7"/>
    <w:rsid w:val="0036699C"/>
    <w:rsid w:val="00366A37"/>
    <w:rsid w:val="003729D3"/>
    <w:rsid w:val="0037562D"/>
    <w:rsid w:val="00381C16"/>
    <w:rsid w:val="00383C41"/>
    <w:rsid w:val="003905F6"/>
    <w:rsid w:val="00391C1C"/>
    <w:rsid w:val="00391EAA"/>
    <w:rsid w:val="003A59A6"/>
    <w:rsid w:val="003A6776"/>
    <w:rsid w:val="003A73AB"/>
    <w:rsid w:val="003C5BFC"/>
    <w:rsid w:val="003C677F"/>
    <w:rsid w:val="003C6D9C"/>
    <w:rsid w:val="003C7AA3"/>
    <w:rsid w:val="003D1F08"/>
    <w:rsid w:val="003E39E3"/>
    <w:rsid w:val="003F139B"/>
    <w:rsid w:val="003F2BD8"/>
    <w:rsid w:val="003F44E1"/>
    <w:rsid w:val="003F4D34"/>
    <w:rsid w:val="003F7482"/>
    <w:rsid w:val="00410776"/>
    <w:rsid w:val="004130E7"/>
    <w:rsid w:val="00416A1B"/>
    <w:rsid w:val="00426901"/>
    <w:rsid w:val="00427556"/>
    <w:rsid w:val="00431A83"/>
    <w:rsid w:val="004320EF"/>
    <w:rsid w:val="00434582"/>
    <w:rsid w:val="0044026F"/>
    <w:rsid w:val="0044161B"/>
    <w:rsid w:val="004419B9"/>
    <w:rsid w:val="0044273E"/>
    <w:rsid w:val="004440D3"/>
    <w:rsid w:val="004506F4"/>
    <w:rsid w:val="0045136A"/>
    <w:rsid w:val="004528B9"/>
    <w:rsid w:val="0045671F"/>
    <w:rsid w:val="00457058"/>
    <w:rsid w:val="00466C21"/>
    <w:rsid w:val="004675E0"/>
    <w:rsid w:val="00474D5F"/>
    <w:rsid w:val="00476DDC"/>
    <w:rsid w:val="004779C5"/>
    <w:rsid w:val="00480D28"/>
    <w:rsid w:val="00482798"/>
    <w:rsid w:val="00484D41"/>
    <w:rsid w:val="00484DBA"/>
    <w:rsid w:val="00487139"/>
    <w:rsid w:val="0049004B"/>
    <w:rsid w:val="00491272"/>
    <w:rsid w:val="0049279E"/>
    <w:rsid w:val="0049580B"/>
    <w:rsid w:val="004A7236"/>
    <w:rsid w:val="004B0FE3"/>
    <w:rsid w:val="004B3430"/>
    <w:rsid w:val="004B3847"/>
    <w:rsid w:val="004B4FEF"/>
    <w:rsid w:val="004D348A"/>
    <w:rsid w:val="004D527D"/>
    <w:rsid w:val="004D7B41"/>
    <w:rsid w:val="004D7CFE"/>
    <w:rsid w:val="004E1D5D"/>
    <w:rsid w:val="004E741D"/>
    <w:rsid w:val="004F6539"/>
    <w:rsid w:val="00502B9A"/>
    <w:rsid w:val="00505D4D"/>
    <w:rsid w:val="00511D18"/>
    <w:rsid w:val="0051580D"/>
    <w:rsid w:val="00515F63"/>
    <w:rsid w:val="00521014"/>
    <w:rsid w:val="00523785"/>
    <w:rsid w:val="00526E77"/>
    <w:rsid w:val="00537159"/>
    <w:rsid w:val="0054169E"/>
    <w:rsid w:val="0054576A"/>
    <w:rsid w:val="00556D13"/>
    <w:rsid w:val="005610F9"/>
    <w:rsid w:val="00564A61"/>
    <w:rsid w:val="00591D6F"/>
    <w:rsid w:val="0059409F"/>
    <w:rsid w:val="005A645C"/>
    <w:rsid w:val="005B3209"/>
    <w:rsid w:val="005B3500"/>
    <w:rsid w:val="005C3433"/>
    <w:rsid w:val="005C4161"/>
    <w:rsid w:val="005C6F4C"/>
    <w:rsid w:val="005C73BE"/>
    <w:rsid w:val="005D010E"/>
    <w:rsid w:val="005D4C6A"/>
    <w:rsid w:val="005D4CE2"/>
    <w:rsid w:val="005D7C5C"/>
    <w:rsid w:val="005E04E2"/>
    <w:rsid w:val="005E13FA"/>
    <w:rsid w:val="005E2EEB"/>
    <w:rsid w:val="005E5B36"/>
    <w:rsid w:val="005E5B50"/>
    <w:rsid w:val="005E74D2"/>
    <w:rsid w:val="005F7CA0"/>
    <w:rsid w:val="00600D06"/>
    <w:rsid w:val="00601A5D"/>
    <w:rsid w:val="006154EA"/>
    <w:rsid w:val="00616EA2"/>
    <w:rsid w:val="00617444"/>
    <w:rsid w:val="00617566"/>
    <w:rsid w:val="006250A7"/>
    <w:rsid w:val="006254F1"/>
    <w:rsid w:val="00626289"/>
    <w:rsid w:val="00634ABB"/>
    <w:rsid w:val="00635F0B"/>
    <w:rsid w:val="00636A6F"/>
    <w:rsid w:val="0064274A"/>
    <w:rsid w:val="00642A7D"/>
    <w:rsid w:val="00644F30"/>
    <w:rsid w:val="006500A5"/>
    <w:rsid w:val="00650613"/>
    <w:rsid w:val="00653992"/>
    <w:rsid w:val="00653F00"/>
    <w:rsid w:val="006568DC"/>
    <w:rsid w:val="00661997"/>
    <w:rsid w:val="00662D0E"/>
    <w:rsid w:val="006631A6"/>
    <w:rsid w:val="00663B5D"/>
    <w:rsid w:val="00664CCF"/>
    <w:rsid w:val="006656B2"/>
    <w:rsid w:val="00667570"/>
    <w:rsid w:val="00670925"/>
    <w:rsid w:val="00672BC2"/>
    <w:rsid w:val="0067457B"/>
    <w:rsid w:val="00674E2E"/>
    <w:rsid w:val="0067721C"/>
    <w:rsid w:val="00677692"/>
    <w:rsid w:val="006827A1"/>
    <w:rsid w:val="00684CE9"/>
    <w:rsid w:val="00685D41"/>
    <w:rsid w:val="006914E9"/>
    <w:rsid w:val="00691CAB"/>
    <w:rsid w:val="00692D3A"/>
    <w:rsid w:val="0069301B"/>
    <w:rsid w:val="006A2296"/>
    <w:rsid w:val="006A2E6F"/>
    <w:rsid w:val="006A4BD4"/>
    <w:rsid w:val="006A746F"/>
    <w:rsid w:val="006B0A28"/>
    <w:rsid w:val="006B2F6E"/>
    <w:rsid w:val="006C05FA"/>
    <w:rsid w:val="006C3C7D"/>
    <w:rsid w:val="006C4BB8"/>
    <w:rsid w:val="006C5B3A"/>
    <w:rsid w:val="006C7112"/>
    <w:rsid w:val="006D1D47"/>
    <w:rsid w:val="006D4AF5"/>
    <w:rsid w:val="006E758A"/>
    <w:rsid w:val="006F1FAE"/>
    <w:rsid w:val="00703C8E"/>
    <w:rsid w:val="0070541A"/>
    <w:rsid w:val="0070619E"/>
    <w:rsid w:val="00712537"/>
    <w:rsid w:val="00715347"/>
    <w:rsid w:val="00721CE5"/>
    <w:rsid w:val="0072251A"/>
    <w:rsid w:val="00725FA3"/>
    <w:rsid w:val="00730A50"/>
    <w:rsid w:val="0073116A"/>
    <w:rsid w:val="00735366"/>
    <w:rsid w:val="0073629F"/>
    <w:rsid w:val="0073653C"/>
    <w:rsid w:val="007375A0"/>
    <w:rsid w:val="0073773F"/>
    <w:rsid w:val="00744A4A"/>
    <w:rsid w:val="00744A76"/>
    <w:rsid w:val="00745ED2"/>
    <w:rsid w:val="0074635A"/>
    <w:rsid w:val="00751AC6"/>
    <w:rsid w:val="00752B23"/>
    <w:rsid w:val="007601ED"/>
    <w:rsid w:val="00764D90"/>
    <w:rsid w:val="00772B23"/>
    <w:rsid w:val="00773EDB"/>
    <w:rsid w:val="00775683"/>
    <w:rsid w:val="00782A69"/>
    <w:rsid w:val="0078343E"/>
    <w:rsid w:val="00785EDD"/>
    <w:rsid w:val="00791402"/>
    <w:rsid w:val="00791492"/>
    <w:rsid w:val="007922D0"/>
    <w:rsid w:val="007934AC"/>
    <w:rsid w:val="007966B6"/>
    <w:rsid w:val="00796954"/>
    <w:rsid w:val="007A1C4E"/>
    <w:rsid w:val="007A2763"/>
    <w:rsid w:val="007A3CB1"/>
    <w:rsid w:val="007B7A72"/>
    <w:rsid w:val="007C0056"/>
    <w:rsid w:val="007C4800"/>
    <w:rsid w:val="007C4C49"/>
    <w:rsid w:val="007C7478"/>
    <w:rsid w:val="007D1A89"/>
    <w:rsid w:val="007D5447"/>
    <w:rsid w:val="007D5A30"/>
    <w:rsid w:val="007D5C8C"/>
    <w:rsid w:val="007E1313"/>
    <w:rsid w:val="007E38BB"/>
    <w:rsid w:val="007E4572"/>
    <w:rsid w:val="007E5E5A"/>
    <w:rsid w:val="007F1A8B"/>
    <w:rsid w:val="007F3110"/>
    <w:rsid w:val="007F3FFB"/>
    <w:rsid w:val="00807BCE"/>
    <w:rsid w:val="008166EF"/>
    <w:rsid w:val="00821A0A"/>
    <w:rsid w:val="008220F5"/>
    <w:rsid w:val="008253EF"/>
    <w:rsid w:val="008266FF"/>
    <w:rsid w:val="00837D55"/>
    <w:rsid w:val="00843F38"/>
    <w:rsid w:val="008452AC"/>
    <w:rsid w:val="008516E9"/>
    <w:rsid w:val="008543BC"/>
    <w:rsid w:val="00862C1D"/>
    <w:rsid w:val="0086784B"/>
    <w:rsid w:val="0088035C"/>
    <w:rsid w:val="00882B9A"/>
    <w:rsid w:val="00883560"/>
    <w:rsid w:val="00883C5C"/>
    <w:rsid w:val="00886F3B"/>
    <w:rsid w:val="00887007"/>
    <w:rsid w:val="00887088"/>
    <w:rsid w:val="00890718"/>
    <w:rsid w:val="00892D2B"/>
    <w:rsid w:val="00893037"/>
    <w:rsid w:val="00894D04"/>
    <w:rsid w:val="008978BC"/>
    <w:rsid w:val="0089790F"/>
    <w:rsid w:val="008A4327"/>
    <w:rsid w:val="008B0479"/>
    <w:rsid w:val="008B5CEE"/>
    <w:rsid w:val="008B68CF"/>
    <w:rsid w:val="008C3314"/>
    <w:rsid w:val="008C342B"/>
    <w:rsid w:val="008C39DB"/>
    <w:rsid w:val="008C3D6D"/>
    <w:rsid w:val="008C6FAD"/>
    <w:rsid w:val="008D0736"/>
    <w:rsid w:val="008D1A17"/>
    <w:rsid w:val="008D4230"/>
    <w:rsid w:val="008D50E7"/>
    <w:rsid w:val="008D6BAC"/>
    <w:rsid w:val="008D7441"/>
    <w:rsid w:val="008E21B6"/>
    <w:rsid w:val="008F0A15"/>
    <w:rsid w:val="008F3912"/>
    <w:rsid w:val="009070BB"/>
    <w:rsid w:val="00910289"/>
    <w:rsid w:val="00910E08"/>
    <w:rsid w:val="009215AE"/>
    <w:rsid w:val="00921D0E"/>
    <w:rsid w:val="00925B05"/>
    <w:rsid w:val="00926FE1"/>
    <w:rsid w:val="009307DC"/>
    <w:rsid w:val="00934C97"/>
    <w:rsid w:val="00935198"/>
    <w:rsid w:val="009403D5"/>
    <w:rsid w:val="00941818"/>
    <w:rsid w:val="00941D10"/>
    <w:rsid w:val="00943427"/>
    <w:rsid w:val="009479BB"/>
    <w:rsid w:val="0095582A"/>
    <w:rsid w:val="00956324"/>
    <w:rsid w:val="00963E62"/>
    <w:rsid w:val="00965BB5"/>
    <w:rsid w:val="00970A35"/>
    <w:rsid w:val="009712F6"/>
    <w:rsid w:val="00972671"/>
    <w:rsid w:val="009772B7"/>
    <w:rsid w:val="009772FC"/>
    <w:rsid w:val="00981CC1"/>
    <w:rsid w:val="00983DF9"/>
    <w:rsid w:val="00985B84"/>
    <w:rsid w:val="00990C3B"/>
    <w:rsid w:val="0099577F"/>
    <w:rsid w:val="00995837"/>
    <w:rsid w:val="009B0A80"/>
    <w:rsid w:val="009B4A08"/>
    <w:rsid w:val="009B4F1D"/>
    <w:rsid w:val="009B50EE"/>
    <w:rsid w:val="009B54AE"/>
    <w:rsid w:val="009C149D"/>
    <w:rsid w:val="009C7920"/>
    <w:rsid w:val="009D207A"/>
    <w:rsid w:val="009D283D"/>
    <w:rsid w:val="009D45BC"/>
    <w:rsid w:val="009D5995"/>
    <w:rsid w:val="009E1AE8"/>
    <w:rsid w:val="009E2038"/>
    <w:rsid w:val="009E5DAD"/>
    <w:rsid w:val="009F1118"/>
    <w:rsid w:val="009F33DC"/>
    <w:rsid w:val="00A00D29"/>
    <w:rsid w:val="00A012BF"/>
    <w:rsid w:val="00A0496F"/>
    <w:rsid w:val="00A07AA9"/>
    <w:rsid w:val="00A135CE"/>
    <w:rsid w:val="00A13914"/>
    <w:rsid w:val="00A13BC3"/>
    <w:rsid w:val="00A13E5C"/>
    <w:rsid w:val="00A17528"/>
    <w:rsid w:val="00A21AE2"/>
    <w:rsid w:val="00A22CC8"/>
    <w:rsid w:val="00A24B00"/>
    <w:rsid w:val="00A344C5"/>
    <w:rsid w:val="00A34961"/>
    <w:rsid w:val="00A3715E"/>
    <w:rsid w:val="00A46C39"/>
    <w:rsid w:val="00A5572F"/>
    <w:rsid w:val="00A70CD9"/>
    <w:rsid w:val="00A759C0"/>
    <w:rsid w:val="00A76B95"/>
    <w:rsid w:val="00A82867"/>
    <w:rsid w:val="00A8589C"/>
    <w:rsid w:val="00A86CCA"/>
    <w:rsid w:val="00A87422"/>
    <w:rsid w:val="00A90030"/>
    <w:rsid w:val="00A94609"/>
    <w:rsid w:val="00A95D2D"/>
    <w:rsid w:val="00AA1D09"/>
    <w:rsid w:val="00AA2A44"/>
    <w:rsid w:val="00AA3805"/>
    <w:rsid w:val="00AA4739"/>
    <w:rsid w:val="00AA6455"/>
    <w:rsid w:val="00AA76C0"/>
    <w:rsid w:val="00AA7FB0"/>
    <w:rsid w:val="00AB1461"/>
    <w:rsid w:val="00AB3695"/>
    <w:rsid w:val="00AB503A"/>
    <w:rsid w:val="00AB5682"/>
    <w:rsid w:val="00AC3C6C"/>
    <w:rsid w:val="00AD2315"/>
    <w:rsid w:val="00AD3534"/>
    <w:rsid w:val="00AD3DF4"/>
    <w:rsid w:val="00AE55D7"/>
    <w:rsid w:val="00AE7B63"/>
    <w:rsid w:val="00AF06B9"/>
    <w:rsid w:val="00AF659D"/>
    <w:rsid w:val="00AF71DB"/>
    <w:rsid w:val="00B010A8"/>
    <w:rsid w:val="00B019C0"/>
    <w:rsid w:val="00B03404"/>
    <w:rsid w:val="00B0372D"/>
    <w:rsid w:val="00B03818"/>
    <w:rsid w:val="00B050E8"/>
    <w:rsid w:val="00B07A35"/>
    <w:rsid w:val="00B12062"/>
    <w:rsid w:val="00B12BEC"/>
    <w:rsid w:val="00B20E68"/>
    <w:rsid w:val="00B2137F"/>
    <w:rsid w:val="00B25142"/>
    <w:rsid w:val="00B26463"/>
    <w:rsid w:val="00B35C0E"/>
    <w:rsid w:val="00B35DBC"/>
    <w:rsid w:val="00B41273"/>
    <w:rsid w:val="00B450DF"/>
    <w:rsid w:val="00B452C9"/>
    <w:rsid w:val="00B50ECA"/>
    <w:rsid w:val="00B52B3B"/>
    <w:rsid w:val="00B54A6D"/>
    <w:rsid w:val="00B56229"/>
    <w:rsid w:val="00B61EA0"/>
    <w:rsid w:val="00B62FD4"/>
    <w:rsid w:val="00B74D0D"/>
    <w:rsid w:val="00B82235"/>
    <w:rsid w:val="00B91598"/>
    <w:rsid w:val="00B92A91"/>
    <w:rsid w:val="00B978E4"/>
    <w:rsid w:val="00BA300F"/>
    <w:rsid w:val="00BA3BA5"/>
    <w:rsid w:val="00BA4A46"/>
    <w:rsid w:val="00BA76B4"/>
    <w:rsid w:val="00BB2E9E"/>
    <w:rsid w:val="00BB43A8"/>
    <w:rsid w:val="00BB54B9"/>
    <w:rsid w:val="00BB69EF"/>
    <w:rsid w:val="00BC04B9"/>
    <w:rsid w:val="00BC5830"/>
    <w:rsid w:val="00BC6F4C"/>
    <w:rsid w:val="00BD1ADF"/>
    <w:rsid w:val="00BD415F"/>
    <w:rsid w:val="00BE2A9C"/>
    <w:rsid w:val="00BE2FC4"/>
    <w:rsid w:val="00BE5370"/>
    <w:rsid w:val="00BE6E1B"/>
    <w:rsid w:val="00BE6EA1"/>
    <w:rsid w:val="00BF0632"/>
    <w:rsid w:val="00C01C07"/>
    <w:rsid w:val="00C05851"/>
    <w:rsid w:val="00C063A3"/>
    <w:rsid w:val="00C150D9"/>
    <w:rsid w:val="00C1566A"/>
    <w:rsid w:val="00C164EC"/>
    <w:rsid w:val="00C21C00"/>
    <w:rsid w:val="00C22FD9"/>
    <w:rsid w:val="00C24351"/>
    <w:rsid w:val="00C26A46"/>
    <w:rsid w:val="00C274C9"/>
    <w:rsid w:val="00C278E7"/>
    <w:rsid w:val="00C30092"/>
    <w:rsid w:val="00C40E4C"/>
    <w:rsid w:val="00C4439E"/>
    <w:rsid w:val="00C46336"/>
    <w:rsid w:val="00C5329A"/>
    <w:rsid w:val="00C57FFC"/>
    <w:rsid w:val="00C61115"/>
    <w:rsid w:val="00C62D0D"/>
    <w:rsid w:val="00C62E1B"/>
    <w:rsid w:val="00C7316C"/>
    <w:rsid w:val="00C7380A"/>
    <w:rsid w:val="00C83644"/>
    <w:rsid w:val="00C93F1A"/>
    <w:rsid w:val="00C95C43"/>
    <w:rsid w:val="00CA07C7"/>
    <w:rsid w:val="00CA3C26"/>
    <w:rsid w:val="00CA7004"/>
    <w:rsid w:val="00CB143F"/>
    <w:rsid w:val="00CB1584"/>
    <w:rsid w:val="00CB48D8"/>
    <w:rsid w:val="00CB49E6"/>
    <w:rsid w:val="00CC00B9"/>
    <w:rsid w:val="00CC0A8F"/>
    <w:rsid w:val="00CD4008"/>
    <w:rsid w:val="00CE1184"/>
    <w:rsid w:val="00CE7805"/>
    <w:rsid w:val="00CE7C07"/>
    <w:rsid w:val="00D00DF8"/>
    <w:rsid w:val="00D0111D"/>
    <w:rsid w:val="00D0169F"/>
    <w:rsid w:val="00D01CDD"/>
    <w:rsid w:val="00D05772"/>
    <w:rsid w:val="00D058A8"/>
    <w:rsid w:val="00D062D9"/>
    <w:rsid w:val="00D11CD2"/>
    <w:rsid w:val="00D12DA6"/>
    <w:rsid w:val="00D14CC8"/>
    <w:rsid w:val="00D263A5"/>
    <w:rsid w:val="00D360E3"/>
    <w:rsid w:val="00D37D36"/>
    <w:rsid w:val="00D421C1"/>
    <w:rsid w:val="00D44121"/>
    <w:rsid w:val="00D44485"/>
    <w:rsid w:val="00D46019"/>
    <w:rsid w:val="00D46C7C"/>
    <w:rsid w:val="00D47705"/>
    <w:rsid w:val="00D5144F"/>
    <w:rsid w:val="00D541C1"/>
    <w:rsid w:val="00D64165"/>
    <w:rsid w:val="00D64314"/>
    <w:rsid w:val="00D649E8"/>
    <w:rsid w:val="00D658FF"/>
    <w:rsid w:val="00D65C66"/>
    <w:rsid w:val="00D66A1D"/>
    <w:rsid w:val="00D708DC"/>
    <w:rsid w:val="00D71CA7"/>
    <w:rsid w:val="00D71ECD"/>
    <w:rsid w:val="00D777EE"/>
    <w:rsid w:val="00D812CB"/>
    <w:rsid w:val="00D84CE0"/>
    <w:rsid w:val="00D85045"/>
    <w:rsid w:val="00D85D95"/>
    <w:rsid w:val="00D861E5"/>
    <w:rsid w:val="00D92272"/>
    <w:rsid w:val="00D94F56"/>
    <w:rsid w:val="00D97B0A"/>
    <w:rsid w:val="00DA22AB"/>
    <w:rsid w:val="00DA2672"/>
    <w:rsid w:val="00DB2BE3"/>
    <w:rsid w:val="00DB571B"/>
    <w:rsid w:val="00DC53BD"/>
    <w:rsid w:val="00DC6C78"/>
    <w:rsid w:val="00DC7573"/>
    <w:rsid w:val="00DD5486"/>
    <w:rsid w:val="00DE4C7C"/>
    <w:rsid w:val="00DF0333"/>
    <w:rsid w:val="00DF094D"/>
    <w:rsid w:val="00DF1467"/>
    <w:rsid w:val="00DF180E"/>
    <w:rsid w:val="00E03515"/>
    <w:rsid w:val="00E04196"/>
    <w:rsid w:val="00E07FA7"/>
    <w:rsid w:val="00E137EE"/>
    <w:rsid w:val="00E206D1"/>
    <w:rsid w:val="00E27D09"/>
    <w:rsid w:val="00E33A1F"/>
    <w:rsid w:val="00E4233F"/>
    <w:rsid w:val="00E43BC6"/>
    <w:rsid w:val="00E514BB"/>
    <w:rsid w:val="00E534A1"/>
    <w:rsid w:val="00E53C27"/>
    <w:rsid w:val="00E54AED"/>
    <w:rsid w:val="00E56A56"/>
    <w:rsid w:val="00E60546"/>
    <w:rsid w:val="00E61F2F"/>
    <w:rsid w:val="00E7112F"/>
    <w:rsid w:val="00E71454"/>
    <w:rsid w:val="00E740A0"/>
    <w:rsid w:val="00E81779"/>
    <w:rsid w:val="00E82B45"/>
    <w:rsid w:val="00E867B6"/>
    <w:rsid w:val="00E94527"/>
    <w:rsid w:val="00E970F6"/>
    <w:rsid w:val="00EA5CB1"/>
    <w:rsid w:val="00EA6C72"/>
    <w:rsid w:val="00EA7590"/>
    <w:rsid w:val="00EC00DC"/>
    <w:rsid w:val="00EC56D3"/>
    <w:rsid w:val="00EC6E25"/>
    <w:rsid w:val="00EC7287"/>
    <w:rsid w:val="00ED09E7"/>
    <w:rsid w:val="00ED1D49"/>
    <w:rsid w:val="00ED3AA7"/>
    <w:rsid w:val="00ED400F"/>
    <w:rsid w:val="00EE19AE"/>
    <w:rsid w:val="00EF04BA"/>
    <w:rsid w:val="00EF0B01"/>
    <w:rsid w:val="00EF3DDF"/>
    <w:rsid w:val="00EF71D4"/>
    <w:rsid w:val="00F0511B"/>
    <w:rsid w:val="00F07877"/>
    <w:rsid w:val="00F13C15"/>
    <w:rsid w:val="00F17FEA"/>
    <w:rsid w:val="00F216FE"/>
    <w:rsid w:val="00F23230"/>
    <w:rsid w:val="00F2722B"/>
    <w:rsid w:val="00F27FEF"/>
    <w:rsid w:val="00F319E8"/>
    <w:rsid w:val="00F32B93"/>
    <w:rsid w:val="00F34512"/>
    <w:rsid w:val="00F3599A"/>
    <w:rsid w:val="00F37E48"/>
    <w:rsid w:val="00F45247"/>
    <w:rsid w:val="00F4571E"/>
    <w:rsid w:val="00F46B1B"/>
    <w:rsid w:val="00F51CA8"/>
    <w:rsid w:val="00F51E84"/>
    <w:rsid w:val="00F62F64"/>
    <w:rsid w:val="00F67AC3"/>
    <w:rsid w:val="00F7029D"/>
    <w:rsid w:val="00F730BD"/>
    <w:rsid w:val="00F75352"/>
    <w:rsid w:val="00F80458"/>
    <w:rsid w:val="00F86503"/>
    <w:rsid w:val="00F90F20"/>
    <w:rsid w:val="00F92B40"/>
    <w:rsid w:val="00FA020E"/>
    <w:rsid w:val="00FA12B9"/>
    <w:rsid w:val="00FA7DFD"/>
    <w:rsid w:val="00FB3ED1"/>
    <w:rsid w:val="00FC3300"/>
    <w:rsid w:val="00FD303D"/>
    <w:rsid w:val="00FD3530"/>
    <w:rsid w:val="00FD6737"/>
    <w:rsid w:val="00FE5EA7"/>
    <w:rsid w:val="00FE7926"/>
    <w:rsid w:val="00FF5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CA6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sz w:val="18"/>
      <w:szCs w:val="18"/>
    </w:rPr>
  </w:style>
  <w:style w:type="paragraph" w:styleId="ListParagraph">
    <w:name w:val="List Paragraph"/>
    <w:basedOn w:val="Normal"/>
    <w:uiPriority w:val="99"/>
    <w:qFormat/>
    <w:pPr>
      <w:ind w:left="720"/>
      <w:contextualSpacing/>
    </w:pPr>
  </w:style>
  <w:style w:type="paragraph" w:styleId="BodyTextIndent">
    <w:name w:val="Body Text Indent"/>
    <w:basedOn w:val="Normal"/>
    <w:link w:val="BodyTextIndentChar"/>
    <w:uiPriority w:val="99"/>
    <w:pPr>
      <w:spacing w:after="40" w:line="312" w:lineRule="auto"/>
      <w:ind w:firstLine="720"/>
      <w:jc w:val="both"/>
    </w:pPr>
    <w:rPr>
      <w:rFonts w:ascii=".VnTime" w:hAnsi=".VnTime"/>
      <w:sz w:val="28"/>
      <w:szCs w:val="28"/>
    </w:rPr>
  </w:style>
  <w:style w:type="character" w:customStyle="1" w:styleId="BodyTextIndentChar">
    <w:name w:val="Body Text Indent Char"/>
    <w:basedOn w:val="DefaultParagraphFont"/>
    <w:link w:val="BodyTextIndent"/>
    <w:uiPriority w:val="99"/>
    <w:locked/>
    <w:rPr>
      <w:rFonts w:ascii=".VnTime" w:hAnsi=".VnTime" w:cs="Times New Roman"/>
      <w:sz w:val="28"/>
      <w:szCs w:val="28"/>
    </w:rPr>
  </w:style>
  <w:style w:type="paragraph" w:customStyle="1" w:styleId="CharCharCharCharCharCharCharCharCharCharCharCharChar">
    <w:name w:val="Char Char Char Char Char Char Char Char Char Char Char Char Char"/>
    <w:basedOn w:val="Normal"/>
    <w:uiPriority w:val="99"/>
    <w:semiHidden/>
    <w:pPr>
      <w:spacing w:after="160" w:line="240" w:lineRule="exact"/>
    </w:pPr>
    <w:rPr>
      <w:rFonts w:ascii="Arial" w:hAnsi="Arial"/>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styleId="NormalWeb">
    <w:name w:val="Normal (Web)"/>
    <w:aliases w:val="Обычный (веб)1,Обычный (веб) Знак,Обычный (веб) Знак1,Обычный (веб) Знак Знак,Char Char Char"/>
    <w:basedOn w:val="Normal"/>
    <w:link w:val="NormalWebChar"/>
    <w:uiPriority w:val="99"/>
    <w:rsid w:val="00362566"/>
    <w:pPr>
      <w:spacing w:before="100" w:beforeAutospacing="1" w:after="100" w:afterAutospacing="1" w:line="240" w:lineRule="auto"/>
    </w:pPr>
    <w:rPr>
      <w:rFonts w:ascii="Times New Roman" w:hAnsi="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Char Char Char Char"/>
    <w:link w:val="NormalWeb"/>
    <w:uiPriority w:val="99"/>
    <w:locked/>
    <w:rsid w:val="00362566"/>
    <w:rPr>
      <w:rFonts w:ascii="Times New Roman" w:hAnsi="Times New Roman"/>
      <w:sz w:val="24"/>
      <w:szCs w:val="24"/>
    </w:rPr>
  </w:style>
  <w:style w:type="character" w:styleId="Strong">
    <w:name w:val="Strong"/>
    <w:basedOn w:val="DefaultParagraphFont"/>
    <w:uiPriority w:val="22"/>
    <w:qFormat/>
    <w:locked/>
    <w:rsid w:val="00764D9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sz w:val="18"/>
      <w:szCs w:val="18"/>
    </w:rPr>
  </w:style>
  <w:style w:type="paragraph" w:styleId="ListParagraph">
    <w:name w:val="List Paragraph"/>
    <w:basedOn w:val="Normal"/>
    <w:uiPriority w:val="99"/>
    <w:qFormat/>
    <w:pPr>
      <w:ind w:left="720"/>
      <w:contextualSpacing/>
    </w:pPr>
  </w:style>
  <w:style w:type="paragraph" w:styleId="BodyTextIndent">
    <w:name w:val="Body Text Indent"/>
    <w:basedOn w:val="Normal"/>
    <w:link w:val="BodyTextIndentChar"/>
    <w:uiPriority w:val="99"/>
    <w:pPr>
      <w:spacing w:after="40" w:line="312" w:lineRule="auto"/>
      <w:ind w:firstLine="720"/>
      <w:jc w:val="both"/>
    </w:pPr>
    <w:rPr>
      <w:rFonts w:ascii=".VnTime" w:hAnsi=".VnTime"/>
      <w:sz w:val="28"/>
      <w:szCs w:val="28"/>
    </w:rPr>
  </w:style>
  <w:style w:type="character" w:customStyle="1" w:styleId="BodyTextIndentChar">
    <w:name w:val="Body Text Indent Char"/>
    <w:basedOn w:val="DefaultParagraphFont"/>
    <w:link w:val="BodyTextIndent"/>
    <w:uiPriority w:val="99"/>
    <w:locked/>
    <w:rPr>
      <w:rFonts w:ascii=".VnTime" w:hAnsi=".VnTime" w:cs="Times New Roman"/>
      <w:sz w:val="28"/>
      <w:szCs w:val="28"/>
    </w:rPr>
  </w:style>
  <w:style w:type="paragraph" w:customStyle="1" w:styleId="CharCharCharCharCharCharCharCharCharCharCharCharChar">
    <w:name w:val="Char Char Char Char Char Char Char Char Char Char Char Char Char"/>
    <w:basedOn w:val="Normal"/>
    <w:uiPriority w:val="99"/>
    <w:semiHidden/>
    <w:pPr>
      <w:spacing w:after="160" w:line="240" w:lineRule="exact"/>
    </w:pPr>
    <w:rPr>
      <w:rFonts w:ascii="Arial" w:hAnsi="Arial"/>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styleId="NormalWeb">
    <w:name w:val="Normal (Web)"/>
    <w:aliases w:val="Обычный (веб)1,Обычный (веб) Знак,Обычный (веб) Знак1,Обычный (веб) Знак Знак,Char Char Char"/>
    <w:basedOn w:val="Normal"/>
    <w:link w:val="NormalWebChar"/>
    <w:uiPriority w:val="99"/>
    <w:rsid w:val="00362566"/>
    <w:pPr>
      <w:spacing w:before="100" w:beforeAutospacing="1" w:after="100" w:afterAutospacing="1" w:line="240" w:lineRule="auto"/>
    </w:pPr>
    <w:rPr>
      <w:rFonts w:ascii="Times New Roman" w:hAnsi="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Char Char Char Char"/>
    <w:link w:val="NormalWeb"/>
    <w:uiPriority w:val="99"/>
    <w:locked/>
    <w:rsid w:val="00362566"/>
    <w:rPr>
      <w:rFonts w:ascii="Times New Roman" w:hAnsi="Times New Roman"/>
      <w:sz w:val="24"/>
      <w:szCs w:val="24"/>
    </w:rPr>
  </w:style>
  <w:style w:type="character" w:styleId="Strong">
    <w:name w:val="Strong"/>
    <w:basedOn w:val="DefaultParagraphFont"/>
    <w:uiPriority w:val="22"/>
    <w:qFormat/>
    <w:locked/>
    <w:rsid w:val="00764D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750017">
      <w:bodyDiv w:val="1"/>
      <w:marLeft w:val="0"/>
      <w:marRight w:val="0"/>
      <w:marTop w:val="0"/>
      <w:marBottom w:val="0"/>
      <w:divBdr>
        <w:top w:val="none" w:sz="0" w:space="0" w:color="auto"/>
        <w:left w:val="none" w:sz="0" w:space="0" w:color="auto"/>
        <w:bottom w:val="none" w:sz="0" w:space="0" w:color="auto"/>
        <w:right w:val="none" w:sz="0" w:space="0" w:color="auto"/>
      </w:divBdr>
    </w:div>
    <w:div w:id="1936133134">
      <w:marLeft w:val="0"/>
      <w:marRight w:val="0"/>
      <w:marTop w:val="0"/>
      <w:marBottom w:val="0"/>
      <w:divBdr>
        <w:top w:val="none" w:sz="0" w:space="0" w:color="auto"/>
        <w:left w:val="none" w:sz="0" w:space="0" w:color="auto"/>
        <w:bottom w:val="none" w:sz="0" w:space="0" w:color="auto"/>
        <w:right w:val="none" w:sz="0" w:space="0" w:color="auto"/>
      </w:divBdr>
    </w:div>
    <w:div w:id="193613313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4158</TotalTime>
  <Pages>4</Pages>
  <Words>1348</Words>
  <Characters>7687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HOAHONG</dc:creator>
  <cp:lastModifiedBy>Thanh Cong</cp:lastModifiedBy>
  <cp:revision>419</cp:revision>
  <cp:lastPrinted>2025-08-13T03:13:00Z</cp:lastPrinted>
  <dcterms:created xsi:type="dcterms:W3CDTF">2025-10-27T03:50:00Z</dcterms:created>
  <dcterms:modified xsi:type="dcterms:W3CDTF">2026-09-29T03:20:00Z</dcterms:modified>
</cp:coreProperties>
</file>