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1E0" w:firstRow="1" w:lastRow="1" w:firstColumn="1" w:lastColumn="1" w:noHBand="0" w:noVBand="0"/>
      </w:tblPr>
      <w:tblGrid>
        <w:gridCol w:w="2913"/>
        <w:gridCol w:w="6488"/>
      </w:tblGrid>
      <w:tr w:rsidR="00327804" w:rsidRPr="00D07A6E" w:rsidTr="003D06E8">
        <w:trPr>
          <w:jc w:val="center"/>
        </w:trPr>
        <w:tc>
          <w:tcPr>
            <w:tcW w:w="2946" w:type="dxa"/>
            <w:shd w:val="clear" w:color="auto" w:fill="auto"/>
          </w:tcPr>
          <w:p w:rsidR="00327804" w:rsidRPr="0049400D" w:rsidRDefault="0049400D" w:rsidP="003D06E8">
            <w:pPr>
              <w:jc w:val="center"/>
              <w:rPr>
                <w:b/>
                <w:sz w:val="26"/>
              </w:rPr>
            </w:pPr>
            <w:r w:rsidRPr="0049400D">
              <w:rPr>
                <w:b/>
                <w:sz w:val="26"/>
              </w:rPr>
              <w:t>ỦY</w:t>
            </w:r>
            <w:r w:rsidR="00327804" w:rsidRPr="0049400D">
              <w:rPr>
                <w:b/>
                <w:sz w:val="26"/>
              </w:rPr>
              <w:t xml:space="preserve"> BAN NHÂN DÂN</w:t>
            </w:r>
          </w:p>
          <w:p w:rsidR="00327804" w:rsidRPr="00D07A6E" w:rsidRDefault="00327804" w:rsidP="003D06E8">
            <w:pPr>
              <w:jc w:val="center"/>
            </w:pPr>
            <w:r w:rsidRPr="0049400D">
              <w:rPr>
                <w:b/>
                <w:sz w:val="26"/>
              </w:rPr>
              <w:t>XÃ ĐỨC THỊNH</w:t>
            </w:r>
          </w:p>
        </w:tc>
        <w:tc>
          <w:tcPr>
            <w:tcW w:w="6601" w:type="dxa"/>
            <w:shd w:val="clear" w:color="auto" w:fill="auto"/>
          </w:tcPr>
          <w:p w:rsidR="00327804" w:rsidRPr="00E36372" w:rsidRDefault="00327804" w:rsidP="00BF3B76">
            <w:pPr>
              <w:jc w:val="center"/>
              <w:rPr>
                <w:b/>
              </w:rPr>
            </w:pPr>
            <w:r w:rsidRPr="0049400D">
              <w:rPr>
                <w:b/>
                <w:sz w:val="26"/>
              </w:rPr>
              <w:t>CỘNG HOÀ XÃ HỘI CHỦ NGHĨA VIỆT NAM</w:t>
            </w:r>
          </w:p>
          <w:p w:rsidR="00327804" w:rsidRPr="00D07A6E" w:rsidRDefault="00327804" w:rsidP="00B67180">
            <w:pPr>
              <w:jc w:val="center"/>
            </w:pPr>
            <w:r w:rsidRPr="00E36372">
              <w:rPr>
                <w:b/>
              </w:rPr>
              <w:t xml:space="preserve">Độc lập </w:t>
            </w:r>
            <w:r w:rsidR="00B67180">
              <w:rPr>
                <w:b/>
              </w:rPr>
              <w:t>-</w:t>
            </w:r>
            <w:r w:rsidRPr="00E36372">
              <w:rPr>
                <w:b/>
              </w:rPr>
              <w:t xml:space="preserve"> Tự do </w:t>
            </w:r>
            <w:r w:rsidR="00B67180">
              <w:rPr>
                <w:b/>
              </w:rPr>
              <w:t>-</w:t>
            </w:r>
            <w:r w:rsidRPr="00E36372">
              <w:rPr>
                <w:b/>
              </w:rPr>
              <w:t xml:space="preserve"> Hạnh phúc</w:t>
            </w:r>
          </w:p>
        </w:tc>
      </w:tr>
      <w:tr w:rsidR="00327804" w:rsidRPr="00D07A6E" w:rsidTr="003D06E8">
        <w:trPr>
          <w:jc w:val="center"/>
        </w:trPr>
        <w:tc>
          <w:tcPr>
            <w:tcW w:w="2946" w:type="dxa"/>
            <w:shd w:val="clear" w:color="auto" w:fill="auto"/>
          </w:tcPr>
          <w:p w:rsidR="00327804" w:rsidRPr="00D07A6E" w:rsidRDefault="005A4E6F" w:rsidP="003D06E8">
            <w:r>
              <w:rPr>
                <w:noProof/>
              </w:rPr>
              <mc:AlternateContent>
                <mc:Choice Requires="wps">
                  <w:drawing>
                    <wp:anchor distT="0" distB="0" distL="114300" distR="114300" simplePos="0" relativeHeight="251659264" behindDoc="0" locked="0" layoutInCell="1" allowOverlap="1" wp14:anchorId="5B8A3BAF" wp14:editId="6120864F">
                      <wp:simplePos x="0" y="0"/>
                      <wp:positionH relativeFrom="column">
                        <wp:posOffset>531679</wp:posOffset>
                      </wp:positionH>
                      <wp:positionV relativeFrom="paragraph">
                        <wp:posOffset>20955</wp:posOffset>
                      </wp:positionV>
                      <wp:extent cx="572237" cy="0"/>
                      <wp:effectExtent l="0" t="0" r="1841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5702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1.65pt" to="86.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"/>
                  </w:pict>
                </mc:Fallback>
              </mc:AlternateContent>
            </w:r>
          </w:p>
          <w:p w:rsidR="00327804" w:rsidRPr="00D07A6E" w:rsidRDefault="00327804" w:rsidP="0011635E">
            <w:pPr>
              <w:jc w:val="center"/>
            </w:pPr>
            <w:r w:rsidRPr="00D07A6E">
              <w:t>Số:</w:t>
            </w:r>
            <w:r w:rsidR="002645AD">
              <w:t xml:space="preserve"> </w:t>
            </w:r>
            <w:r w:rsidR="0011635E">
              <w:t>1896</w:t>
            </w:r>
            <w:r w:rsidRPr="00D07A6E">
              <w:t>/QĐ-UBND</w:t>
            </w:r>
          </w:p>
        </w:tc>
        <w:tc>
          <w:tcPr>
            <w:tcW w:w="6601" w:type="dxa"/>
            <w:shd w:val="clear" w:color="auto" w:fill="auto"/>
          </w:tcPr>
          <w:p w:rsidR="00327804" w:rsidRPr="00D07A6E" w:rsidRDefault="00327804" w:rsidP="00BF3B76">
            <w:pPr>
              <w:jc w:val="center"/>
            </w:pPr>
            <w:r>
              <w:rPr>
                <w:noProof/>
              </w:rPr>
              <mc:AlternateContent>
                <mc:Choice Requires="wps">
                  <w:drawing>
                    <wp:anchor distT="0" distB="0" distL="114300" distR="114300" simplePos="0" relativeHeight="251660288" behindDoc="0" locked="0" layoutInCell="1" allowOverlap="1" wp14:anchorId="4B432C6D" wp14:editId="6B0C2045">
                      <wp:simplePos x="0" y="0"/>
                      <wp:positionH relativeFrom="column">
                        <wp:posOffset>910378</wp:posOffset>
                      </wp:positionH>
                      <wp:positionV relativeFrom="paragraph">
                        <wp:posOffset>29845</wp:posOffset>
                      </wp:positionV>
                      <wp:extent cx="2157730" cy="0"/>
                      <wp:effectExtent l="0" t="0" r="1397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8BF87"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7pt,2.35pt" to="241.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h1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"/>
                  </w:pict>
                </mc:Fallback>
              </mc:AlternateContent>
            </w:r>
          </w:p>
          <w:p w:rsidR="00327804" w:rsidRPr="00E36372" w:rsidRDefault="00952696" w:rsidP="0011635E">
            <w:pPr>
              <w:jc w:val="center"/>
              <w:rPr>
                <w:i/>
              </w:rPr>
            </w:pPr>
            <w:r>
              <w:rPr>
                <w:i/>
              </w:rPr>
              <w:t xml:space="preserve">Đức Thịnh, ngày </w:t>
            </w:r>
            <w:r w:rsidR="0011635E">
              <w:rPr>
                <w:i/>
              </w:rPr>
              <w:t>23</w:t>
            </w:r>
            <w:r>
              <w:rPr>
                <w:i/>
              </w:rPr>
              <w:t xml:space="preserve"> </w:t>
            </w:r>
            <w:r w:rsidR="00327804" w:rsidRPr="00E36372">
              <w:rPr>
                <w:i/>
              </w:rPr>
              <w:t>tháng</w:t>
            </w:r>
            <w:r w:rsidR="00327804">
              <w:rPr>
                <w:i/>
              </w:rPr>
              <w:t xml:space="preserve"> </w:t>
            </w:r>
            <w:r w:rsidR="0011635E">
              <w:rPr>
                <w:i/>
              </w:rPr>
              <w:t>7</w:t>
            </w:r>
            <w:r w:rsidR="00327804">
              <w:rPr>
                <w:i/>
              </w:rPr>
              <w:t xml:space="preserve"> </w:t>
            </w:r>
            <w:r w:rsidR="00327804" w:rsidRPr="00E36372">
              <w:rPr>
                <w:i/>
              </w:rPr>
              <w:t>năm 202</w:t>
            </w:r>
            <w:r w:rsidR="003B7B05">
              <w:rPr>
                <w:i/>
              </w:rPr>
              <w:t>6</w:t>
            </w:r>
          </w:p>
        </w:tc>
      </w:tr>
    </w:tbl>
    <w:p w:rsidR="00327804" w:rsidRPr="00370AFF" w:rsidRDefault="00327804" w:rsidP="00327804">
      <w:pPr>
        <w:rPr>
          <w:sz w:val="34"/>
        </w:rPr>
      </w:pPr>
    </w:p>
    <w:p w:rsidR="00327804" w:rsidRPr="002B130F" w:rsidRDefault="00327804" w:rsidP="00845EB1">
      <w:pPr>
        <w:jc w:val="center"/>
        <w:rPr>
          <w:b/>
        </w:rPr>
      </w:pPr>
      <w:r w:rsidRPr="002B130F">
        <w:rPr>
          <w:b/>
        </w:rPr>
        <w:t>QUYẾT ĐỊNH</w:t>
      </w:r>
    </w:p>
    <w:p w:rsidR="00252048" w:rsidRDefault="0011635E" w:rsidP="00845EB1">
      <w:pPr>
        <w:jc w:val="center"/>
        <w:rPr>
          <w:b/>
        </w:rPr>
      </w:pPr>
      <w:r>
        <w:rPr>
          <w:b/>
        </w:rPr>
        <w:t>Về việc Ban hành Quy chế về quản lý và sử dụng</w:t>
      </w:r>
      <w:r w:rsidR="00252048" w:rsidRPr="00252048">
        <w:rPr>
          <w:b/>
        </w:rPr>
        <w:t xml:space="preserve"> </w:t>
      </w:r>
    </w:p>
    <w:p w:rsidR="00252048" w:rsidRPr="00252048" w:rsidRDefault="00252048" w:rsidP="00845EB1">
      <w:pPr>
        <w:jc w:val="center"/>
        <w:rPr>
          <w:b/>
        </w:rPr>
      </w:pPr>
      <w:r w:rsidRPr="00252048">
        <w:rPr>
          <w:b/>
        </w:rPr>
        <w:t>nghĩa trang trên địa bàn xã Đức Thịnh</w:t>
      </w:r>
    </w:p>
    <w:p w:rsidR="00327804" w:rsidRPr="00A905A3" w:rsidRDefault="00A730A8" w:rsidP="00845EB1">
      <w:pPr>
        <w:tabs>
          <w:tab w:val="center" w:pos="4677"/>
          <w:tab w:val="left" w:pos="5445"/>
        </w:tabs>
        <w:rPr>
          <w:b/>
          <w:sz w:val="3"/>
          <w:szCs w:val="27"/>
        </w:rPr>
      </w:pPr>
      <w:r>
        <w:rPr>
          <w:b/>
          <w:noProof/>
          <w:sz w:val="26"/>
        </w:rPr>
        <mc:AlternateContent>
          <mc:Choice Requires="wps">
            <w:drawing>
              <wp:anchor distT="4294967293" distB="4294967293" distL="114300" distR="114300" simplePos="0" relativeHeight="251661312" behindDoc="0" locked="0" layoutInCell="1" allowOverlap="1" wp14:anchorId="397CAA3B" wp14:editId="7E9B5DFD">
                <wp:simplePos x="0" y="0"/>
                <wp:positionH relativeFrom="column">
                  <wp:posOffset>2214880</wp:posOffset>
                </wp:positionH>
                <wp:positionV relativeFrom="paragraph">
                  <wp:posOffset>61779</wp:posOffset>
                </wp:positionV>
                <wp:extent cx="1467096"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70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F34BD" id="Straight Connector 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4pt,4.85pt" to="289.9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sp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J89pYsZ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"/>
            </w:pict>
          </mc:Fallback>
        </mc:AlternateContent>
      </w:r>
      <w:r w:rsidR="00327804">
        <w:rPr>
          <w:b/>
          <w:sz w:val="3"/>
          <w:szCs w:val="27"/>
        </w:rPr>
        <w:tab/>
      </w:r>
      <w:r w:rsidR="00327804">
        <w:rPr>
          <w:b/>
          <w:sz w:val="3"/>
          <w:szCs w:val="27"/>
        </w:rPr>
        <w:tab/>
      </w:r>
    </w:p>
    <w:p w:rsidR="00327804" w:rsidRPr="0049400D" w:rsidRDefault="00327804" w:rsidP="00845EB1">
      <w:pPr>
        <w:rPr>
          <w:b/>
          <w:sz w:val="20"/>
        </w:rPr>
      </w:pPr>
    </w:p>
    <w:p w:rsidR="00327804" w:rsidRDefault="004853CB" w:rsidP="00845EB1">
      <w:pPr>
        <w:jc w:val="center"/>
        <w:rPr>
          <w:b/>
        </w:rPr>
      </w:pPr>
      <w:r>
        <w:rPr>
          <w:b/>
        </w:rPr>
        <w:t>ỦY</w:t>
      </w:r>
      <w:r w:rsidR="00327804" w:rsidRPr="00D07A6E">
        <w:rPr>
          <w:b/>
        </w:rPr>
        <w:t xml:space="preserve"> BAN NHÂN DÂN </w:t>
      </w:r>
      <w:r w:rsidR="00327804">
        <w:rPr>
          <w:b/>
        </w:rPr>
        <w:t>XÃ</w:t>
      </w:r>
    </w:p>
    <w:p w:rsidR="00E36645" w:rsidRPr="00952696" w:rsidRDefault="00E36645" w:rsidP="00845EB1">
      <w:pPr>
        <w:jc w:val="center"/>
        <w:rPr>
          <w:b/>
          <w:color w:val="FF0000"/>
          <w:sz w:val="14"/>
        </w:rPr>
      </w:pPr>
    </w:p>
    <w:p w:rsidR="00E36645" w:rsidRDefault="00327804" w:rsidP="00845EB1">
      <w:pPr>
        <w:widowControl w:val="0"/>
        <w:ind w:firstLine="561"/>
        <w:jc w:val="both"/>
        <w:rPr>
          <w:i/>
        </w:rPr>
      </w:pPr>
      <w:r w:rsidRPr="00E36645">
        <w:rPr>
          <w:i/>
        </w:rPr>
        <w:t>Căn cứ Luật Tổ chức chính quyền địa phương ngày 1</w:t>
      </w:r>
      <w:r w:rsidR="00952696">
        <w:rPr>
          <w:i/>
        </w:rPr>
        <w:t>6</w:t>
      </w:r>
      <w:r w:rsidRPr="00E36645">
        <w:rPr>
          <w:i/>
        </w:rPr>
        <w:t>/</w:t>
      </w:r>
      <w:r w:rsidR="00952696">
        <w:rPr>
          <w:i/>
        </w:rPr>
        <w:t>6</w:t>
      </w:r>
      <w:r w:rsidR="0011635E">
        <w:rPr>
          <w:i/>
        </w:rPr>
        <w:t>/2025;</w:t>
      </w:r>
    </w:p>
    <w:p w:rsidR="0011635E" w:rsidRPr="0011635E" w:rsidRDefault="0011635E" w:rsidP="00845EB1">
      <w:pPr>
        <w:widowControl w:val="0"/>
        <w:ind w:firstLine="561"/>
        <w:jc w:val="both"/>
        <w:rPr>
          <w:i/>
        </w:rPr>
      </w:pPr>
      <w:r>
        <w:rPr>
          <w:i/>
        </w:rPr>
        <w:t>Căn cứ Luật xây dựng năm 2014; Luật sửa đổi, bổ sung một số điều của Luật xây dựng ngày 17/6/2020.</w:t>
      </w:r>
    </w:p>
    <w:p w:rsidR="00E36645" w:rsidRDefault="00E36645" w:rsidP="00845EB1">
      <w:pPr>
        <w:widowControl w:val="0"/>
        <w:ind w:firstLine="561"/>
        <w:jc w:val="both"/>
        <w:rPr>
          <w:i/>
          <w:spacing w:val="3"/>
          <w:shd w:val="clear" w:color="auto" w:fill="FFFFFF"/>
        </w:rPr>
      </w:pPr>
      <w:r w:rsidRPr="00E36645">
        <w:rPr>
          <w:i/>
          <w:spacing w:val="3"/>
          <w:shd w:val="clear" w:color="auto" w:fill="FFFFFF"/>
        </w:rPr>
        <w:t>Căn cứ Luật Đất đai ngày 18 tháng 01 năm 2024; Luật sửa đổi, bổ sung một số điều của Luật Đất đai số 31/2024/QH15</w:t>
      </w:r>
      <w:r w:rsidR="0011635E">
        <w:rPr>
          <w:i/>
          <w:spacing w:val="3"/>
          <w:shd w:val="clear" w:color="auto" w:fill="FFFFFF"/>
        </w:rPr>
        <w:t xml:space="preserve"> ngày 29/6/2024;</w:t>
      </w:r>
    </w:p>
    <w:p w:rsidR="003B7B05" w:rsidRDefault="003B7B05" w:rsidP="00845EB1">
      <w:pPr>
        <w:widowControl w:val="0"/>
        <w:ind w:firstLine="561"/>
        <w:jc w:val="both"/>
        <w:rPr>
          <w:i/>
          <w:spacing w:val="3"/>
          <w:shd w:val="clear" w:color="auto" w:fill="FFFFFF"/>
        </w:rPr>
      </w:pPr>
      <w:r>
        <w:rPr>
          <w:i/>
          <w:spacing w:val="3"/>
          <w:shd w:val="clear" w:color="auto" w:fill="FFFFFF"/>
        </w:rPr>
        <w:t>Căn cứ Luật Quy hoạch đô thị và nông thôn số 47/2024/QH15 ngày 26/11/2024;</w:t>
      </w:r>
    </w:p>
    <w:p w:rsidR="00E9403C" w:rsidRDefault="00E9403C" w:rsidP="00845EB1">
      <w:pPr>
        <w:widowControl w:val="0"/>
        <w:ind w:firstLine="561"/>
        <w:jc w:val="both"/>
        <w:rPr>
          <w:i/>
        </w:rPr>
      </w:pPr>
      <w:r w:rsidRPr="00E9403C">
        <w:rPr>
          <w:i/>
        </w:rPr>
        <w:t xml:space="preserve">Căn cứ </w:t>
      </w:r>
      <w:r w:rsidR="0011635E">
        <w:rPr>
          <w:i/>
        </w:rPr>
        <w:t xml:space="preserve">các </w:t>
      </w:r>
      <w:r w:rsidRPr="00E9403C">
        <w:rPr>
          <w:i/>
        </w:rPr>
        <w:t>Nghị định</w:t>
      </w:r>
      <w:r w:rsidR="0011635E">
        <w:rPr>
          <w:i/>
        </w:rPr>
        <w:t xml:space="preserve"> của Chính Phủ: Nghị định</w:t>
      </w:r>
      <w:r w:rsidRPr="00E9403C">
        <w:rPr>
          <w:i/>
        </w:rPr>
        <w:t xml:space="preserve"> số 23/2016/NĐ-CP ngày 05/4/2016 của Chính phủ về xây dựng, quản lý, sử dụng nghĩa trang và cơ sở hỏa táng;</w:t>
      </w:r>
      <w:r w:rsidR="0011635E">
        <w:rPr>
          <w:i/>
        </w:rPr>
        <w:t xml:space="preserve"> Nghị định số 98/2019/NĐ-CP ngày 27/12/2019 về sửa đổi, bổ sung một số điều của các Nghị định thuộc lĩnh vực hạ tầng kỷ thuật;</w:t>
      </w:r>
    </w:p>
    <w:p w:rsidR="0011635E" w:rsidRDefault="0011635E" w:rsidP="00845EB1">
      <w:pPr>
        <w:widowControl w:val="0"/>
        <w:ind w:firstLine="561"/>
        <w:jc w:val="both"/>
        <w:rPr>
          <w:i/>
        </w:rPr>
      </w:pPr>
      <w:r>
        <w:rPr>
          <w:i/>
        </w:rPr>
        <w:t>Căn cứ Tiêu chuẩn quốc gia TCVN 9412:2012 về mộ và bia mộ- tiêu chuẩn thiết kế;</w:t>
      </w:r>
    </w:p>
    <w:p w:rsidR="0011635E" w:rsidRPr="00E9403C" w:rsidRDefault="0011635E" w:rsidP="00845EB1">
      <w:pPr>
        <w:widowControl w:val="0"/>
        <w:ind w:firstLine="561"/>
        <w:jc w:val="both"/>
        <w:rPr>
          <w:i/>
          <w:spacing w:val="3"/>
          <w:shd w:val="clear" w:color="auto" w:fill="FFFFFF"/>
        </w:rPr>
      </w:pPr>
      <w:r>
        <w:rPr>
          <w:i/>
          <w:spacing w:val="3"/>
          <w:shd w:val="clear" w:color="auto" w:fill="FFFFFF"/>
        </w:rPr>
        <w:t>Căn cứ Quyết định số 33/2020/QĐ-UBND ngày 03/11/2020 của UBND tỉnh Hà Tĩnh về ban hành quy định một số nội dung về quản lý hệ thống công trình hạ tầng kỷ thuật trên địa bàn tỉnh Hà Tĩnh;</w:t>
      </w:r>
    </w:p>
    <w:p w:rsidR="00FE34EE" w:rsidRDefault="00327804" w:rsidP="00845EB1">
      <w:pPr>
        <w:ind w:firstLine="561"/>
        <w:jc w:val="both"/>
        <w:rPr>
          <w:i/>
          <w:lang w:val="nl-NL"/>
        </w:rPr>
      </w:pPr>
      <w:r w:rsidRPr="00E36645">
        <w:rPr>
          <w:i/>
          <w:lang w:val="nl-NL"/>
        </w:rPr>
        <w:t xml:space="preserve">Xét đề nghị của  </w:t>
      </w:r>
      <w:r w:rsidR="00FE34EE">
        <w:rPr>
          <w:i/>
          <w:lang w:val="nl-NL"/>
        </w:rPr>
        <w:t>P</w:t>
      </w:r>
      <w:r w:rsidRPr="00E36645">
        <w:rPr>
          <w:i/>
          <w:lang w:val="nl-NL"/>
        </w:rPr>
        <w:t xml:space="preserve">hòng Văn hóa </w:t>
      </w:r>
      <w:r w:rsidR="00B67180">
        <w:rPr>
          <w:i/>
          <w:lang w:val="nl-NL"/>
        </w:rPr>
        <w:t>-</w:t>
      </w:r>
      <w:r w:rsidRPr="00E36645">
        <w:rPr>
          <w:i/>
          <w:lang w:val="nl-NL"/>
        </w:rPr>
        <w:t xml:space="preserve"> Xã hội</w:t>
      </w:r>
      <w:r w:rsidR="00E9403C">
        <w:rPr>
          <w:i/>
          <w:lang w:val="nl-NL"/>
        </w:rPr>
        <w:t xml:space="preserve"> và P</w:t>
      </w:r>
      <w:r w:rsidR="00952696">
        <w:rPr>
          <w:i/>
          <w:lang w:val="nl-NL"/>
        </w:rPr>
        <w:t>hòng Kinh tế</w:t>
      </w:r>
      <w:r w:rsidRPr="00E36645">
        <w:rPr>
          <w:i/>
          <w:lang w:val="nl-NL"/>
        </w:rPr>
        <w:t>.</w:t>
      </w:r>
    </w:p>
    <w:p w:rsidR="00193B4A" w:rsidRPr="00E9403C" w:rsidRDefault="00193B4A" w:rsidP="00845EB1">
      <w:pPr>
        <w:ind w:firstLine="720"/>
        <w:jc w:val="both"/>
        <w:rPr>
          <w:i/>
          <w:sz w:val="20"/>
          <w:lang w:val="nl-NL"/>
        </w:rPr>
      </w:pPr>
    </w:p>
    <w:p w:rsidR="00327804" w:rsidRDefault="00327804" w:rsidP="00845EB1">
      <w:pPr>
        <w:jc w:val="center"/>
        <w:rPr>
          <w:b/>
        </w:rPr>
      </w:pPr>
      <w:r w:rsidRPr="00D07A6E">
        <w:rPr>
          <w:b/>
        </w:rPr>
        <w:t>QUYẾT ĐỊNH:</w:t>
      </w:r>
    </w:p>
    <w:p w:rsidR="00FE34EE" w:rsidRPr="00FE34EE" w:rsidRDefault="00FE34EE" w:rsidP="00845EB1">
      <w:pPr>
        <w:jc w:val="center"/>
        <w:rPr>
          <w:b/>
          <w:sz w:val="14"/>
        </w:rPr>
      </w:pPr>
    </w:p>
    <w:p w:rsidR="0011635E" w:rsidRPr="00AB1427" w:rsidRDefault="00327804" w:rsidP="00845EB1">
      <w:pPr>
        <w:ind w:firstLine="561"/>
      </w:pPr>
      <w:r w:rsidRPr="00340D3F">
        <w:rPr>
          <w:b/>
          <w:color w:val="000000"/>
        </w:rPr>
        <w:t>Điều 1</w:t>
      </w:r>
      <w:r w:rsidR="00E33CA9">
        <w:rPr>
          <w:color w:val="000000"/>
        </w:rPr>
        <w:t xml:space="preserve">. </w:t>
      </w:r>
      <w:r w:rsidR="0011635E">
        <w:rPr>
          <w:color w:val="000000"/>
        </w:rPr>
        <w:t xml:space="preserve">Ban hành kèm theo Quyết định này Quy chế </w:t>
      </w:r>
      <w:r w:rsidR="00AB1427" w:rsidRPr="00AB1427">
        <w:t>về quản lý và sử dụng nghĩa trang trên địa bàn xã Đức Thịnh</w:t>
      </w:r>
      <w:r w:rsidR="00AB1427">
        <w:t>.</w:t>
      </w:r>
    </w:p>
    <w:p w:rsidR="004779C5" w:rsidRPr="004779C5" w:rsidRDefault="00D7716D" w:rsidP="00845EB1">
      <w:pPr>
        <w:ind w:firstLine="561"/>
        <w:jc w:val="both"/>
      </w:pPr>
      <w:r w:rsidRPr="00273CA2">
        <w:rPr>
          <w:b/>
          <w:bCs/>
          <w:spacing w:val="-4"/>
        </w:rPr>
        <w:t>Điều 2</w:t>
      </w:r>
      <w:r w:rsidR="00327804" w:rsidRPr="00273CA2">
        <w:rPr>
          <w:b/>
          <w:bCs/>
          <w:spacing w:val="-4"/>
        </w:rPr>
        <w:t xml:space="preserve">. </w:t>
      </w:r>
      <w:r w:rsidR="00AB1427">
        <w:t>Quyết định này có hiệu lực kể từ ngày ký ban hành.</w:t>
      </w:r>
    </w:p>
    <w:p w:rsidR="00327804" w:rsidRPr="00D07A6E" w:rsidRDefault="00327804" w:rsidP="00845EB1">
      <w:pPr>
        <w:ind w:firstLine="561"/>
        <w:jc w:val="both"/>
        <w:rPr>
          <w:lang w:val="nl-NL"/>
        </w:rPr>
      </w:pPr>
      <w:r w:rsidRPr="00273CA2">
        <w:rPr>
          <w:lang w:val="nl-NL"/>
        </w:rPr>
        <w:t xml:space="preserve">Chánh Văn phòng HĐND </w:t>
      </w:r>
      <w:r w:rsidR="00B67180" w:rsidRPr="00273CA2">
        <w:rPr>
          <w:lang w:val="nl-NL"/>
        </w:rPr>
        <w:t>-</w:t>
      </w:r>
      <w:r w:rsidRPr="00273CA2">
        <w:rPr>
          <w:lang w:val="nl-NL"/>
        </w:rPr>
        <w:t xml:space="preserve"> UBND xã, </w:t>
      </w:r>
      <w:r w:rsidR="004853CB" w:rsidRPr="00273CA2">
        <w:rPr>
          <w:lang w:val="nl-NL"/>
        </w:rPr>
        <w:t>Trưởng phòng</w:t>
      </w:r>
      <w:r w:rsidR="00AB1427">
        <w:rPr>
          <w:lang w:val="nl-NL"/>
        </w:rPr>
        <w:t>:</w:t>
      </w:r>
      <w:r w:rsidR="004853CB" w:rsidRPr="00273CA2">
        <w:rPr>
          <w:lang w:val="nl-NL"/>
        </w:rPr>
        <w:t xml:space="preserve"> Kinh tế</w:t>
      </w:r>
      <w:r w:rsidR="00AB1427">
        <w:rPr>
          <w:lang w:val="nl-NL"/>
        </w:rPr>
        <w:t xml:space="preserve">, Văn hóa xã hội, Thủ trưởng </w:t>
      </w:r>
      <w:r w:rsidR="00340D3F" w:rsidRPr="00273CA2">
        <w:rPr>
          <w:lang w:val="nl-NL"/>
        </w:rPr>
        <w:t xml:space="preserve">phòng, </w:t>
      </w:r>
      <w:r w:rsidR="00D7716D" w:rsidRPr="00273CA2">
        <w:rPr>
          <w:lang w:val="nl-NL"/>
        </w:rPr>
        <w:t>ban ngành có liên quan</w:t>
      </w:r>
      <w:r w:rsidR="00AB1427">
        <w:rPr>
          <w:lang w:val="nl-NL"/>
        </w:rPr>
        <w:t>, các thôn xóm và các tổ chức, cá nhân liên quan</w:t>
      </w:r>
      <w:r w:rsidR="00D7716D" w:rsidRPr="00273CA2">
        <w:rPr>
          <w:lang w:val="nl-NL"/>
        </w:rPr>
        <w:t xml:space="preserve"> </w:t>
      </w:r>
      <w:r w:rsidR="00AB1427">
        <w:rPr>
          <w:lang w:val="nl-NL"/>
        </w:rPr>
        <w:t>chịu trách nhiệm thi hành</w:t>
      </w:r>
      <w:r w:rsidRPr="00273CA2">
        <w:rPr>
          <w:lang w:val="nl-NL"/>
        </w:rPr>
        <w:t xml:space="preserve"> Quyết</w:t>
      </w:r>
      <w:r>
        <w:rPr>
          <w:lang w:val="nl-NL"/>
        </w:rPr>
        <w:t xml:space="preserve"> định </w:t>
      </w:r>
      <w:r w:rsidR="00AB1427">
        <w:rPr>
          <w:lang w:val="nl-NL"/>
        </w:rPr>
        <w:t>này</w:t>
      </w:r>
      <w:r w:rsidRPr="00D07A6E">
        <w:rPr>
          <w:lang w:val="nl-NL"/>
        </w:rPr>
        <w:t>./.</w:t>
      </w:r>
    </w:p>
    <w:p w:rsidR="00327804" w:rsidRPr="00273CA2" w:rsidRDefault="00327804" w:rsidP="00327804">
      <w:pPr>
        <w:rPr>
          <w:sz w:val="9"/>
          <w:szCs w:val="27"/>
          <w:lang w:val="nl-NL"/>
        </w:rPr>
      </w:pPr>
    </w:p>
    <w:p w:rsidR="00327804" w:rsidRPr="00370AFF" w:rsidRDefault="00327804" w:rsidP="00327804">
      <w:pPr>
        <w:ind w:firstLine="720"/>
        <w:rPr>
          <w:i/>
          <w:sz w:val="4"/>
        </w:rPr>
      </w:pPr>
    </w:p>
    <w:tbl>
      <w:tblPr>
        <w:tblW w:w="0" w:type="auto"/>
        <w:tblInd w:w="108" w:type="dxa"/>
        <w:tblLook w:val="01E0" w:firstRow="1" w:lastRow="1" w:firstColumn="1" w:lastColumn="1" w:noHBand="0" w:noVBand="0"/>
      </w:tblPr>
      <w:tblGrid>
        <w:gridCol w:w="4111"/>
        <w:gridCol w:w="5103"/>
      </w:tblGrid>
      <w:tr w:rsidR="00327804" w:rsidRPr="00E36372" w:rsidTr="00370AFF">
        <w:trPr>
          <w:trHeight w:val="2022"/>
        </w:trPr>
        <w:tc>
          <w:tcPr>
            <w:tcW w:w="4111" w:type="dxa"/>
            <w:shd w:val="clear" w:color="auto" w:fill="auto"/>
          </w:tcPr>
          <w:p w:rsidR="00327804" w:rsidRPr="00E36372" w:rsidRDefault="00327804" w:rsidP="00B92CFD">
            <w:pPr>
              <w:jc w:val="both"/>
              <w:rPr>
                <w:b/>
                <w:i/>
                <w:sz w:val="24"/>
                <w:szCs w:val="24"/>
                <w:lang w:val="nl-NL"/>
              </w:rPr>
            </w:pPr>
            <w:r w:rsidRPr="00E36372">
              <w:rPr>
                <w:b/>
                <w:i/>
                <w:sz w:val="24"/>
                <w:szCs w:val="24"/>
                <w:lang w:val="nl-NL"/>
              </w:rPr>
              <w:t>Nơi nhận:</w:t>
            </w:r>
          </w:p>
          <w:p w:rsidR="00327804" w:rsidRDefault="00AB1427" w:rsidP="00B92CFD">
            <w:pPr>
              <w:jc w:val="both"/>
              <w:rPr>
                <w:sz w:val="22"/>
                <w:szCs w:val="22"/>
                <w:lang w:val="nl-NL"/>
              </w:rPr>
            </w:pPr>
            <w:r>
              <w:rPr>
                <w:sz w:val="22"/>
                <w:szCs w:val="22"/>
                <w:lang w:val="nl-NL"/>
              </w:rPr>
              <w:t>- Như Điều 2</w:t>
            </w:r>
            <w:r w:rsidR="00327804" w:rsidRPr="00E36372">
              <w:rPr>
                <w:sz w:val="22"/>
                <w:szCs w:val="22"/>
                <w:lang w:val="nl-NL"/>
              </w:rPr>
              <w:t>;</w:t>
            </w:r>
          </w:p>
          <w:p w:rsidR="00327804" w:rsidRDefault="00327804" w:rsidP="00B92CFD">
            <w:pPr>
              <w:jc w:val="both"/>
              <w:rPr>
                <w:sz w:val="22"/>
                <w:szCs w:val="22"/>
                <w:lang w:val="nl-NL"/>
              </w:rPr>
            </w:pPr>
            <w:r>
              <w:rPr>
                <w:sz w:val="22"/>
                <w:szCs w:val="22"/>
                <w:lang w:val="nl-NL"/>
              </w:rPr>
              <w:t xml:space="preserve">- </w:t>
            </w:r>
            <w:r w:rsidRPr="00E36372">
              <w:rPr>
                <w:sz w:val="22"/>
                <w:szCs w:val="22"/>
                <w:lang w:val="nl-NL"/>
              </w:rPr>
              <w:t xml:space="preserve">Chủ tịch, PCT UBND </w:t>
            </w:r>
            <w:r w:rsidR="00D7716D">
              <w:rPr>
                <w:sz w:val="22"/>
                <w:szCs w:val="22"/>
                <w:lang w:val="nl-NL"/>
              </w:rPr>
              <w:t>xã</w:t>
            </w:r>
            <w:r w:rsidRPr="00E36372">
              <w:rPr>
                <w:sz w:val="22"/>
                <w:szCs w:val="22"/>
                <w:lang w:val="nl-NL"/>
              </w:rPr>
              <w:t>;</w:t>
            </w:r>
          </w:p>
          <w:p w:rsidR="00370AFF" w:rsidRDefault="00370AFF" w:rsidP="00B92CFD">
            <w:pPr>
              <w:jc w:val="both"/>
              <w:rPr>
                <w:sz w:val="22"/>
                <w:szCs w:val="22"/>
                <w:lang w:val="nl-NL"/>
              </w:rPr>
            </w:pPr>
            <w:r>
              <w:rPr>
                <w:sz w:val="22"/>
                <w:szCs w:val="22"/>
                <w:lang w:val="nl-NL"/>
              </w:rPr>
              <w:t>- Phòng Kinh tế;</w:t>
            </w:r>
          </w:p>
          <w:p w:rsidR="00327804" w:rsidRPr="00E36372" w:rsidRDefault="00370AFF" w:rsidP="00B92CFD">
            <w:pPr>
              <w:jc w:val="both"/>
              <w:rPr>
                <w:sz w:val="22"/>
                <w:szCs w:val="22"/>
                <w:lang w:val="nl-NL"/>
              </w:rPr>
            </w:pPr>
            <w:r>
              <w:rPr>
                <w:sz w:val="22"/>
                <w:szCs w:val="22"/>
                <w:lang w:val="nl-NL"/>
              </w:rPr>
              <w:t>- Lưu:</w:t>
            </w:r>
            <w:r w:rsidR="008700FE">
              <w:rPr>
                <w:sz w:val="22"/>
                <w:szCs w:val="22"/>
                <w:lang w:val="nl-NL"/>
              </w:rPr>
              <w:t xml:space="preserve"> VT,KT,VHXH.</w:t>
            </w:r>
            <w:bookmarkStart w:id="0" w:name="_GoBack"/>
            <w:bookmarkEnd w:id="0"/>
          </w:p>
          <w:p w:rsidR="00327804" w:rsidRPr="00E36372" w:rsidRDefault="00327804" w:rsidP="003D06E8">
            <w:pPr>
              <w:jc w:val="both"/>
              <w:rPr>
                <w:lang w:val="nl-NL"/>
              </w:rPr>
            </w:pPr>
          </w:p>
        </w:tc>
        <w:tc>
          <w:tcPr>
            <w:tcW w:w="5103" w:type="dxa"/>
            <w:shd w:val="clear" w:color="auto" w:fill="auto"/>
          </w:tcPr>
          <w:p w:rsidR="00904BC2" w:rsidRDefault="00904BC2" w:rsidP="00A70444">
            <w:pPr>
              <w:jc w:val="center"/>
              <w:rPr>
                <w:b/>
                <w:lang w:val="nl-NL"/>
              </w:rPr>
            </w:pPr>
            <w:r>
              <w:rPr>
                <w:b/>
                <w:lang w:val="nl-NL"/>
              </w:rPr>
              <w:t>TM. ỦY BAN NHÂN DÂN</w:t>
            </w:r>
          </w:p>
          <w:p w:rsidR="00327804" w:rsidRDefault="00A70444" w:rsidP="00A70444">
            <w:pPr>
              <w:jc w:val="center"/>
              <w:rPr>
                <w:b/>
                <w:lang w:val="nl-NL"/>
              </w:rPr>
            </w:pPr>
            <w:r>
              <w:rPr>
                <w:b/>
                <w:lang w:val="nl-NL"/>
              </w:rPr>
              <w:t xml:space="preserve">KT. </w:t>
            </w:r>
            <w:r w:rsidR="00327804" w:rsidRPr="00E36372">
              <w:rPr>
                <w:b/>
                <w:lang w:val="nl-NL"/>
              </w:rPr>
              <w:t>CHỦ TỊCH</w:t>
            </w:r>
          </w:p>
          <w:p w:rsidR="00A70444" w:rsidRPr="00E36372" w:rsidRDefault="00A70444" w:rsidP="00A70444">
            <w:pPr>
              <w:jc w:val="center"/>
              <w:rPr>
                <w:b/>
                <w:lang w:val="nl-NL"/>
              </w:rPr>
            </w:pPr>
            <w:r>
              <w:rPr>
                <w:b/>
                <w:lang w:val="nl-NL"/>
              </w:rPr>
              <w:t>PHÓ CHỦ TỊCH</w:t>
            </w:r>
          </w:p>
          <w:p w:rsidR="00327804" w:rsidRPr="00E36372" w:rsidRDefault="00327804" w:rsidP="00A70444">
            <w:pPr>
              <w:jc w:val="center"/>
              <w:rPr>
                <w:i/>
                <w:lang w:val="nl-NL"/>
              </w:rPr>
            </w:pPr>
          </w:p>
          <w:p w:rsidR="004D6B54" w:rsidRPr="00E36372" w:rsidRDefault="004D6B54" w:rsidP="00A70444">
            <w:pPr>
              <w:jc w:val="center"/>
              <w:rPr>
                <w:i/>
                <w:lang w:val="nl-NL"/>
              </w:rPr>
            </w:pPr>
          </w:p>
          <w:p w:rsidR="00327804" w:rsidRPr="00EA6785" w:rsidRDefault="00327804" w:rsidP="00A70444">
            <w:pPr>
              <w:jc w:val="center"/>
              <w:rPr>
                <w:b/>
                <w:sz w:val="54"/>
                <w:lang w:val="nl-NL"/>
              </w:rPr>
            </w:pPr>
          </w:p>
          <w:p w:rsidR="00327804" w:rsidRPr="00E36372" w:rsidRDefault="00327804" w:rsidP="00A70444">
            <w:pPr>
              <w:jc w:val="center"/>
              <w:rPr>
                <w:b/>
                <w:lang w:val="nl-NL"/>
              </w:rPr>
            </w:pPr>
          </w:p>
          <w:p w:rsidR="00327804" w:rsidRPr="00E36372" w:rsidRDefault="00327804" w:rsidP="00A70444">
            <w:pPr>
              <w:jc w:val="center"/>
              <w:rPr>
                <w:b/>
                <w:lang w:val="nl-NL"/>
              </w:rPr>
            </w:pPr>
            <w:r>
              <w:rPr>
                <w:b/>
                <w:lang w:val="nl-NL"/>
              </w:rPr>
              <w:t xml:space="preserve">Nguyễn </w:t>
            </w:r>
            <w:r w:rsidR="00A70444">
              <w:rPr>
                <w:b/>
                <w:lang w:val="nl-NL"/>
              </w:rPr>
              <w:t>Thanh Hải</w:t>
            </w:r>
            <w:r w:rsidR="00431F67">
              <w:rPr>
                <w:b/>
                <w:lang w:val="nl-NL"/>
              </w:rPr>
              <w:t xml:space="preserve">                                                                                                                                                                                                                           </w:t>
            </w:r>
          </w:p>
        </w:tc>
      </w:tr>
    </w:tbl>
    <w:p w:rsidR="00327804" w:rsidRDefault="00327804" w:rsidP="00327804">
      <w:pPr>
        <w:ind w:firstLine="720"/>
        <w:rPr>
          <w:i/>
        </w:rPr>
      </w:pPr>
    </w:p>
    <w:p w:rsidR="00327804" w:rsidRDefault="00327804" w:rsidP="00327804">
      <w:pPr>
        <w:ind w:firstLine="720"/>
        <w:rPr>
          <w:i/>
        </w:rPr>
      </w:pPr>
    </w:p>
    <w:p w:rsidR="00327804" w:rsidRDefault="00327804" w:rsidP="00193B4A">
      <w:pPr>
        <w:ind w:firstLine="720"/>
        <w:jc w:val="right"/>
        <w:rPr>
          <w:i/>
        </w:rPr>
      </w:pPr>
    </w:p>
    <w:p w:rsidR="00327804" w:rsidRDefault="00327804" w:rsidP="00327804">
      <w:pPr>
        <w:ind w:firstLine="720"/>
        <w:rPr>
          <w:i/>
        </w:rPr>
      </w:pPr>
    </w:p>
    <w:p w:rsidR="00327804" w:rsidRDefault="00327804" w:rsidP="00327804">
      <w:pPr>
        <w:ind w:firstLine="720"/>
        <w:rPr>
          <w:i/>
        </w:rPr>
      </w:pPr>
    </w:p>
    <w:p w:rsidR="00327804" w:rsidRPr="00327804" w:rsidRDefault="00327804" w:rsidP="00327804">
      <w:pPr>
        <w:ind w:firstLine="720"/>
        <w:rPr>
          <w:i/>
        </w:rPr>
      </w:pPr>
    </w:p>
    <w:p w:rsidR="00327804" w:rsidRPr="00327804" w:rsidRDefault="00327804" w:rsidP="00327804">
      <w:pPr>
        <w:spacing w:line="0" w:lineRule="auto"/>
        <w:jc w:val="center"/>
        <w:rPr>
          <w:i/>
          <w:sz w:val="24"/>
          <w:szCs w:val="24"/>
        </w:rPr>
      </w:pPr>
    </w:p>
    <w:sectPr w:rsidR="00327804" w:rsidRPr="00327804" w:rsidSect="00845EB1">
      <w:headerReference w:type="even" r:id="rId8"/>
      <w:headerReference w:type="default" r:id="rId9"/>
      <w:footerReference w:type="even" r:id="rId10"/>
      <w:footerReference w:type="default" r:id="rId11"/>
      <w:headerReference w:type="first" r:id="rId12"/>
      <w:footerReference w:type="first" r:id="rId13"/>
      <w:pgSz w:w="11907" w:h="16840" w:code="9"/>
      <w:pgMar w:top="1021" w:right="1021" w:bottom="1021" w:left="1701" w:header="720" w:footer="45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7F1" w:rsidRDefault="00E527F1" w:rsidP="00193B4A">
      <w:r>
        <w:separator/>
      </w:r>
    </w:p>
  </w:endnote>
  <w:endnote w:type="continuationSeparator" w:id="0">
    <w:p w:rsidR="00E527F1" w:rsidRDefault="00E527F1" w:rsidP="0019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1AA" w:rsidRDefault="002871A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CA2" w:rsidRDefault="00273CA2">
    <w:pPr>
      <w:pStyle w:val="Footer"/>
      <w:jc w:val="center"/>
    </w:pPr>
  </w:p>
  <w:p w:rsidR="00273CA2" w:rsidRDefault="00273CA2" w:rsidP="00273CA2">
    <w:pPr>
      <w:pStyle w:val="Footer"/>
      <w:tabs>
        <w:tab w:val="clear" w:pos="4680"/>
        <w:tab w:val="clear" w:pos="9360"/>
        <w:tab w:val="left" w:pos="5643"/>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1AA" w:rsidRDefault="002871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7F1" w:rsidRDefault="00E527F1" w:rsidP="00193B4A">
      <w:r>
        <w:separator/>
      </w:r>
    </w:p>
  </w:footnote>
  <w:footnote w:type="continuationSeparator" w:id="0">
    <w:p w:rsidR="00E527F1" w:rsidRDefault="00E527F1" w:rsidP="00193B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1AA" w:rsidRDefault="002871A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375399"/>
      <w:docPartObj>
        <w:docPartGallery w:val="Page Numbers (Top of Page)"/>
        <w:docPartUnique/>
      </w:docPartObj>
    </w:sdtPr>
    <w:sdtEndPr>
      <w:rPr>
        <w:noProof/>
      </w:rPr>
    </w:sdtEndPr>
    <w:sdtContent>
      <w:p w:rsidR="002871AA" w:rsidRDefault="002871AA">
        <w:pPr>
          <w:pStyle w:val="Header"/>
          <w:jc w:val="center"/>
        </w:pPr>
        <w:r>
          <w:fldChar w:fldCharType="begin"/>
        </w:r>
        <w:r>
          <w:instrText xml:space="preserve"> PAGE   \* MERGEFORMAT </w:instrText>
        </w:r>
        <w:r>
          <w:fldChar w:fldCharType="separate"/>
        </w:r>
        <w:r w:rsidR="008700FE">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1AA" w:rsidRDefault="002871A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3BBA"/>
    <w:multiLevelType w:val="multilevel"/>
    <w:tmpl w:val="16F87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225F0"/>
    <w:multiLevelType w:val="multilevel"/>
    <w:tmpl w:val="37F0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B75AE5"/>
    <w:multiLevelType w:val="multilevel"/>
    <w:tmpl w:val="7D82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372F06"/>
    <w:multiLevelType w:val="multilevel"/>
    <w:tmpl w:val="7300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804"/>
    <w:rsid w:val="00000706"/>
    <w:rsid w:val="00013DB2"/>
    <w:rsid w:val="000A46D1"/>
    <w:rsid w:val="000D1F90"/>
    <w:rsid w:val="0011635E"/>
    <w:rsid w:val="00121AC2"/>
    <w:rsid w:val="00144C25"/>
    <w:rsid w:val="001464F9"/>
    <w:rsid w:val="00162FA7"/>
    <w:rsid w:val="001727CA"/>
    <w:rsid w:val="00193B4A"/>
    <w:rsid w:val="00195C70"/>
    <w:rsid w:val="001B4833"/>
    <w:rsid w:val="001C313F"/>
    <w:rsid w:val="00240F73"/>
    <w:rsid w:val="00252048"/>
    <w:rsid w:val="002531CA"/>
    <w:rsid w:val="002645AD"/>
    <w:rsid w:val="00273CA2"/>
    <w:rsid w:val="002871AA"/>
    <w:rsid w:val="0031004E"/>
    <w:rsid w:val="003106D5"/>
    <w:rsid w:val="00327804"/>
    <w:rsid w:val="00340D3F"/>
    <w:rsid w:val="00370AFF"/>
    <w:rsid w:val="003923A2"/>
    <w:rsid w:val="003B7B05"/>
    <w:rsid w:val="003E2559"/>
    <w:rsid w:val="00412275"/>
    <w:rsid w:val="00430488"/>
    <w:rsid w:val="00431F67"/>
    <w:rsid w:val="004779C5"/>
    <w:rsid w:val="004853CB"/>
    <w:rsid w:val="00486E1C"/>
    <w:rsid w:val="0049400D"/>
    <w:rsid w:val="004C68A1"/>
    <w:rsid w:val="004D6B54"/>
    <w:rsid w:val="00506A00"/>
    <w:rsid w:val="00513DA1"/>
    <w:rsid w:val="005659A9"/>
    <w:rsid w:val="005A056F"/>
    <w:rsid w:val="005A4E6F"/>
    <w:rsid w:val="005C176C"/>
    <w:rsid w:val="00617C34"/>
    <w:rsid w:val="0064044E"/>
    <w:rsid w:val="00655272"/>
    <w:rsid w:val="006C158A"/>
    <w:rsid w:val="006F219A"/>
    <w:rsid w:val="0070114C"/>
    <w:rsid w:val="00712E9C"/>
    <w:rsid w:val="00713A92"/>
    <w:rsid w:val="00845EB1"/>
    <w:rsid w:val="008700FE"/>
    <w:rsid w:val="008816EB"/>
    <w:rsid w:val="008A32FE"/>
    <w:rsid w:val="00904BC2"/>
    <w:rsid w:val="009061A7"/>
    <w:rsid w:val="00932F2C"/>
    <w:rsid w:val="00946959"/>
    <w:rsid w:val="00952696"/>
    <w:rsid w:val="00975DAD"/>
    <w:rsid w:val="00A43BFE"/>
    <w:rsid w:val="00A70444"/>
    <w:rsid w:val="00A730A8"/>
    <w:rsid w:val="00A74717"/>
    <w:rsid w:val="00AB1427"/>
    <w:rsid w:val="00B16EE1"/>
    <w:rsid w:val="00B67180"/>
    <w:rsid w:val="00B92CFD"/>
    <w:rsid w:val="00BA2F73"/>
    <w:rsid w:val="00BA389A"/>
    <w:rsid w:val="00BC7442"/>
    <w:rsid w:val="00BF3B76"/>
    <w:rsid w:val="00C02FEC"/>
    <w:rsid w:val="00C65ACE"/>
    <w:rsid w:val="00C9032C"/>
    <w:rsid w:val="00CE137D"/>
    <w:rsid w:val="00CF7FD1"/>
    <w:rsid w:val="00D24442"/>
    <w:rsid w:val="00D7716D"/>
    <w:rsid w:val="00D842C4"/>
    <w:rsid w:val="00D94887"/>
    <w:rsid w:val="00E22D17"/>
    <w:rsid w:val="00E271D1"/>
    <w:rsid w:val="00E33CA9"/>
    <w:rsid w:val="00E36645"/>
    <w:rsid w:val="00E527F1"/>
    <w:rsid w:val="00E84EB5"/>
    <w:rsid w:val="00E9403C"/>
    <w:rsid w:val="00E95CD0"/>
    <w:rsid w:val="00EA6785"/>
    <w:rsid w:val="00EE5C70"/>
    <w:rsid w:val="00EE7D5D"/>
    <w:rsid w:val="00F013C8"/>
    <w:rsid w:val="00F54DD5"/>
    <w:rsid w:val="00F652E3"/>
    <w:rsid w:val="00F712A0"/>
    <w:rsid w:val="00FB3AD2"/>
    <w:rsid w:val="00FE3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75BB3"/>
  <w15:docId w15:val="{DD1E5ADF-6285-4F1A-8E25-D53AF000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80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27804"/>
  </w:style>
  <w:style w:type="character" w:customStyle="1" w:styleId="card-send-timesendtime">
    <w:name w:val="card-send-time__sendtime"/>
    <w:basedOn w:val="DefaultParagraphFont"/>
    <w:rsid w:val="00327804"/>
  </w:style>
  <w:style w:type="character" w:customStyle="1" w:styleId="emoji-sizer">
    <w:name w:val="emoji-sizer"/>
    <w:basedOn w:val="DefaultParagraphFont"/>
    <w:rsid w:val="00327804"/>
  </w:style>
  <w:style w:type="paragraph" w:styleId="BalloonText">
    <w:name w:val="Balloon Text"/>
    <w:basedOn w:val="Normal"/>
    <w:link w:val="BalloonTextChar"/>
    <w:uiPriority w:val="99"/>
    <w:semiHidden/>
    <w:unhideWhenUsed/>
    <w:rsid w:val="00327804"/>
    <w:rPr>
      <w:rFonts w:ascii="Tahoma" w:hAnsi="Tahoma" w:cs="Tahoma"/>
      <w:sz w:val="16"/>
      <w:szCs w:val="16"/>
    </w:rPr>
  </w:style>
  <w:style w:type="character" w:customStyle="1" w:styleId="BalloonTextChar">
    <w:name w:val="Balloon Text Char"/>
    <w:basedOn w:val="DefaultParagraphFont"/>
    <w:link w:val="BalloonText"/>
    <w:uiPriority w:val="99"/>
    <w:semiHidden/>
    <w:rsid w:val="00327804"/>
    <w:rPr>
      <w:rFonts w:ascii="Tahoma" w:eastAsia="Times New Roman" w:hAnsi="Tahoma" w:cs="Tahoma"/>
      <w:sz w:val="16"/>
      <w:szCs w:val="16"/>
    </w:rPr>
  </w:style>
  <w:style w:type="table" w:styleId="TableGrid">
    <w:name w:val="Table Grid"/>
    <w:basedOn w:val="TableNormal"/>
    <w:uiPriority w:val="59"/>
    <w:rsid w:val="00327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3B4A"/>
    <w:pPr>
      <w:tabs>
        <w:tab w:val="center" w:pos="4680"/>
        <w:tab w:val="right" w:pos="9360"/>
      </w:tabs>
    </w:pPr>
  </w:style>
  <w:style w:type="character" w:customStyle="1" w:styleId="HeaderChar">
    <w:name w:val="Header Char"/>
    <w:basedOn w:val="DefaultParagraphFont"/>
    <w:link w:val="Header"/>
    <w:uiPriority w:val="99"/>
    <w:rsid w:val="00193B4A"/>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193B4A"/>
    <w:pPr>
      <w:tabs>
        <w:tab w:val="center" w:pos="4680"/>
        <w:tab w:val="right" w:pos="9360"/>
      </w:tabs>
    </w:pPr>
  </w:style>
  <w:style w:type="character" w:customStyle="1" w:styleId="FooterChar">
    <w:name w:val="Footer Char"/>
    <w:basedOn w:val="DefaultParagraphFont"/>
    <w:link w:val="Footer"/>
    <w:uiPriority w:val="99"/>
    <w:rsid w:val="00193B4A"/>
    <w:rPr>
      <w:rFonts w:ascii="Times New Roman" w:eastAsia="Times New Roman" w:hAnsi="Times New Roman" w:cs="Times New Roman"/>
      <w:sz w:val="28"/>
      <w:szCs w:val="28"/>
    </w:rPr>
  </w:style>
  <w:style w:type="paragraph" w:styleId="ListParagraph">
    <w:name w:val="List Paragraph"/>
    <w:basedOn w:val="Normal"/>
    <w:uiPriority w:val="34"/>
    <w:qFormat/>
    <w:rsid w:val="00340D3F"/>
    <w:pPr>
      <w:ind w:left="720"/>
      <w:contextualSpacing/>
    </w:pPr>
  </w:style>
  <w:style w:type="paragraph" w:styleId="NormalWeb">
    <w:name w:val="Normal (Web)"/>
    <w:basedOn w:val="Normal"/>
    <w:uiPriority w:val="99"/>
    <w:semiHidden/>
    <w:unhideWhenUsed/>
    <w:rsid w:val="00340D3F"/>
    <w:pPr>
      <w:spacing w:before="100" w:beforeAutospacing="1" w:after="100" w:afterAutospacing="1"/>
    </w:pPr>
    <w:rPr>
      <w:sz w:val="24"/>
      <w:szCs w:val="24"/>
    </w:rPr>
  </w:style>
  <w:style w:type="character" w:styleId="Strong">
    <w:name w:val="Strong"/>
    <w:basedOn w:val="DefaultParagraphFont"/>
    <w:uiPriority w:val="22"/>
    <w:qFormat/>
    <w:rsid w:val="00340D3F"/>
    <w:rPr>
      <w:b/>
      <w:bCs/>
    </w:rPr>
  </w:style>
  <w:style w:type="paragraph" w:customStyle="1" w:styleId="isselectedend">
    <w:name w:val="isselectedend"/>
    <w:basedOn w:val="Normal"/>
    <w:rsid w:val="004779C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895709">
      <w:bodyDiv w:val="1"/>
      <w:marLeft w:val="0"/>
      <w:marRight w:val="0"/>
      <w:marTop w:val="0"/>
      <w:marBottom w:val="0"/>
      <w:divBdr>
        <w:top w:val="none" w:sz="0" w:space="0" w:color="auto"/>
        <w:left w:val="none" w:sz="0" w:space="0" w:color="auto"/>
        <w:bottom w:val="none" w:sz="0" w:space="0" w:color="auto"/>
        <w:right w:val="none" w:sz="0" w:space="0" w:color="auto"/>
      </w:divBdr>
    </w:div>
    <w:div w:id="559439826">
      <w:bodyDiv w:val="1"/>
      <w:marLeft w:val="0"/>
      <w:marRight w:val="0"/>
      <w:marTop w:val="0"/>
      <w:marBottom w:val="0"/>
      <w:divBdr>
        <w:top w:val="none" w:sz="0" w:space="0" w:color="auto"/>
        <w:left w:val="none" w:sz="0" w:space="0" w:color="auto"/>
        <w:bottom w:val="none" w:sz="0" w:space="0" w:color="auto"/>
        <w:right w:val="none" w:sz="0" w:space="0" w:color="auto"/>
      </w:divBdr>
      <w:divsChild>
        <w:div w:id="643049788">
          <w:marLeft w:val="0"/>
          <w:marRight w:val="0"/>
          <w:marTop w:val="0"/>
          <w:marBottom w:val="0"/>
          <w:divBdr>
            <w:top w:val="none" w:sz="0" w:space="0" w:color="auto"/>
            <w:left w:val="none" w:sz="0" w:space="0" w:color="auto"/>
            <w:bottom w:val="none" w:sz="0" w:space="0" w:color="auto"/>
            <w:right w:val="none" w:sz="0" w:space="0" w:color="auto"/>
          </w:divBdr>
          <w:divsChild>
            <w:div w:id="1474641658">
              <w:marLeft w:val="0"/>
              <w:marRight w:val="0"/>
              <w:marTop w:val="0"/>
              <w:marBottom w:val="0"/>
              <w:divBdr>
                <w:top w:val="none" w:sz="0" w:space="0" w:color="auto"/>
                <w:left w:val="none" w:sz="0" w:space="0" w:color="auto"/>
                <w:bottom w:val="none" w:sz="0" w:space="0" w:color="auto"/>
                <w:right w:val="none" w:sz="0" w:space="0" w:color="auto"/>
              </w:divBdr>
              <w:divsChild>
                <w:div w:id="255283638">
                  <w:marLeft w:val="0"/>
                  <w:marRight w:val="0"/>
                  <w:marTop w:val="0"/>
                  <w:marBottom w:val="0"/>
                  <w:divBdr>
                    <w:top w:val="none" w:sz="0" w:space="0" w:color="auto"/>
                    <w:left w:val="none" w:sz="0" w:space="0" w:color="auto"/>
                    <w:bottom w:val="none" w:sz="0" w:space="0" w:color="auto"/>
                    <w:right w:val="none" w:sz="0" w:space="0" w:color="auto"/>
                  </w:divBdr>
                  <w:divsChild>
                    <w:div w:id="1717460709">
                      <w:marLeft w:val="0"/>
                      <w:marRight w:val="-105"/>
                      <w:marTop w:val="0"/>
                      <w:marBottom w:val="0"/>
                      <w:divBdr>
                        <w:top w:val="none" w:sz="0" w:space="0" w:color="auto"/>
                        <w:left w:val="none" w:sz="0" w:space="0" w:color="auto"/>
                        <w:bottom w:val="none" w:sz="0" w:space="0" w:color="auto"/>
                        <w:right w:val="none" w:sz="0" w:space="0" w:color="auto"/>
                      </w:divBdr>
                      <w:divsChild>
                        <w:div w:id="2093966486">
                          <w:marLeft w:val="0"/>
                          <w:marRight w:val="0"/>
                          <w:marTop w:val="0"/>
                          <w:marBottom w:val="0"/>
                          <w:divBdr>
                            <w:top w:val="none" w:sz="0" w:space="0" w:color="auto"/>
                            <w:left w:val="none" w:sz="0" w:space="0" w:color="auto"/>
                            <w:bottom w:val="none" w:sz="0" w:space="0" w:color="auto"/>
                            <w:right w:val="none" w:sz="0" w:space="0" w:color="auto"/>
                          </w:divBdr>
                          <w:divsChild>
                            <w:div w:id="157621747">
                              <w:marLeft w:val="0"/>
                              <w:marRight w:val="0"/>
                              <w:marTop w:val="0"/>
                              <w:marBottom w:val="0"/>
                              <w:divBdr>
                                <w:top w:val="none" w:sz="0" w:space="0" w:color="auto"/>
                                <w:left w:val="none" w:sz="0" w:space="0" w:color="auto"/>
                                <w:bottom w:val="none" w:sz="0" w:space="0" w:color="auto"/>
                                <w:right w:val="none" w:sz="0" w:space="0" w:color="auto"/>
                              </w:divBdr>
                              <w:divsChild>
                                <w:div w:id="1543713932">
                                  <w:marLeft w:val="0"/>
                                  <w:marRight w:val="0"/>
                                  <w:marTop w:val="0"/>
                                  <w:marBottom w:val="0"/>
                                  <w:divBdr>
                                    <w:top w:val="none" w:sz="0" w:space="0" w:color="auto"/>
                                    <w:left w:val="none" w:sz="0" w:space="0" w:color="auto"/>
                                    <w:bottom w:val="none" w:sz="0" w:space="0" w:color="auto"/>
                                    <w:right w:val="none" w:sz="0" w:space="0" w:color="auto"/>
                                  </w:divBdr>
                                  <w:divsChild>
                                    <w:div w:id="1367297729">
                                      <w:marLeft w:val="750"/>
                                      <w:marRight w:val="0"/>
                                      <w:marTop w:val="0"/>
                                      <w:marBottom w:val="0"/>
                                      <w:divBdr>
                                        <w:top w:val="none" w:sz="0" w:space="0" w:color="auto"/>
                                        <w:left w:val="none" w:sz="0" w:space="0" w:color="auto"/>
                                        <w:bottom w:val="none" w:sz="0" w:space="0" w:color="auto"/>
                                        <w:right w:val="none" w:sz="0" w:space="0" w:color="auto"/>
                                      </w:divBdr>
                                      <w:divsChild>
                                        <w:div w:id="281815051">
                                          <w:marLeft w:val="0"/>
                                          <w:marRight w:val="0"/>
                                          <w:marTop w:val="0"/>
                                          <w:marBottom w:val="0"/>
                                          <w:divBdr>
                                            <w:top w:val="none" w:sz="0" w:space="0" w:color="auto"/>
                                            <w:left w:val="none" w:sz="0" w:space="0" w:color="auto"/>
                                            <w:bottom w:val="none" w:sz="0" w:space="0" w:color="auto"/>
                                            <w:right w:val="none" w:sz="0" w:space="0" w:color="auto"/>
                                          </w:divBdr>
                                          <w:divsChild>
                                            <w:div w:id="880555242">
                                              <w:marLeft w:val="0"/>
                                              <w:marRight w:val="0"/>
                                              <w:marTop w:val="0"/>
                                              <w:marBottom w:val="0"/>
                                              <w:divBdr>
                                                <w:top w:val="none" w:sz="0" w:space="0" w:color="auto"/>
                                                <w:left w:val="none" w:sz="0" w:space="0" w:color="auto"/>
                                                <w:bottom w:val="none" w:sz="0" w:space="0" w:color="auto"/>
                                                <w:right w:val="none" w:sz="0" w:space="0" w:color="auto"/>
                                              </w:divBdr>
                                              <w:divsChild>
                                                <w:div w:id="2058893491">
                                                  <w:marLeft w:val="0"/>
                                                  <w:marRight w:val="0"/>
                                                  <w:marTop w:val="0"/>
                                                  <w:marBottom w:val="0"/>
                                                  <w:divBdr>
                                                    <w:top w:val="none" w:sz="0" w:space="0" w:color="auto"/>
                                                    <w:left w:val="none" w:sz="0" w:space="0" w:color="auto"/>
                                                    <w:bottom w:val="none" w:sz="0" w:space="0" w:color="auto"/>
                                                    <w:right w:val="none" w:sz="0" w:space="0" w:color="auto"/>
                                                  </w:divBdr>
                                                  <w:divsChild>
                                                    <w:div w:id="1855807137">
                                                      <w:marLeft w:val="0"/>
                                                      <w:marRight w:val="0"/>
                                                      <w:marTop w:val="0"/>
                                                      <w:marBottom w:val="0"/>
                                                      <w:divBdr>
                                                        <w:top w:val="none" w:sz="0" w:space="0" w:color="auto"/>
                                                        <w:left w:val="none" w:sz="0" w:space="0" w:color="auto"/>
                                                        <w:bottom w:val="none" w:sz="0" w:space="0" w:color="auto"/>
                                                        <w:right w:val="none" w:sz="0" w:space="0" w:color="auto"/>
                                                      </w:divBdr>
                                                      <w:divsChild>
                                                        <w:div w:id="1263032202">
                                                          <w:marLeft w:val="0"/>
                                                          <w:marRight w:val="0"/>
                                                          <w:marTop w:val="0"/>
                                                          <w:marBottom w:val="0"/>
                                                          <w:divBdr>
                                                            <w:top w:val="none" w:sz="0" w:space="0" w:color="auto"/>
                                                            <w:left w:val="none" w:sz="0" w:space="0" w:color="auto"/>
                                                            <w:bottom w:val="none" w:sz="0" w:space="0" w:color="auto"/>
                                                            <w:right w:val="none" w:sz="0" w:space="0" w:color="auto"/>
                                                          </w:divBdr>
                                                          <w:divsChild>
                                                            <w:div w:id="1783303141">
                                                              <w:marLeft w:val="0"/>
                                                              <w:marRight w:val="0"/>
                                                              <w:marTop w:val="0"/>
                                                              <w:marBottom w:val="0"/>
                                                              <w:divBdr>
                                                                <w:top w:val="none" w:sz="0" w:space="0" w:color="auto"/>
                                                                <w:left w:val="none" w:sz="0" w:space="0" w:color="auto"/>
                                                                <w:bottom w:val="none" w:sz="0" w:space="0" w:color="auto"/>
                                                                <w:right w:val="none" w:sz="0" w:space="0" w:color="auto"/>
                                                              </w:divBdr>
                                                              <w:divsChild>
                                                                <w:div w:id="857622715">
                                                                  <w:marLeft w:val="0"/>
                                                                  <w:marRight w:val="0"/>
                                                                  <w:marTop w:val="0"/>
                                                                  <w:marBottom w:val="0"/>
                                                                  <w:divBdr>
                                                                    <w:top w:val="none" w:sz="0" w:space="0" w:color="auto"/>
                                                                    <w:left w:val="none" w:sz="0" w:space="0" w:color="auto"/>
                                                                    <w:bottom w:val="none" w:sz="0" w:space="0" w:color="auto"/>
                                                                    <w:right w:val="none" w:sz="0" w:space="0" w:color="auto"/>
                                                                  </w:divBdr>
                                                                  <w:divsChild>
                                                                    <w:div w:id="1211914301">
                                                                      <w:marLeft w:val="0"/>
                                                                      <w:marRight w:val="0"/>
                                                                      <w:marTop w:val="0"/>
                                                                      <w:marBottom w:val="0"/>
                                                                      <w:divBdr>
                                                                        <w:top w:val="none" w:sz="0" w:space="0" w:color="auto"/>
                                                                        <w:left w:val="none" w:sz="0" w:space="0" w:color="auto"/>
                                                                        <w:bottom w:val="none" w:sz="0" w:space="0" w:color="auto"/>
                                                                        <w:right w:val="none" w:sz="0" w:space="0" w:color="auto"/>
                                                                      </w:divBdr>
                                                                      <w:divsChild>
                                                                        <w:div w:id="472870805">
                                                                          <w:marLeft w:val="0"/>
                                                                          <w:marRight w:val="0"/>
                                                                          <w:marTop w:val="0"/>
                                                                          <w:marBottom w:val="0"/>
                                                                          <w:divBdr>
                                                                            <w:top w:val="none" w:sz="0" w:space="0" w:color="auto"/>
                                                                            <w:left w:val="none" w:sz="0" w:space="0" w:color="auto"/>
                                                                            <w:bottom w:val="none" w:sz="0" w:space="0" w:color="auto"/>
                                                                            <w:right w:val="none" w:sz="0" w:space="0" w:color="auto"/>
                                                                          </w:divBdr>
                                                                          <w:divsChild>
                                                                            <w:div w:id="12996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8172">
                                                                  <w:marLeft w:val="0"/>
                                                                  <w:marRight w:val="0"/>
                                                                  <w:marTop w:val="60"/>
                                                                  <w:marBottom w:val="0"/>
                                                                  <w:divBdr>
                                                                    <w:top w:val="none" w:sz="0" w:space="0" w:color="auto"/>
                                                                    <w:left w:val="none" w:sz="0" w:space="0" w:color="auto"/>
                                                                    <w:bottom w:val="none" w:sz="0" w:space="0" w:color="auto"/>
                                                                    <w:right w:val="none" w:sz="0" w:space="0" w:color="auto"/>
                                                                  </w:divBdr>
                                                                </w:div>
                                                                <w:div w:id="918516690">
                                                                  <w:marLeft w:val="0"/>
                                                                  <w:marRight w:val="0"/>
                                                                  <w:marTop w:val="0"/>
                                                                  <w:marBottom w:val="0"/>
                                                                  <w:divBdr>
                                                                    <w:top w:val="none" w:sz="0" w:space="0" w:color="auto"/>
                                                                    <w:left w:val="none" w:sz="0" w:space="0" w:color="auto"/>
                                                                    <w:bottom w:val="none" w:sz="0" w:space="0" w:color="auto"/>
                                                                    <w:right w:val="none" w:sz="0" w:space="0" w:color="auto"/>
                                                                  </w:divBdr>
                                                                  <w:divsChild>
                                                                    <w:div w:id="1952006870">
                                                                      <w:marLeft w:val="0"/>
                                                                      <w:marRight w:val="0"/>
                                                                      <w:marTop w:val="0"/>
                                                                      <w:marBottom w:val="0"/>
                                                                      <w:divBdr>
                                                                        <w:top w:val="none" w:sz="0" w:space="0" w:color="auto"/>
                                                                        <w:left w:val="none" w:sz="0" w:space="0" w:color="auto"/>
                                                                        <w:bottom w:val="none" w:sz="0" w:space="0" w:color="auto"/>
                                                                        <w:right w:val="none" w:sz="0" w:space="0" w:color="auto"/>
                                                                      </w:divBdr>
                                                                      <w:divsChild>
                                                                        <w:div w:id="1025014735">
                                                                          <w:marLeft w:val="0"/>
                                                                          <w:marRight w:val="0"/>
                                                                          <w:marTop w:val="0"/>
                                                                          <w:marBottom w:val="0"/>
                                                                          <w:divBdr>
                                                                            <w:top w:val="none" w:sz="0" w:space="0" w:color="auto"/>
                                                                            <w:left w:val="none" w:sz="0" w:space="0" w:color="auto"/>
                                                                            <w:bottom w:val="none" w:sz="0" w:space="0" w:color="auto"/>
                                                                            <w:right w:val="none" w:sz="0" w:space="0" w:color="auto"/>
                                                                          </w:divBdr>
                                                                          <w:divsChild>
                                                                            <w:div w:id="222985476">
                                                                              <w:marLeft w:val="0"/>
                                                                              <w:marRight w:val="0"/>
                                                                              <w:marTop w:val="0"/>
                                                                              <w:marBottom w:val="0"/>
                                                                              <w:divBdr>
                                                                                <w:top w:val="none" w:sz="0" w:space="0" w:color="auto"/>
                                                                                <w:left w:val="none" w:sz="0" w:space="0" w:color="auto"/>
                                                                                <w:bottom w:val="none" w:sz="0" w:space="0" w:color="auto"/>
                                                                                <w:right w:val="none" w:sz="0" w:space="0" w:color="auto"/>
                                                                              </w:divBdr>
                                                                              <w:divsChild>
                                                                                <w:div w:id="808590423">
                                                                                  <w:marLeft w:val="105"/>
                                                                                  <w:marRight w:val="105"/>
                                                                                  <w:marTop w:val="90"/>
                                                                                  <w:marBottom w:val="150"/>
                                                                                  <w:divBdr>
                                                                                    <w:top w:val="none" w:sz="0" w:space="0" w:color="auto"/>
                                                                                    <w:left w:val="none" w:sz="0" w:space="0" w:color="auto"/>
                                                                                    <w:bottom w:val="none" w:sz="0" w:space="0" w:color="auto"/>
                                                                                    <w:right w:val="none" w:sz="0" w:space="0" w:color="auto"/>
                                                                                  </w:divBdr>
                                                                                </w:div>
                                                                                <w:div w:id="1184593621">
                                                                                  <w:marLeft w:val="105"/>
                                                                                  <w:marRight w:val="105"/>
                                                                                  <w:marTop w:val="90"/>
                                                                                  <w:marBottom w:val="150"/>
                                                                                  <w:divBdr>
                                                                                    <w:top w:val="none" w:sz="0" w:space="0" w:color="auto"/>
                                                                                    <w:left w:val="none" w:sz="0" w:space="0" w:color="auto"/>
                                                                                    <w:bottom w:val="none" w:sz="0" w:space="0" w:color="auto"/>
                                                                                    <w:right w:val="none" w:sz="0" w:space="0" w:color="auto"/>
                                                                                  </w:divBdr>
                                                                                </w:div>
                                                                                <w:div w:id="2108307654">
                                                                                  <w:marLeft w:val="105"/>
                                                                                  <w:marRight w:val="105"/>
                                                                                  <w:marTop w:val="90"/>
                                                                                  <w:marBottom w:val="150"/>
                                                                                  <w:divBdr>
                                                                                    <w:top w:val="none" w:sz="0" w:space="0" w:color="auto"/>
                                                                                    <w:left w:val="none" w:sz="0" w:space="0" w:color="auto"/>
                                                                                    <w:bottom w:val="none" w:sz="0" w:space="0" w:color="auto"/>
                                                                                    <w:right w:val="none" w:sz="0" w:space="0" w:color="auto"/>
                                                                                  </w:divBdr>
                                                                                </w:div>
                                                                                <w:div w:id="620066591">
                                                                                  <w:marLeft w:val="105"/>
                                                                                  <w:marRight w:val="105"/>
                                                                                  <w:marTop w:val="90"/>
                                                                                  <w:marBottom w:val="150"/>
                                                                                  <w:divBdr>
                                                                                    <w:top w:val="none" w:sz="0" w:space="0" w:color="auto"/>
                                                                                    <w:left w:val="none" w:sz="0" w:space="0" w:color="auto"/>
                                                                                    <w:bottom w:val="none" w:sz="0" w:space="0" w:color="auto"/>
                                                                                    <w:right w:val="none" w:sz="0" w:space="0" w:color="auto"/>
                                                                                  </w:divBdr>
                                                                                </w:div>
                                                                                <w:div w:id="289557931">
                                                                                  <w:marLeft w:val="105"/>
                                                                                  <w:marRight w:val="105"/>
                                                                                  <w:marTop w:val="90"/>
                                                                                  <w:marBottom w:val="150"/>
                                                                                  <w:divBdr>
                                                                                    <w:top w:val="none" w:sz="0" w:space="0" w:color="auto"/>
                                                                                    <w:left w:val="none" w:sz="0" w:space="0" w:color="auto"/>
                                                                                    <w:bottom w:val="none" w:sz="0" w:space="0" w:color="auto"/>
                                                                                    <w:right w:val="none" w:sz="0" w:space="0" w:color="auto"/>
                                                                                  </w:divBdr>
                                                                                </w:div>
                                                                                <w:div w:id="68736716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4948785">
          <w:marLeft w:val="0"/>
          <w:marRight w:val="0"/>
          <w:marTop w:val="0"/>
          <w:marBottom w:val="0"/>
          <w:divBdr>
            <w:top w:val="none" w:sz="0" w:space="0" w:color="auto"/>
            <w:left w:val="none" w:sz="0" w:space="0" w:color="auto"/>
            <w:bottom w:val="none" w:sz="0" w:space="0" w:color="auto"/>
            <w:right w:val="none" w:sz="0" w:space="0" w:color="auto"/>
          </w:divBdr>
          <w:divsChild>
            <w:div w:id="391540238">
              <w:marLeft w:val="0"/>
              <w:marRight w:val="0"/>
              <w:marTop w:val="0"/>
              <w:marBottom w:val="0"/>
              <w:divBdr>
                <w:top w:val="none" w:sz="0" w:space="0" w:color="auto"/>
                <w:left w:val="none" w:sz="0" w:space="0" w:color="auto"/>
                <w:bottom w:val="none" w:sz="0" w:space="0" w:color="auto"/>
                <w:right w:val="none" w:sz="0" w:space="0" w:color="auto"/>
              </w:divBdr>
              <w:divsChild>
                <w:div w:id="3369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4529">
      <w:bodyDiv w:val="1"/>
      <w:marLeft w:val="0"/>
      <w:marRight w:val="0"/>
      <w:marTop w:val="0"/>
      <w:marBottom w:val="0"/>
      <w:divBdr>
        <w:top w:val="none" w:sz="0" w:space="0" w:color="auto"/>
        <w:left w:val="none" w:sz="0" w:space="0" w:color="auto"/>
        <w:bottom w:val="none" w:sz="0" w:space="0" w:color="auto"/>
        <w:right w:val="none" w:sz="0" w:space="0" w:color="auto"/>
      </w:divBdr>
    </w:div>
    <w:div w:id="176052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9F227-3619-4785-AF52-118C8AA3B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Cong</cp:lastModifiedBy>
  <cp:revision>30</cp:revision>
  <cp:lastPrinted>2026-07-27T08:27:00Z</cp:lastPrinted>
  <dcterms:created xsi:type="dcterms:W3CDTF">2026-06-12T06:57:00Z</dcterms:created>
  <dcterms:modified xsi:type="dcterms:W3CDTF">2026-07-28T13:26:00Z</dcterms:modified>
</cp:coreProperties>
</file>