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E38" w:rsidRDefault="001E5E38" w:rsidP="001E5E38">
      <w:pPr>
        <w:pStyle w:val="BodyText"/>
        <w:spacing w:before="1"/>
        <w:ind w:left="0" w:firstLine="0"/>
        <w:jc w:val="left"/>
        <w:rPr>
          <w:sz w:val="2"/>
          <w:lang w:val="vi-VN"/>
        </w:rPr>
      </w:pPr>
    </w:p>
    <w:tbl>
      <w:tblPr>
        <w:tblW w:w="9210" w:type="dxa"/>
        <w:tblLayout w:type="fixed"/>
        <w:tblCellMar>
          <w:left w:w="0" w:type="dxa"/>
          <w:right w:w="0" w:type="dxa"/>
        </w:tblCellMar>
        <w:tblLook w:val="01E0" w:firstRow="1" w:lastRow="1" w:firstColumn="1" w:lastColumn="1" w:noHBand="0" w:noVBand="0"/>
      </w:tblPr>
      <w:tblGrid>
        <w:gridCol w:w="3108"/>
        <w:gridCol w:w="6102"/>
      </w:tblGrid>
      <w:tr w:rsidR="001E5E38" w:rsidTr="001E5E38">
        <w:trPr>
          <w:trHeight w:val="1252"/>
        </w:trPr>
        <w:tc>
          <w:tcPr>
            <w:tcW w:w="3109" w:type="dxa"/>
          </w:tcPr>
          <w:p w:rsidR="001E5E38" w:rsidRDefault="000F6A0E">
            <w:pPr>
              <w:pStyle w:val="TableParagraph"/>
              <w:jc w:val="center"/>
              <w:rPr>
                <w:b/>
                <w:sz w:val="26"/>
                <w:szCs w:val="26"/>
              </w:rPr>
            </w:pPr>
            <w:r>
              <w:rPr>
                <w:b/>
                <w:sz w:val="26"/>
                <w:szCs w:val="26"/>
                <w:lang w:val="en-US"/>
              </w:rPr>
              <w:t>ỦY</w:t>
            </w:r>
            <w:r w:rsidR="001E5E38">
              <w:rPr>
                <w:b/>
                <w:spacing w:val="-13"/>
                <w:sz w:val="26"/>
                <w:szCs w:val="26"/>
                <w:lang w:val="vi-VN"/>
              </w:rPr>
              <w:t xml:space="preserve"> </w:t>
            </w:r>
            <w:r w:rsidR="001E5E38">
              <w:rPr>
                <w:b/>
                <w:sz w:val="26"/>
                <w:szCs w:val="26"/>
                <w:lang w:val="vi-VN"/>
              </w:rPr>
              <w:t>BAN</w:t>
            </w:r>
            <w:r w:rsidR="001E5E38">
              <w:rPr>
                <w:b/>
                <w:spacing w:val="-13"/>
                <w:sz w:val="26"/>
                <w:szCs w:val="26"/>
                <w:lang w:val="vi-VN"/>
              </w:rPr>
              <w:t xml:space="preserve"> </w:t>
            </w:r>
            <w:r w:rsidR="001E5E38">
              <w:rPr>
                <w:b/>
                <w:sz w:val="26"/>
                <w:szCs w:val="26"/>
                <w:lang w:val="vi-VN"/>
              </w:rPr>
              <w:t>NHÂN</w:t>
            </w:r>
            <w:r w:rsidR="001E5E38">
              <w:rPr>
                <w:b/>
                <w:spacing w:val="-13"/>
                <w:sz w:val="26"/>
                <w:szCs w:val="26"/>
                <w:lang w:val="vi-VN"/>
              </w:rPr>
              <w:t xml:space="preserve"> </w:t>
            </w:r>
            <w:r w:rsidR="001E5E38">
              <w:rPr>
                <w:b/>
                <w:sz w:val="26"/>
                <w:szCs w:val="26"/>
                <w:lang w:val="vi-VN"/>
              </w:rPr>
              <w:t>DÂN</w:t>
            </w:r>
          </w:p>
          <w:p w:rsidR="001E5E38" w:rsidRDefault="001E5E38">
            <w:pPr>
              <w:pStyle w:val="TableParagraph"/>
              <w:jc w:val="center"/>
              <w:rPr>
                <w:b/>
                <w:sz w:val="26"/>
                <w:szCs w:val="26"/>
                <w:lang w:val="vi-VN"/>
              </w:rPr>
            </w:pPr>
            <w:r>
              <w:rPr>
                <w:b/>
                <w:sz w:val="26"/>
                <w:szCs w:val="26"/>
                <w:lang w:val="vi-VN"/>
              </w:rPr>
              <w:t>XÃ ĐỨC THỊNH</w:t>
            </w:r>
          </w:p>
          <w:p w:rsidR="001E5E38" w:rsidRDefault="001E5E38">
            <w:pPr>
              <w:pStyle w:val="TableParagraph"/>
              <w:jc w:val="center"/>
              <w:rPr>
                <w:sz w:val="2"/>
                <w:lang w:val="vi-VN"/>
              </w:rPr>
            </w:pPr>
          </w:p>
          <w:p w:rsidR="001E5E38" w:rsidRDefault="001E5E38">
            <w:pPr>
              <w:pStyle w:val="TableParagraph"/>
              <w:tabs>
                <w:tab w:val="left" w:pos="1327"/>
              </w:tabs>
              <w:jc w:val="center"/>
              <w:rPr>
                <w:sz w:val="28"/>
                <w:lang w:val="en-US"/>
              </w:rPr>
            </w:pPr>
            <w:r>
              <w:rPr>
                <w:noProof/>
                <w:lang w:val="en-US"/>
              </w:rPr>
              <mc:AlternateContent>
                <mc:Choice Requires="wps">
                  <w:drawing>
                    <wp:anchor distT="0" distB="0" distL="114300" distR="114300" simplePos="0" relativeHeight="251659264" behindDoc="0" locked="0" layoutInCell="1" allowOverlap="1" wp14:anchorId="70A0B7A5" wp14:editId="60B2372A">
                      <wp:simplePos x="0" y="0"/>
                      <wp:positionH relativeFrom="column">
                        <wp:posOffset>658495</wp:posOffset>
                      </wp:positionH>
                      <wp:positionV relativeFrom="paragraph">
                        <wp:posOffset>15153</wp:posOffset>
                      </wp:positionV>
                      <wp:extent cx="544830" cy="0"/>
                      <wp:effectExtent l="0" t="0" r="26670" b="19050"/>
                      <wp:wrapNone/>
                      <wp:docPr id="6" name="Straight Connector 6"/>
                      <wp:cNvGraphicFramePr/>
                      <a:graphic xmlns:a="http://schemas.openxmlformats.org/drawingml/2006/main">
                        <a:graphicData uri="http://schemas.microsoft.com/office/word/2010/wordprocessingShape">
                          <wps:wsp>
                            <wps:cNvCnPr/>
                            <wps:spPr>
                              <a:xfrm>
                                <a:off x="0" y="0"/>
                                <a:ext cx="544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85pt,1.2pt" to="94.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" strokecolor="black [3040]"/>
                  </w:pict>
                </mc:Fallback>
              </mc:AlternateContent>
            </w:r>
          </w:p>
          <w:p w:rsidR="001E5E38" w:rsidRDefault="001E5E38">
            <w:pPr>
              <w:pStyle w:val="TableParagraph"/>
              <w:tabs>
                <w:tab w:val="left" w:pos="1327"/>
              </w:tabs>
              <w:jc w:val="center"/>
              <w:rPr>
                <w:sz w:val="28"/>
                <w:lang w:val="vi-VN"/>
              </w:rPr>
            </w:pPr>
            <w:r>
              <w:rPr>
                <w:sz w:val="28"/>
                <w:lang w:val="vi-VN"/>
              </w:rPr>
              <w:t>Số:</w:t>
            </w:r>
            <w:r>
              <w:rPr>
                <w:spacing w:val="51"/>
                <w:w w:val="150"/>
                <w:sz w:val="28"/>
                <w:lang w:val="vi-VN"/>
              </w:rPr>
              <w:t xml:space="preserve"> </w:t>
            </w:r>
            <w:r>
              <w:rPr>
                <w:spacing w:val="51"/>
                <w:w w:val="150"/>
                <w:sz w:val="28"/>
              </w:rPr>
              <w:t xml:space="preserve">  </w:t>
            </w:r>
            <w:r>
              <w:rPr>
                <w:spacing w:val="51"/>
                <w:w w:val="150"/>
                <w:sz w:val="28"/>
                <w:lang w:val="en-US"/>
              </w:rPr>
              <w:t xml:space="preserve"> </w:t>
            </w:r>
            <w:r>
              <w:rPr>
                <w:spacing w:val="-2"/>
                <w:sz w:val="28"/>
                <w:lang w:val="vi-VN"/>
              </w:rPr>
              <w:t>/QĐ-</w:t>
            </w:r>
            <w:r>
              <w:rPr>
                <w:spacing w:val="-4"/>
                <w:sz w:val="28"/>
                <w:lang w:val="vi-VN"/>
              </w:rPr>
              <w:t>UBND</w:t>
            </w:r>
          </w:p>
        </w:tc>
        <w:tc>
          <w:tcPr>
            <w:tcW w:w="6105" w:type="dxa"/>
            <w:hideMark/>
          </w:tcPr>
          <w:p w:rsidR="001E5E38" w:rsidRDefault="001E5E38">
            <w:pPr>
              <w:pStyle w:val="TableParagraph"/>
              <w:jc w:val="center"/>
              <w:rPr>
                <w:b/>
                <w:sz w:val="26"/>
              </w:rPr>
            </w:pPr>
            <w:r>
              <w:rPr>
                <w:b/>
                <w:spacing w:val="-2"/>
                <w:sz w:val="26"/>
              </w:rPr>
              <w:t>CỘNG HÒA XÃ HỘI CHỦ NGHĨA VIỆT NAM</w:t>
            </w:r>
          </w:p>
          <w:p w:rsidR="001E5E38" w:rsidRDefault="001E5E38">
            <w:pPr>
              <w:pStyle w:val="TableParagraph"/>
              <w:jc w:val="center"/>
              <w:rPr>
                <w:b/>
                <w:sz w:val="28"/>
                <w:lang w:val="vi-VN"/>
              </w:rPr>
            </w:pPr>
            <w:r>
              <w:rPr>
                <w:b/>
                <w:sz w:val="28"/>
                <w:lang w:val="vi-VN"/>
              </w:rPr>
              <w:t>Độc</w:t>
            </w:r>
            <w:r>
              <w:rPr>
                <w:b/>
                <w:spacing w:val="-2"/>
                <w:sz w:val="28"/>
                <w:lang w:val="vi-VN"/>
              </w:rPr>
              <w:t xml:space="preserve"> </w:t>
            </w:r>
            <w:r>
              <w:rPr>
                <w:b/>
                <w:sz w:val="28"/>
              </w:rPr>
              <w:t>l</w:t>
            </w:r>
            <w:r>
              <w:rPr>
                <w:b/>
                <w:sz w:val="28"/>
                <w:lang w:val="vi-VN"/>
              </w:rPr>
              <w:t>ập</w:t>
            </w:r>
            <w:r>
              <w:rPr>
                <w:b/>
                <w:spacing w:val="-2"/>
                <w:sz w:val="28"/>
                <w:lang w:val="vi-VN"/>
              </w:rPr>
              <w:t xml:space="preserve"> </w:t>
            </w:r>
            <w:r>
              <w:rPr>
                <w:b/>
                <w:sz w:val="28"/>
                <w:lang w:val="vi-VN"/>
              </w:rPr>
              <w:t>-</w:t>
            </w:r>
            <w:r>
              <w:rPr>
                <w:b/>
                <w:spacing w:val="-3"/>
                <w:sz w:val="28"/>
                <w:lang w:val="vi-VN"/>
              </w:rPr>
              <w:t xml:space="preserve"> </w:t>
            </w:r>
            <w:r>
              <w:rPr>
                <w:b/>
                <w:sz w:val="28"/>
                <w:lang w:val="vi-VN"/>
              </w:rPr>
              <w:t>Tự</w:t>
            </w:r>
            <w:r>
              <w:rPr>
                <w:b/>
                <w:spacing w:val="-3"/>
                <w:sz w:val="28"/>
                <w:lang w:val="vi-VN"/>
              </w:rPr>
              <w:t xml:space="preserve"> </w:t>
            </w:r>
            <w:r>
              <w:rPr>
                <w:b/>
                <w:sz w:val="28"/>
                <w:lang w:val="vi-VN"/>
              </w:rPr>
              <w:t>do-</w:t>
            </w:r>
            <w:r>
              <w:rPr>
                <w:b/>
                <w:spacing w:val="-2"/>
                <w:sz w:val="28"/>
                <w:lang w:val="vi-VN"/>
              </w:rPr>
              <w:t xml:space="preserve"> </w:t>
            </w:r>
            <w:r>
              <w:rPr>
                <w:b/>
                <w:sz w:val="28"/>
                <w:lang w:val="vi-VN"/>
              </w:rPr>
              <w:t>Hạnh</w:t>
            </w:r>
            <w:r>
              <w:rPr>
                <w:b/>
                <w:spacing w:val="-2"/>
                <w:sz w:val="28"/>
                <w:lang w:val="vi-VN"/>
              </w:rPr>
              <w:t xml:space="preserve"> </w:t>
            </w:r>
            <w:r>
              <w:rPr>
                <w:b/>
                <w:spacing w:val="-4"/>
                <w:sz w:val="28"/>
                <w:lang w:val="vi-VN"/>
              </w:rPr>
              <w:t>phúc</w:t>
            </w:r>
          </w:p>
          <w:p w:rsidR="001E5E38" w:rsidRDefault="001E5E38">
            <w:pPr>
              <w:pStyle w:val="TableParagraph"/>
              <w:jc w:val="center"/>
              <w:rPr>
                <w:i/>
                <w:position w:val="1"/>
                <w:sz w:val="28"/>
                <w:lang w:val="en-US"/>
              </w:rPr>
            </w:pPr>
            <w:r>
              <w:rPr>
                <w:noProof/>
                <w:lang w:val="en-US"/>
              </w:rPr>
              <mc:AlternateContent>
                <mc:Choice Requires="wps">
                  <w:drawing>
                    <wp:anchor distT="0" distB="0" distL="114300" distR="114300" simplePos="0" relativeHeight="251660288" behindDoc="0" locked="0" layoutInCell="1" allowOverlap="1" wp14:anchorId="2FFB3AC6" wp14:editId="540A82B7">
                      <wp:simplePos x="0" y="0"/>
                      <wp:positionH relativeFrom="column">
                        <wp:posOffset>905893</wp:posOffset>
                      </wp:positionH>
                      <wp:positionV relativeFrom="paragraph">
                        <wp:posOffset>35256</wp:posOffset>
                      </wp:positionV>
                      <wp:extent cx="2087906"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20879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1.35pt,2.8pt" to="235.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" strokecolor="black [3040]"/>
                  </w:pict>
                </mc:Fallback>
              </mc:AlternateContent>
            </w:r>
          </w:p>
          <w:p w:rsidR="001E5E38" w:rsidRPr="008C4CAF" w:rsidRDefault="001E5E38" w:rsidP="008C4CAF">
            <w:pPr>
              <w:pStyle w:val="TableParagraph"/>
              <w:jc w:val="center"/>
              <w:rPr>
                <w:i/>
                <w:position w:val="1"/>
                <w:sz w:val="28"/>
                <w:lang w:val="en-US"/>
              </w:rPr>
            </w:pPr>
            <w:r>
              <w:rPr>
                <w:i/>
                <w:position w:val="1"/>
                <w:sz w:val="28"/>
                <w:lang w:val="vi-VN"/>
              </w:rPr>
              <w:t>Đức</w:t>
            </w:r>
            <w:r>
              <w:rPr>
                <w:i/>
                <w:spacing w:val="-2"/>
                <w:position w:val="1"/>
                <w:sz w:val="28"/>
                <w:lang w:val="vi-VN"/>
              </w:rPr>
              <w:t xml:space="preserve"> </w:t>
            </w:r>
            <w:r>
              <w:rPr>
                <w:i/>
                <w:position w:val="1"/>
                <w:sz w:val="28"/>
                <w:lang w:val="vi-VN"/>
              </w:rPr>
              <w:t>Thịnh,</w:t>
            </w:r>
            <w:r>
              <w:rPr>
                <w:i/>
                <w:spacing w:val="-3"/>
                <w:position w:val="1"/>
                <w:sz w:val="28"/>
                <w:lang w:val="vi-VN"/>
              </w:rPr>
              <w:t xml:space="preserve"> </w:t>
            </w:r>
            <w:r>
              <w:rPr>
                <w:i/>
                <w:position w:val="1"/>
                <w:sz w:val="28"/>
                <w:lang w:val="vi-VN"/>
              </w:rPr>
              <w:t>ngày</w:t>
            </w:r>
            <w:r>
              <w:rPr>
                <w:i/>
                <w:spacing w:val="71"/>
                <w:w w:val="150"/>
                <w:position w:val="1"/>
                <w:sz w:val="28"/>
                <w:lang w:val="vi-VN"/>
              </w:rPr>
              <w:t xml:space="preserve"> </w:t>
            </w:r>
            <w:r>
              <w:rPr>
                <w:i/>
                <w:sz w:val="24"/>
              </w:rPr>
              <w:t xml:space="preserve">   </w:t>
            </w:r>
            <w:r>
              <w:rPr>
                <w:i/>
                <w:spacing w:val="75"/>
                <w:sz w:val="24"/>
              </w:rPr>
              <w:t xml:space="preserve"> </w:t>
            </w:r>
            <w:r>
              <w:rPr>
                <w:i/>
                <w:position w:val="1"/>
                <w:sz w:val="28"/>
                <w:lang w:val="vi-VN"/>
              </w:rPr>
              <w:t>tháng</w:t>
            </w:r>
            <w:r>
              <w:rPr>
                <w:i/>
                <w:spacing w:val="-5"/>
                <w:position w:val="1"/>
                <w:sz w:val="28"/>
                <w:lang w:val="vi-VN"/>
              </w:rPr>
              <w:t xml:space="preserve"> </w:t>
            </w:r>
            <w:r w:rsidR="008C4CAF">
              <w:rPr>
                <w:i/>
                <w:spacing w:val="-5"/>
                <w:position w:val="1"/>
                <w:sz w:val="28"/>
                <w:lang w:val="en-US"/>
              </w:rPr>
              <w:t>6</w:t>
            </w:r>
            <w:r>
              <w:rPr>
                <w:i/>
                <w:spacing w:val="2"/>
                <w:position w:val="1"/>
                <w:sz w:val="28"/>
              </w:rPr>
              <w:t xml:space="preserve"> </w:t>
            </w:r>
            <w:r>
              <w:rPr>
                <w:i/>
                <w:spacing w:val="-2"/>
                <w:position w:val="1"/>
                <w:sz w:val="28"/>
                <w:lang w:val="vi-VN"/>
              </w:rPr>
              <w:t>năm</w:t>
            </w:r>
            <w:r>
              <w:rPr>
                <w:i/>
                <w:spacing w:val="-2"/>
                <w:position w:val="1"/>
                <w:sz w:val="28"/>
              </w:rPr>
              <w:t xml:space="preserve"> </w:t>
            </w:r>
            <w:r>
              <w:rPr>
                <w:i/>
                <w:spacing w:val="-2"/>
                <w:position w:val="1"/>
                <w:sz w:val="28"/>
                <w:lang w:val="vi-VN"/>
              </w:rPr>
              <w:t>202</w:t>
            </w:r>
            <w:r w:rsidR="008C4CAF">
              <w:rPr>
                <w:i/>
                <w:spacing w:val="-2"/>
                <w:position w:val="1"/>
                <w:sz w:val="28"/>
                <w:lang w:val="en-US"/>
              </w:rPr>
              <w:t>6</w:t>
            </w:r>
          </w:p>
        </w:tc>
      </w:tr>
    </w:tbl>
    <w:p w:rsidR="001E5E38" w:rsidRDefault="001E5E38" w:rsidP="001E5E38">
      <w:pPr>
        <w:spacing w:before="1" w:line="322" w:lineRule="exact"/>
        <w:ind w:right="278"/>
        <w:rPr>
          <w:sz w:val="28"/>
          <w:szCs w:val="28"/>
          <w:lang w:val="en-US"/>
        </w:rPr>
      </w:pPr>
    </w:p>
    <w:p w:rsidR="001E5E38" w:rsidRDefault="001E5E38" w:rsidP="001E5E38">
      <w:pPr>
        <w:spacing w:before="1" w:line="322" w:lineRule="exact"/>
        <w:ind w:left="41" w:right="278"/>
        <w:jc w:val="center"/>
        <w:rPr>
          <w:b/>
          <w:sz w:val="28"/>
          <w:lang w:val="vi-VN"/>
        </w:rPr>
      </w:pPr>
      <w:r>
        <w:rPr>
          <w:b/>
          <w:sz w:val="28"/>
          <w:lang w:val="vi-VN"/>
        </w:rPr>
        <w:t>QUYẾT</w:t>
      </w:r>
      <w:r>
        <w:rPr>
          <w:b/>
          <w:spacing w:val="-8"/>
          <w:sz w:val="28"/>
          <w:lang w:val="vi-VN"/>
        </w:rPr>
        <w:t xml:space="preserve"> </w:t>
      </w:r>
      <w:r>
        <w:rPr>
          <w:b/>
          <w:spacing w:val="-4"/>
          <w:sz w:val="28"/>
          <w:lang w:val="vi-VN"/>
        </w:rPr>
        <w:t>ĐỊNH</w:t>
      </w:r>
    </w:p>
    <w:p w:rsidR="001E5E38" w:rsidRDefault="001E5E38" w:rsidP="001E5E38">
      <w:pPr>
        <w:ind w:right="286"/>
        <w:jc w:val="center"/>
        <w:rPr>
          <w:b/>
          <w:sz w:val="28"/>
          <w:lang w:val="en-US"/>
        </w:rPr>
      </w:pPr>
      <w:r>
        <w:rPr>
          <w:b/>
          <w:sz w:val="28"/>
          <w:lang w:val="vi-VN"/>
        </w:rPr>
        <w:t xml:space="preserve">Về việc thành lập Hội đồng bồi thường, hỗ trợ, </w:t>
      </w:r>
      <w:r>
        <w:rPr>
          <w:b/>
          <w:sz w:val="28"/>
        </w:rPr>
        <w:t>giải phóng mặt bằng</w:t>
      </w:r>
    </w:p>
    <w:p w:rsidR="001F68B0" w:rsidRDefault="008C4CAF" w:rsidP="001E5E38">
      <w:pPr>
        <w:ind w:right="286"/>
        <w:jc w:val="center"/>
        <w:rPr>
          <w:rStyle w:val="fontstyle01"/>
          <w:lang w:val="en-US"/>
        </w:rPr>
      </w:pPr>
      <w:r>
        <w:rPr>
          <w:b/>
          <w:sz w:val="28"/>
          <w:lang w:val="en-US"/>
        </w:rPr>
        <w:t xml:space="preserve">dự án </w:t>
      </w:r>
      <w:r w:rsidR="001F68B0">
        <w:rPr>
          <w:rStyle w:val="fontstyle01"/>
        </w:rPr>
        <w:t>Nâng cao độ tin cậy cung cấp điện của lưới điện trung áp Đội QLĐLKV</w:t>
      </w:r>
      <w:r w:rsidR="001F68B0">
        <w:rPr>
          <w:rStyle w:val="fontstyle01"/>
          <w:lang w:val="en-US"/>
        </w:rPr>
        <w:t xml:space="preserve"> </w:t>
      </w:r>
      <w:r w:rsidR="001F68B0">
        <w:rPr>
          <w:rStyle w:val="fontstyle01"/>
        </w:rPr>
        <w:t>Đức Thọ năm 2026 theo phương pháp đa chia - đa nối</w:t>
      </w:r>
    </w:p>
    <w:p w:rsidR="001F68B0" w:rsidRPr="001F68B0" w:rsidRDefault="001F68B0" w:rsidP="001E5E38">
      <w:pPr>
        <w:ind w:right="286"/>
        <w:jc w:val="center"/>
        <w:rPr>
          <w:b/>
          <w:sz w:val="28"/>
          <w:lang w:val="en-US"/>
        </w:rPr>
      </w:pPr>
      <w:r>
        <w:rPr>
          <w:rStyle w:val="fontstyle01"/>
          <w:lang w:val="en-US"/>
        </w:rPr>
        <w:t>(</w:t>
      </w:r>
      <w:r>
        <w:rPr>
          <w:rStyle w:val="fontstyle01"/>
        </w:rPr>
        <w:t>MDMC)</w:t>
      </w:r>
      <w:r>
        <w:rPr>
          <w:rStyle w:val="fontstyle01"/>
          <w:lang w:val="en-US"/>
        </w:rPr>
        <w:t xml:space="preserve"> trên địa bàn xã Đức Thịnh</w:t>
      </w:r>
    </w:p>
    <w:p w:rsidR="001E5E38" w:rsidRDefault="001E5E38" w:rsidP="001E5E38">
      <w:pPr>
        <w:pStyle w:val="BodyText"/>
        <w:spacing w:before="37"/>
        <w:ind w:left="0" w:firstLine="0"/>
        <w:jc w:val="left"/>
        <w:rPr>
          <w:b/>
          <w:lang w:val="vi-VN"/>
        </w:rPr>
      </w:pPr>
      <w:r>
        <w:rPr>
          <w:noProof/>
          <w:lang w:val="en-US"/>
        </w:rPr>
        <mc:AlternateContent>
          <mc:Choice Requires="wps">
            <w:drawing>
              <wp:anchor distT="0" distB="0" distL="114300" distR="114300" simplePos="0" relativeHeight="251661312" behindDoc="0" locked="0" layoutInCell="1" allowOverlap="1" wp14:anchorId="32457694" wp14:editId="2DE2EC46">
                <wp:simplePos x="0" y="0"/>
                <wp:positionH relativeFrom="column">
                  <wp:posOffset>1980565</wp:posOffset>
                </wp:positionH>
                <wp:positionV relativeFrom="paragraph">
                  <wp:posOffset>57698</wp:posOffset>
                </wp:positionV>
                <wp:extent cx="1701165" cy="0"/>
                <wp:effectExtent l="0" t="0" r="13335" b="19050"/>
                <wp:wrapNone/>
                <wp:docPr id="4" name="Straight Connector 4"/>
                <wp:cNvGraphicFramePr/>
                <a:graphic xmlns:a="http://schemas.openxmlformats.org/drawingml/2006/main">
                  <a:graphicData uri="http://schemas.microsoft.com/office/word/2010/wordprocessingShape">
                    <wps:wsp>
                      <wps:cNvCnPr/>
                      <wps:spPr>
                        <a:xfrm>
                          <a:off x="0" y="0"/>
                          <a:ext cx="17011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55.95pt,4.55pt" to="289.9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" strokecolor="black [3040]"/>
            </w:pict>
          </mc:Fallback>
        </mc:AlternateContent>
      </w:r>
    </w:p>
    <w:p w:rsidR="001E5E38" w:rsidRDefault="001E5E38" w:rsidP="00044ECF">
      <w:pPr>
        <w:spacing w:before="120"/>
        <w:jc w:val="center"/>
        <w:rPr>
          <w:b/>
          <w:spacing w:val="-5"/>
          <w:sz w:val="28"/>
          <w:lang w:val="en-US"/>
        </w:rPr>
      </w:pPr>
      <w:r>
        <w:rPr>
          <w:b/>
          <w:sz w:val="28"/>
        </w:rPr>
        <w:t xml:space="preserve">CHỦ TỊCH </w:t>
      </w:r>
      <w:r>
        <w:rPr>
          <w:b/>
          <w:sz w:val="28"/>
          <w:lang w:val="vi-VN"/>
        </w:rPr>
        <w:t>ỦY</w:t>
      </w:r>
      <w:r>
        <w:rPr>
          <w:b/>
          <w:spacing w:val="-4"/>
          <w:sz w:val="28"/>
          <w:lang w:val="vi-VN"/>
        </w:rPr>
        <w:t xml:space="preserve"> </w:t>
      </w:r>
      <w:r>
        <w:rPr>
          <w:b/>
          <w:sz w:val="28"/>
          <w:lang w:val="vi-VN"/>
        </w:rPr>
        <w:t>BAN</w:t>
      </w:r>
      <w:r>
        <w:rPr>
          <w:b/>
          <w:spacing w:val="-4"/>
          <w:sz w:val="28"/>
          <w:lang w:val="vi-VN"/>
        </w:rPr>
        <w:t xml:space="preserve"> </w:t>
      </w:r>
      <w:r>
        <w:rPr>
          <w:b/>
          <w:sz w:val="28"/>
          <w:lang w:val="vi-VN"/>
        </w:rPr>
        <w:t>NHÂN</w:t>
      </w:r>
      <w:r>
        <w:rPr>
          <w:b/>
          <w:spacing w:val="-3"/>
          <w:sz w:val="28"/>
          <w:lang w:val="vi-VN"/>
        </w:rPr>
        <w:t xml:space="preserve"> </w:t>
      </w:r>
      <w:r>
        <w:rPr>
          <w:b/>
          <w:sz w:val="28"/>
          <w:lang w:val="vi-VN"/>
        </w:rPr>
        <w:t>DÂN</w:t>
      </w:r>
      <w:r>
        <w:rPr>
          <w:b/>
          <w:spacing w:val="-4"/>
          <w:sz w:val="28"/>
          <w:lang w:val="vi-VN"/>
        </w:rPr>
        <w:t xml:space="preserve"> </w:t>
      </w:r>
      <w:r>
        <w:rPr>
          <w:b/>
          <w:spacing w:val="-5"/>
          <w:sz w:val="28"/>
          <w:lang w:val="vi-VN"/>
        </w:rPr>
        <w:t>XÃ</w:t>
      </w:r>
    </w:p>
    <w:p w:rsidR="000F6A0E" w:rsidRPr="00044ECF" w:rsidRDefault="000F6A0E" w:rsidP="000F6A0E">
      <w:pPr>
        <w:jc w:val="center"/>
        <w:rPr>
          <w:b/>
          <w:sz w:val="16"/>
          <w:lang w:val="en-US"/>
        </w:rPr>
      </w:pPr>
    </w:p>
    <w:p w:rsidR="001E5E38" w:rsidRDefault="001E5E38" w:rsidP="000F6A0E">
      <w:pPr>
        <w:spacing w:before="60" w:line="269" w:lineRule="auto"/>
        <w:ind w:firstLine="561"/>
        <w:jc w:val="both"/>
        <w:rPr>
          <w:i/>
          <w:sz w:val="28"/>
          <w:szCs w:val="28"/>
          <w:lang w:val="en-US"/>
        </w:rPr>
      </w:pPr>
      <w:r>
        <w:rPr>
          <w:i/>
          <w:sz w:val="28"/>
          <w:szCs w:val="28"/>
          <w:lang w:val="vi-VN"/>
        </w:rPr>
        <w:t>Căn</w:t>
      </w:r>
      <w:r>
        <w:rPr>
          <w:i/>
          <w:spacing w:val="-3"/>
          <w:sz w:val="28"/>
          <w:szCs w:val="28"/>
          <w:lang w:val="vi-VN"/>
        </w:rPr>
        <w:t xml:space="preserve"> </w:t>
      </w:r>
      <w:r>
        <w:rPr>
          <w:i/>
          <w:sz w:val="28"/>
          <w:szCs w:val="28"/>
          <w:lang w:val="vi-VN"/>
        </w:rPr>
        <w:t>cứ</w:t>
      </w:r>
      <w:r>
        <w:rPr>
          <w:i/>
          <w:spacing w:val="-3"/>
          <w:sz w:val="28"/>
          <w:szCs w:val="28"/>
          <w:lang w:val="vi-VN"/>
        </w:rPr>
        <w:t xml:space="preserve"> </w:t>
      </w:r>
      <w:r>
        <w:rPr>
          <w:i/>
          <w:sz w:val="28"/>
          <w:szCs w:val="28"/>
          <w:lang w:val="vi-VN"/>
        </w:rPr>
        <w:t>Luật</w:t>
      </w:r>
      <w:r>
        <w:rPr>
          <w:i/>
          <w:spacing w:val="-3"/>
          <w:sz w:val="28"/>
          <w:szCs w:val="28"/>
          <w:lang w:val="vi-VN"/>
        </w:rPr>
        <w:t xml:space="preserve"> </w:t>
      </w:r>
      <w:r>
        <w:rPr>
          <w:i/>
          <w:sz w:val="28"/>
          <w:szCs w:val="28"/>
          <w:lang w:val="vi-VN"/>
        </w:rPr>
        <w:t>Tổ</w:t>
      </w:r>
      <w:r>
        <w:rPr>
          <w:i/>
          <w:spacing w:val="-3"/>
          <w:sz w:val="28"/>
          <w:szCs w:val="28"/>
          <w:lang w:val="vi-VN"/>
        </w:rPr>
        <w:t xml:space="preserve"> </w:t>
      </w:r>
      <w:r>
        <w:rPr>
          <w:i/>
          <w:sz w:val="28"/>
          <w:szCs w:val="28"/>
          <w:lang w:val="vi-VN"/>
        </w:rPr>
        <w:t>chức</w:t>
      </w:r>
      <w:r>
        <w:rPr>
          <w:i/>
          <w:spacing w:val="-3"/>
          <w:sz w:val="28"/>
          <w:szCs w:val="28"/>
          <w:lang w:val="vi-VN"/>
        </w:rPr>
        <w:t xml:space="preserve"> </w:t>
      </w:r>
      <w:r>
        <w:rPr>
          <w:i/>
          <w:sz w:val="28"/>
          <w:szCs w:val="28"/>
          <w:lang w:val="vi-VN"/>
        </w:rPr>
        <w:t>chính</w:t>
      </w:r>
      <w:r>
        <w:rPr>
          <w:i/>
          <w:spacing w:val="-3"/>
          <w:sz w:val="28"/>
          <w:szCs w:val="28"/>
          <w:lang w:val="vi-VN"/>
        </w:rPr>
        <w:t xml:space="preserve"> </w:t>
      </w:r>
      <w:r>
        <w:rPr>
          <w:i/>
          <w:sz w:val="28"/>
          <w:szCs w:val="28"/>
          <w:lang w:val="vi-VN"/>
        </w:rPr>
        <w:t>quyền</w:t>
      </w:r>
      <w:r>
        <w:rPr>
          <w:i/>
          <w:spacing w:val="-6"/>
          <w:sz w:val="28"/>
          <w:szCs w:val="28"/>
          <w:lang w:val="vi-VN"/>
        </w:rPr>
        <w:t xml:space="preserve"> </w:t>
      </w:r>
      <w:r>
        <w:rPr>
          <w:i/>
          <w:sz w:val="28"/>
          <w:szCs w:val="28"/>
          <w:lang w:val="vi-VN"/>
        </w:rPr>
        <w:t>địa</w:t>
      </w:r>
      <w:r>
        <w:rPr>
          <w:i/>
          <w:spacing w:val="-3"/>
          <w:sz w:val="28"/>
          <w:szCs w:val="28"/>
          <w:lang w:val="vi-VN"/>
        </w:rPr>
        <w:t xml:space="preserve"> </w:t>
      </w:r>
      <w:r>
        <w:rPr>
          <w:i/>
          <w:sz w:val="28"/>
          <w:szCs w:val="28"/>
          <w:lang w:val="vi-VN"/>
        </w:rPr>
        <w:t>phương</w:t>
      </w:r>
      <w:r>
        <w:rPr>
          <w:i/>
          <w:spacing w:val="-1"/>
          <w:sz w:val="28"/>
          <w:szCs w:val="28"/>
          <w:lang w:val="vi-VN"/>
        </w:rPr>
        <w:t xml:space="preserve"> </w:t>
      </w:r>
      <w:r>
        <w:rPr>
          <w:i/>
          <w:sz w:val="28"/>
          <w:szCs w:val="28"/>
          <w:lang w:val="vi-VN"/>
        </w:rPr>
        <w:t>ngày</w:t>
      </w:r>
      <w:r>
        <w:rPr>
          <w:i/>
          <w:spacing w:val="-5"/>
          <w:sz w:val="28"/>
          <w:szCs w:val="28"/>
          <w:lang w:val="vi-VN"/>
        </w:rPr>
        <w:t xml:space="preserve"> </w:t>
      </w:r>
      <w:r>
        <w:rPr>
          <w:i/>
          <w:sz w:val="28"/>
          <w:szCs w:val="28"/>
          <w:lang w:val="vi-VN"/>
        </w:rPr>
        <w:t>16/6/2025;</w:t>
      </w:r>
    </w:p>
    <w:p w:rsidR="001E5E38" w:rsidRDefault="001E5E38" w:rsidP="000F6A0E">
      <w:pPr>
        <w:spacing w:before="60" w:line="269" w:lineRule="auto"/>
        <w:ind w:firstLine="561"/>
        <w:jc w:val="both"/>
        <w:rPr>
          <w:i/>
          <w:sz w:val="28"/>
          <w:szCs w:val="28"/>
        </w:rPr>
      </w:pPr>
      <w:r>
        <w:rPr>
          <w:i/>
          <w:sz w:val="28"/>
          <w:szCs w:val="28"/>
          <w:lang w:val="vi-VN"/>
        </w:rPr>
        <w:t>Căn cứ Luật Xây dựng số 50/2014/QH13 ngày 18/6/2014;</w:t>
      </w:r>
      <w:r>
        <w:rPr>
          <w:i/>
          <w:sz w:val="28"/>
          <w:szCs w:val="28"/>
        </w:rPr>
        <w:t xml:space="preserve"> Luật sửa đổi, bổ sung một số điều của Luật Xây dựng ngày 17/6/2020;</w:t>
      </w:r>
    </w:p>
    <w:p w:rsidR="001E5E38" w:rsidRDefault="001E5E38" w:rsidP="000F6A0E">
      <w:pPr>
        <w:spacing w:before="60" w:line="269" w:lineRule="auto"/>
        <w:ind w:firstLine="561"/>
        <w:jc w:val="both"/>
        <w:rPr>
          <w:i/>
          <w:sz w:val="28"/>
          <w:szCs w:val="28"/>
        </w:rPr>
      </w:pPr>
      <w:r>
        <w:rPr>
          <w:i/>
          <w:sz w:val="28"/>
          <w:szCs w:val="28"/>
          <w:lang w:val="vi-VN"/>
        </w:rPr>
        <w:t>Căn cứ Luật Đất đai ngày 18/01/2024; Căn cứ Luật Sửa đổi, bổ sung một số điều của Luật Đất đai số 31/2024/QH15, Luật Nhà ở số 27/2023/QH15, Luật Kinh doanh bất động sản số 29/2023/QH15;</w:t>
      </w:r>
    </w:p>
    <w:p w:rsidR="001E5E38" w:rsidRDefault="001E5E38" w:rsidP="000F6A0E">
      <w:pPr>
        <w:spacing w:before="60" w:line="269" w:lineRule="auto"/>
        <w:ind w:firstLine="561"/>
        <w:jc w:val="both"/>
        <w:rPr>
          <w:i/>
          <w:sz w:val="28"/>
          <w:szCs w:val="28"/>
        </w:rPr>
      </w:pPr>
      <w:r>
        <w:rPr>
          <w:i/>
          <w:sz w:val="28"/>
          <w:szCs w:val="28"/>
        </w:rPr>
        <w:t xml:space="preserve">Căn cứ Luật Điện lực số 61/2024/QH 15 ngày 30/11/2024 </w:t>
      </w:r>
      <w:r>
        <w:rPr>
          <w:color w:val="000000"/>
          <w:sz w:val="28"/>
          <w:szCs w:val="28"/>
          <w:shd w:val="clear" w:color="auto" w:fill="FFFFFF"/>
        </w:rPr>
        <w:t>;</w:t>
      </w:r>
    </w:p>
    <w:p w:rsidR="001E5E38" w:rsidRPr="000F6A0E" w:rsidRDefault="001E5E38" w:rsidP="000F6A0E">
      <w:pPr>
        <w:spacing w:before="60" w:line="269" w:lineRule="auto"/>
        <w:ind w:firstLine="561"/>
        <w:jc w:val="both"/>
        <w:rPr>
          <w:i/>
          <w:spacing w:val="-4"/>
          <w:sz w:val="28"/>
          <w:szCs w:val="28"/>
        </w:rPr>
      </w:pPr>
      <w:r w:rsidRPr="000F6A0E">
        <w:rPr>
          <w:i/>
          <w:spacing w:val="-4"/>
          <w:sz w:val="28"/>
          <w:szCs w:val="28"/>
          <w:lang w:val="vi-VN"/>
        </w:rPr>
        <w:t>Căn cứ Nghị định số 102/2024/NĐ-CP ngày 30/7/2024 của Chính phủ Quy định chi tiết thi hành một số điều của Luật Đất đai; Nghị định số 88/2024/NĐ-CP của Chính phủ Quy định về bồi thường, hỗ trợ, tái định cư khi Nhà nước thu hồi đất;</w:t>
      </w:r>
    </w:p>
    <w:p w:rsidR="001E5E38" w:rsidRDefault="001E5E38" w:rsidP="000F6A0E">
      <w:pPr>
        <w:spacing w:before="60" w:line="269" w:lineRule="auto"/>
        <w:ind w:firstLine="561"/>
        <w:jc w:val="both"/>
        <w:rPr>
          <w:i/>
          <w:sz w:val="28"/>
          <w:szCs w:val="28"/>
          <w:lang w:val="en-US"/>
        </w:rPr>
      </w:pPr>
      <w:r>
        <w:rPr>
          <w:i/>
          <w:sz w:val="28"/>
          <w:szCs w:val="28"/>
        </w:rPr>
        <w:t>Căn cứ Quyết định số 24/2024/QĐ-UBND ngày 18/10/2024 của UBND ban hành quy định về bồi thường, hỗ trợ, tái định cư khi nhà nước thu hồi đất trên địa bàn tỉnh Hà Tĩnh;</w:t>
      </w:r>
    </w:p>
    <w:p w:rsidR="00D06988" w:rsidRDefault="00D06988" w:rsidP="00D06988">
      <w:pPr>
        <w:spacing w:before="60" w:line="269" w:lineRule="auto"/>
        <w:ind w:firstLine="561"/>
        <w:jc w:val="both"/>
        <w:rPr>
          <w:i/>
          <w:sz w:val="28"/>
          <w:szCs w:val="28"/>
          <w:lang w:val="en-US"/>
        </w:rPr>
      </w:pPr>
      <w:r>
        <w:rPr>
          <w:i/>
          <w:sz w:val="28"/>
          <w:szCs w:val="28"/>
          <w:lang w:val="en-US"/>
        </w:rPr>
        <w:t xml:space="preserve">Căn cứ Quyết định số 1485/QĐ-PCHT ngày 22/5/2026 của Công ty Điện lực Hà Tĩnh phê duyệt dự án </w:t>
      </w:r>
      <w:r w:rsidRPr="00D06988">
        <w:rPr>
          <w:i/>
          <w:sz w:val="28"/>
          <w:szCs w:val="28"/>
        </w:rPr>
        <w:t>Nâng cao năng lực vận hành lưới điện trung hạ áp, giảm TTĐN</w:t>
      </w:r>
      <w:r>
        <w:rPr>
          <w:i/>
          <w:sz w:val="28"/>
          <w:szCs w:val="28"/>
          <w:lang w:val="en-US"/>
        </w:rPr>
        <w:t xml:space="preserve"> </w:t>
      </w:r>
      <w:r w:rsidRPr="00D06988">
        <w:rPr>
          <w:i/>
          <w:sz w:val="28"/>
          <w:szCs w:val="28"/>
        </w:rPr>
        <w:t>và giảm số khách hàng điện áp thấp trên địa bàn Đội QLĐLKV</w:t>
      </w:r>
      <w:r>
        <w:rPr>
          <w:i/>
          <w:sz w:val="28"/>
          <w:szCs w:val="28"/>
          <w:lang w:val="en-US"/>
        </w:rPr>
        <w:t xml:space="preserve"> </w:t>
      </w:r>
      <w:r w:rsidRPr="00D06988">
        <w:rPr>
          <w:i/>
          <w:sz w:val="28"/>
          <w:szCs w:val="28"/>
        </w:rPr>
        <w:t>Đức Thọ, tỉnh Hà Tĩnh năm 2026</w:t>
      </w:r>
      <w:r>
        <w:rPr>
          <w:i/>
          <w:sz w:val="28"/>
          <w:szCs w:val="28"/>
          <w:lang w:val="en-US"/>
        </w:rPr>
        <w:t xml:space="preserve">; </w:t>
      </w:r>
    </w:p>
    <w:p w:rsidR="001E5E38" w:rsidRDefault="00D06988" w:rsidP="00D06988">
      <w:pPr>
        <w:spacing w:before="60" w:line="269" w:lineRule="auto"/>
        <w:ind w:firstLine="561"/>
        <w:jc w:val="both"/>
        <w:rPr>
          <w:i/>
          <w:spacing w:val="-4"/>
          <w:sz w:val="28"/>
          <w:szCs w:val="28"/>
          <w:lang w:val="en-US"/>
        </w:rPr>
      </w:pPr>
      <w:r>
        <w:rPr>
          <w:i/>
          <w:sz w:val="28"/>
          <w:szCs w:val="28"/>
          <w:lang w:val="en-US"/>
        </w:rPr>
        <w:t xml:space="preserve">Trên cơ sở đề nghị của Công ty Điện lực Hà Tĩnh tại Văn bản số 255/PCHT-BQLDA ngày 19/01/2026 về việc đăng ký kế hoạch sử dụng đất và thành lập Hội đồng bồi thường, hỗ trợ, GPMB công trình điện trên địa bàn xã Đức Thịnh và </w:t>
      </w:r>
      <w:r w:rsidR="001E5E38">
        <w:rPr>
          <w:i/>
          <w:sz w:val="28"/>
          <w:szCs w:val="28"/>
          <w:lang w:val="vi-VN"/>
        </w:rPr>
        <w:t>đề</w:t>
      </w:r>
      <w:r w:rsidR="001E5E38">
        <w:rPr>
          <w:i/>
          <w:spacing w:val="-5"/>
          <w:sz w:val="28"/>
          <w:szCs w:val="28"/>
          <w:lang w:val="vi-VN"/>
        </w:rPr>
        <w:t xml:space="preserve"> </w:t>
      </w:r>
      <w:r w:rsidR="001E5E38">
        <w:rPr>
          <w:i/>
          <w:sz w:val="28"/>
          <w:szCs w:val="28"/>
          <w:lang w:val="vi-VN"/>
        </w:rPr>
        <w:t>nghị</w:t>
      </w:r>
      <w:r w:rsidR="001E5E38">
        <w:rPr>
          <w:i/>
          <w:spacing w:val="-2"/>
          <w:sz w:val="28"/>
          <w:szCs w:val="28"/>
          <w:lang w:val="vi-VN"/>
        </w:rPr>
        <w:t xml:space="preserve"> </w:t>
      </w:r>
      <w:r w:rsidR="001E5E38">
        <w:rPr>
          <w:i/>
          <w:sz w:val="28"/>
          <w:szCs w:val="28"/>
          <w:lang w:val="vi-VN"/>
        </w:rPr>
        <w:t>của</w:t>
      </w:r>
      <w:r w:rsidR="001E5E38">
        <w:rPr>
          <w:i/>
          <w:spacing w:val="-1"/>
          <w:sz w:val="28"/>
          <w:szCs w:val="28"/>
          <w:lang w:val="vi-VN"/>
        </w:rPr>
        <w:t xml:space="preserve"> </w:t>
      </w:r>
      <w:r w:rsidR="001E5E38">
        <w:rPr>
          <w:i/>
          <w:sz w:val="28"/>
          <w:szCs w:val="28"/>
          <w:lang w:val="vi-VN"/>
        </w:rPr>
        <w:t>Trưởng</w:t>
      </w:r>
      <w:r w:rsidR="001E5E38">
        <w:rPr>
          <w:i/>
          <w:spacing w:val="-2"/>
          <w:sz w:val="28"/>
          <w:szCs w:val="28"/>
          <w:lang w:val="vi-VN"/>
        </w:rPr>
        <w:t xml:space="preserve"> </w:t>
      </w:r>
      <w:r>
        <w:rPr>
          <w:i/>
          <w:sz w:val="28"/>
          <w:szCs w:val="28"/>
          <w:lang w:val="en-US"/>
        </w:rPr>
        <w:t>p</w:t>
      </w:r>
      <w:r w:rsidR="001E5E38">
        <w:rPr>
          <w:i/>
          <w:sz w:val="28"/>
          <w:szCs w:val="28"/>
          <w:lang w:val="vi-VN"/>
        </w:rPr>
        <w:t>hòng</w:t>
      </w:r>
      <w:r w:rsidR="001E5E38">
        <w:rPr>
          <w:i/>
          <w:spacing w:val="-2"/>
          <w:sz w:val="28"/>
          <w:szCs w:val="28"/>
          <w:lang w:val="vi-VN"/>
        </w:rPr>
        <w:t xml:space="preserve"> </w:t>
      </w:r>
      <w:r w:rsidR="001E5E38">
        <w:rPr>
          <w:i/>
          <w:sz w:val="28"/>
          <w:szCs w:val="28"/>
          <w:lang w:val="vi-VN"/>
        </w:rPr>
        <w:t>Kinh</w:t>
      </w:r>
      <w:r w:rsidR="001E5E38">
        <w:rPr>
          <w:i/>
          <w:spacing w:val="-6"/>
          <w:sz w:val="28"/>
          <w:szCs w:val="28"/>
          <w:lang w:val="vi-VN"/>
        </w:rPr>
        <w:t xml:space="preserve"> </w:t>
      </w:r>
      <w:r w:rsidR="001E5E38">
        <w:rPr>
          <w:i/>
          <w:sz w:val="28"/>
          <w:szCs w:val="28"/>
          <w:lang w:val="vi-VN"/>
        </w:rPr>
        <w:t>tế</w:t>
      </w:r>
      <w:r w:rsidR="00044ECF">
        <w:rPr>
          <w:i/>
          <w:sz w:val="28"/>
          <w:szCs w:val="28"/>
          <w:lang w:val="en-US"/>
        </w:rPr>
        <w:t xml:space="preserve"> và Phòng Văn hóa - Xã hội</w:t>
      </w:r>
      <w:r w:rsidR="001E5E38">
        <w:rPr>
          <w:i/>
          <w:spacing w:val="-4"/>
          <w:sz w:val="28"/>
          <w:szCs w:val="28"/>
          <w:lang w:val="vi-VN"/>
        </w:rPr>
        <w:t>.</w:t>
      </w:r>
    </w:p>
    <w:p w:rsidR="000F6A0E" w:rsidRPr="00D06988" w:rsidRDefault="000F6A0E" w:rsidP="000F6A0E">
      <w:pPr>
        <w:ind w:firstLine="561"/>
        <w:jc w:val="both"/>
        <w:rPr>
          <w:i/>
          <w:sz w:val="18"/>
          <w:szCs w:val="28"/>
          <w:lang w:val="en-US"/>
        </w:rPr>
      </w:pPr>
    </w:p>
    <w:p w:rsidR="001E5E38" w:rsidRDefault="001E5E38" w:rsidP="000F6A0E">
      <w:pPr>
        <w:jc w:val="center"/>
        <w:rPr>
          <w:b/>
          <w:spacing w:val="-2"/>
          <w:sz w:val="28"/>
          <w:lang w:val="en-US"/>
        </w:rPr>
      </w:pPr>
      <w:r>
        <w:rPr>
          <w:b/>
          <w:sz w:val="28"/>
          <w:lang w:val="vi-VN"/>
        </w:rPr>
        <w:t>QUYẾT</w:t>
      </w:r>
      <w:r>
        <w:rPr>
          <w:b/>
          <w:spacing w:val="-6"/>
          <w:sz w:val="28"/>
          <w:lang w:val="vi-VN"/>
        </w:rPr>
        <w:t xml:space="preserve"> </w:t>
      </w:r>
      <w:r>
        <w:rPr>
          <w:b/>
          <w:spacing w:val="-2"/>
          <w:sz w:val="28"/>
          <w:lang w:val="vi-VN"/>
        </w:rPr>
        <w:t>ĐỊNH:</w:t>
      </w:r>
    </w:p>
    <w:p w:rsidR="000F6A0E" w:rsidRPr="00D06988" w:rsidRDefault="000F6A0E" w:rsidP="000F6A0E">
      <w:pPr>
        <w:jc w:val="center"/>
        <w:rPr>
          <w:b/>
          <w:sz w:val="20"/>
          <w:lang w:val="en-US"/>
        </w:rPr>
      </w:pPr>
    </w:p>
    <w:p w:rsidR="001E5E38" w:rsidRPr="001F68B0" w:rsidRDefault="001E5E38" w:rsidP="001F68B0">
      <w:pPr>
        <w:pStyle w:val="BodyText"/>
        <w:spacing w:before="60" w:after="60" w:line="269" w:lineRule="auto"/>
        <w:ind w:left="0"/>
      </w:pPr>
      <w:r>
        <w:rPr>
          <w:b/>
          <w:lang w:val="vi-VN"/>
        </w:rPr>
        <w:t xml:space="preserve">Điều 1. </w:t>
      </w:r>
      <w:r>
        <w:rPr>
          <w:lang w:val="vi-VN"/>
        </w:rPr>
        <w:t xml:space="preserve">Thành lập Hội đồng bồi thường, hỗ trợ, </w:t>
      </w:r>
      <w:r>
        <w:t xml:space="preserve">giải phóng mặt bằng </w:t>
      </w:r>
      <w:r w:rsidR="00D06988" w:rsidRPr="00D06988">
        <w:t>dự án</w:t>
      </w:r>
      <w:r w:rsidR="001F68B0">
        <w:rPr>
          <w:lang w:val="en-US"/>
        </w:rPr>
        <w:t xml:space="preserve"> </w:t>
      </w:r>
      <w:r w:rsidR="001F68B0" w:rsidRPr="001F68B0">
        <w:rPr>
          <w:bCs/>
        </w:rPr>
        <w:t>Nâng cao độ tin cậy cung cấp điện của lưới điện trung áp Đội QLĐLKV Đức Thọ năm 2026 theo phương pháp đa chia - đa nối</w:t>
      </w:r>
      <w:r w:rsidR="001F68B0">
        <w:rPr>
          <w:bCs/>
          <w:lang w:val="en-US"/>
        </w:rPr>
        <w:t xml:space="preserve"> </w:t>
      </w:r>
      <w:r w:rsidR="001F68B0" w:rsidRPr="001F68B0">
        <w:rPr>
          <w:bCs/>
        </w:rPr>
        <w:t>(MDMC) trên địa bàn xã Đức Thịnh</w:t>
      </w:r>
      <w:r w:rsidR="00D06988">
        <w:rPr>
          <w:lang w:val="en-US"/>
        </w:rPr>
        <w:t>, g</w:t>
      </w:r>
      <w:r>
        <w:rPr>
          <w:lang w:val="vi-VN"/>
        </w:rPr>
        <w:t>ồm các ông (bà) có tên sau:</w:t>
      </w:r>
    </w:p>
    <w:p w:rsidR="001E5E38" w:rsidRPr="000F6A0E" w:rsidRDefault="000F6A0E" w:rsidP="00044ECF">
      <w:pPr>
        <w:tabs>
          <w:tab w:val="left" w:pos="983"/>
        </w:tabs>
        <w:spacing w:before="60" w:after="60" w:line="259" w:lineRule="auto"/>
        <w:ind w:firstLine="561"/>
        <w:jc w:val="both"/>
        <w:rPr>
          <w:spacing w:val="-10"/>
          <w:sz w:val="28"/>
          <w:lang w:val="vi-VN"/>
        </w:rPr>
      </w:pPr>
      <w:r>
        <w:rPr>
          <w:spacing w:val="-10"/>
          <w:sz w:val="28"/>
          <w:lang w:val="en-US"/>
        </w:rPr>
        <w:lastRenderedPageBreak/>
        <w:t xml:space="preserve">1. </w:t>
      </w:r>
      <w:r w:rsidR="001E5E38" w:rsidRPr="000F6A0E">
        <w:rPr>
          <w:spacing w:val="-10"/>
          <w:sz w:val="28"/>
          <w:lang w:val="vi-VN"/>
        </w:rPr>
        <w:t xml:space="preserve">Ông: Nguyễn Thanh Hải - </w:t>
      </w:r>
      <w:r w:rsidR="001E5E38" w:rsidRPr="000F6A0E">
        <w:rPr>
          <w:spacing w:val="-10"/>
          <w:sz w:val="28"/>
        </w:rPr>
        <w:t>PCT</w:t>
      </w:r>
      <w:r w:rsidR="001E5E38" w:rsidRPr="000F6A0E">
        <w:rPr>
          <w:spacing w:val="-10"/>
          <w:sz w:val="28"/>
          <w:lang w:val="vi-VN"/>
        </w:rPr>
        <w:t xml:space="preserve"> UBND xã - Chủ tịch HĐ</w:t>
      </w:r>
      <w:r w:rsidR="001E5E38" w:rsidRPr="000F6A0E">
        <w:rPr>
          <w:spacing w:val="-10"/>
          <w:sz w:val="28"/>
        </w:rPr>
        <w:t>, kiêm Chủ tài khoản;</w:t>
      </w:r>
    </w:p>
    <w:p w:rsidR="001E5E38" w:rsidRPr="000F6A0E" w:rsidRDefault="000F6A0E" w:rsidP="00044ECF">
      <w:pPr>
        <w:tabs>
          <w:tab w:val="left" w:pos="983"/>
        </w:tabs>
        <w:spacing w:before="60" w:after="60" w:line="259" w:lineRule="auto"/>
        <w:ind w:firstLine="561"/>
        <w:jc w:val="both"/>
        <w:rPr>
          <w:spacing w:val="-6"/>
          <w:sz w:val="28"/>
          <w:lang w:val="vi-VN"/>
        </w:rPr>
      </w:pPr>
      <w:r>
        <w:rPr>
          <w:spacing w:val="-6"/>
          <w:sz w:val="28"/>
          <w:lang w:val="en-US"/>
        </w:rPr>
        <w:t xml:space="preserve">2. </w:t>
      </w:r>
      <w:r w:rsidR="001E5E38" w:rsidRPr="000F6A0E">
        <w:rPr>
          <w:spacing w:val="-6"/>
          <w:sz w:val="28"/>
          <w:lang w:val="vi-VN"/>
        </w:rPr>
        <w:t xml:space="preserve">Ông: Nguyễn Minh Giáp - Trưởng phòng Kinh tế - Phó Chủ tịch </w:t>
      </w:r>
      <w:r w:rsidR="001E5E38" w:rsidRPr="000F6A0E">
        <w:rPr>
          <w:spacing w:val="-6"/>
          <w:sz w:val="28"/>
        </w:rPr>
        <w:t>Hội đồng;</w:t>
      </w:r>
    </w:p>
    <w:p w:rsidR="001E5E38" w:rsidRPr="000F6A0E" w:rsidRDefault="000F6A0E" w:rsidP="00044ECF">
      <w:pPr>
        <w:tabs>
          <w:tab w:val="left" w:pos="983"/>
        </w:tabs>
        <w:spacing w:before="60" w:after="60" w:line="259" w:lineRule="auto"/>
        <w:ind w:firstLine="561"/>
        <w:jc w:val="both"/>
        <w:rPr>
          <w:sz w:val="28"/>
          <w:lang w:val="vi-VN"/>
        </w:rPr>
      </w:pPr>
      <w:r>
        <w:rPr>
          <w:spacing w:val="-5"/>
          <w:sz w:val="28"/>
          <w:lang w:val="en-US"/>
        </w:rPr>
        <w:t xml:space="preserve">3. </w:t>
      </w:r>
      <w:r w:rsidR="001E5E38" w:rsidRPr="000F6A0E">
        <w:rPr>
          <w:spacing w:val="-5"/>
          <w:sz w:val="28"/>
        </w:rPr>
        <w:t>Ông : Nguyễn Duy Thắng - Phó GĐ công ty Điện lực Hà Tĩnh - Phó Chủ tịch Hội đồng;</w:t>
      </w:r>
    </w:p>
    <w:p w:rsidR="001E5E38" w:rsidRDefault="000F6A0E" w:rsidP="00044ECF">
      <w:pPr>
        <w:tabs>
          <w:tab w:val="left" w:pos="983"/>
        </w:tabs>
        <w:spacing w:before="60" w:after="60" w:line="259" w:lineRule="auto"/>
        <w:ind w:firstLine="561"/>
        <w:jc w:val="both"/>
        <w:rPr>
          <w:sz w:val="28"/>
          <w:lang w:val="en-US"/>
        </w:rPr>
      </w:pPr>
      <w:r w:rsidRPr="00D06988">
        <w:rPr>
          <w:sz w:val="28"/>
          <w:lang w:val="en-US"/>
        </w:rPr>
        <w:t xml:space="preserve">4. </w:t>
      </w:r>
      <w:r w:rsidR="001E5E38" w:rsidRPr="00D06988">
        <w:rPr>
          <w:sz w:val="28"/>
        </w:rPr>
        <w:t xml:space="preserve">Ông: </w:t>
      </w:r>
      <w:r w:rsidR="00D06988">
        <w:rPr>
          <w:sz w:val="28"/>
          <w:lang w:val="en-US"/>
        </w:rPr>
        <w:t>Đoàn Hải Nam</w:t>
      </w:r>
      <w:r w:rsidR="001E5E38" w:rsidRPr="00D06988">
        <w:rPr>
          <w:sz w:val="28"/>
        </w:rPr>
        <w:t xml:space="preserve"> - </w:t>
      </w:r>
      <w:r w:rsidR="00D06988">
        <w:rPr>
          <w:sz w:val="28"/>
          <w:lang w:val="en-US"/>
        </w:rPr>
        <w:t>Phó B</w:t>
      </w:r>
      <w:r w:rsidR="001E5E38" w:rsidRPr="00D06988">
        <w:rPr>
          <w:sz w:val="28"/>
        </w:rPr>
        <w:t>an Quản lý dự án công ty Điện lực Hà Tĩnh  - Thành viên;</w:t>
      </w:r>
    </w:p>
    <w:p w:rsidR="00D06988" w:rsidRPr="00D06988" w:rsidRDefault="00D06988" w:rsidP="00044ECF">
      <w:pPr>
        <w:tabs>
          <w:tab w:val="left" w:pos="983"/>
        </w:tabs>
        <w:spacing w:before="60" w:after="60" w:line="259" w:lineRule="auto"/>
        <w:ind w:firstLine="561"/>
        <w:jc w:val="both"/>
        <w:rPr>
          <w:sz w:val="28"/>
          <w:lang w:val="vi-VN"/>
        </w:rPr>
      </w:pPr>
      <w:r>
        <w:rPr>
          <w:sz w:val="28"/>
          <w:lang w:val="en-US"/>
        </w:rPr>
        <w:t>5</w:t>
      </w:r>
      <w:r w:rsidRPr="00D06988">
        <w:rPr>
          <w:sz w:val="28"/>
          <w:lang w:val="en-US"/>
        </w:rPr>
        <w:t xml:space="preserve">. </w:t>
      </w:r>
      <w:r w:rsidRPr="00D06988">
        <w:rPr>
          <w:sz w:val="28"/>
        </w:rPr>
        <w:t xml:space="preserve">Ông: </w:t>
      </w:r>
      <w:r>
        <w:rPr>
          <w:sz w:val="28"/>
          <w:lang w:val="en-US"/>
        </w:rPr>
        <w:t>Trần Văn Nam</w:t>
      </w:r>
      <w:r w:rsidRPr="00D06988">
        <w:rPr>
          <w:sz w:val="28"/>
        </w:rPr>
        <w:t xml:space="preserve"> - </w:t>
      </w:r>
      <w:r>
        <w:rPr>
          <w:sz w:val="28"/>
        </w:rPr>
        <w:t xml:space="preserve">Đội phó </w:t>
      </w:r>
      <w:r>
        <w:rPr>
          <w:sz w:val="28"/>
          <w:lang w:val="en-US"/>
        </w:rPr>
        <w:t>Đ</w:t>
      </w:r>
      <w:r w:rsidRPr="00D06988">
        <w:rPr>
          <w:sz w:val="28"/>
        </w:rPr>
        <w:t>ội QLĐLKV Đức Thọ - Thành viên;</w:t>
      </w:r>
    </w:p>
    <w:p w:rsidR="00D06988" w:rsidRPr="00D06988" w:rsidRDefault="00D06988" w:rsidP="00044ECF">
      <w:pPr>
        <w:tabs>
          <w:tab w:val="left" w:pos="983"/>
        </w:tabs>
        <w:spacing w:before="60" w:after="60" w:line="259" w:lineRule="auto"/>
        <w:ind w:firstLine="561"/>
        <w:jc w:val="both"/>
        <w:rPr>
          <w:sz w:val="28"/>
          <w:lang w:val="vi-VN"/>
        </w:rPr>
      </w:pPr>
      <w:r>
        <w:rPr>
          <w:sz w:val="28"/>
          <w:lang w:val="en-US"/>
        </w:rPr>
        <w:t>6</w:t>
      </w:r>
      <w:r w:rsidRPr="00D06988">
        <w:rPr>
          <w:sz w:val="28"/>
          <w:lang w:val="en-US"/>
        </w:rPr>
        <w:t xml:space="preserve">. </w:t>
      </w:r>
      <w:r w:rsidRPr="00D06988">
        <w:rPr>
          <w:sz w:val="28"/>
        </w:rPr>
        <w:t xml:space="preserve">Ông: </w:t>
      </w:r>
      <w:r>
        <w:rPr>
          <w:sz w:val="28"/>
          <w:lang w:val="en-US"/>
        </w:rPr>
        <w:t>Phan Văn Pháp</w:t>
      </w:r>
      <w:r w:rsidRPr="00D06988">
        <w:rPr>
          <w:sz w:val="28"/>
        </w:rPr>
        <w:t xml:space="preserve"> - </w:t>
      </w:r>
      <w:r>
        <w:rPr>
          <w:sz w:val="28"/>
        </w:rPr>
        <w:t xml:space="preserve">Đội phó </w:t>
      </w:r>
      <w:r>
        <w:rPr>
          <w:sz w:val="28"/>
          <w:lang w:val="en-US"/>
        </w:rPr>
        <w:t>Đ</w:t>
      </w:r>
      <w:r w:rsidRPr="00D06988">
        <w:rPr>
          <w:sz w:val="28"/>
        </w:rPr>
        <w:t>ội QLĐLKV Đức Thọ - Thành viên;</w:t>
      </w:r>
    </w:p>
    <w:p w:rsidR="001E5E38" w:rsidRPr="00D06988" w:rsidRDefault="00D06988" w:rsidP="00044ECF">
      <w:pPr>
        <w:tabs>
          <w:tab w:val="left" w:pos="983"/>
        </w:tabs>
        <w:spacing w:before="60" w:after="60" w:line="259" w:lineRule="auto"/>
        <w:ind w:firstLine="561"/>
        <w:jc w:val="both"/>
        <w:rPr>
          <w:spacing w:val="-6"/>
          <w:sz w:val="28"/>
          <w:lang w:val="vi-VN"/>
        </w:rPr>
      </w:pPr>
      <w:r w:rsidRPr="00D06988">
        <w:rPr>
          <w:spacing w:val="-6"/>
          <w:sz w:val="28"/>
          <w:lang w:val="en-US"/>
        </w:rPr>
        <w:t>7</w:t>
      </w:r>
      <w:r w:rsidR="000F6A0E" w:rsidRPr="00D06988">
        <w:rPr>
          <w:spacing w:val="-6"/>
          <w:sz w:val="28"/>
          <w:lang w:val="en-US"/>
        </w:rPr>
        <w:t xml:space="preserve">. </w:t>
      </w:r>
      <w:r w:rsidR="001E5E38" w:rsidRPr="00D06988">
        <w:rPr>
          <w:spacing w:val="-6"/>
          <w:sz w:val="28"/>
        </w:rPr>
        <w:t>Ông: Mai Sỹ Ân - Tổ trưởng tổ KH-KT đội QLĐLKV Đức Thọ - Thành viên;</w:t>
      </w:r>
    </w:p>
    <w:p w:rsidR="001E5E38" w:rsidRPr="000F6A0E" w:rsidRDefault="00D06988" w:rsidP="00044ECF">
      <w:pPr>
        <w:tabs>
          <w:tab w:val="left" w:pos="851"/>
        </w:tabs>
        <w:spacing w:before="60" w:after="60" w:line="259" w:lineRule="auto"/>
        <w:ind w:firstLine="561"/>
        <w:jc w:val="both"/>
        <w:rPr>
          <w:sz w:val="28"/>
          <w:lang w:val="vi-VN"/>
        </w:rPr>
      </w:pPr>
      <w:r>
        <w:rPr>
          <w:sz w:val="28"/>
          <w:lang w:val="en-US"/>
        </w:rPr>
        <w:t>8</w:t>
      </w:r>
      <w:r w:rsidR="000F6A0E">
        <w:rPr>
          <w:sz w:val="28"/>
          <w:lang w:val="en-US"/>
        </w:rPr>
        <w:t xml:space="preserve">. </w:t>
      </w:r>
      <w:r w:rsidR="001E5E38" w:rsidRPr="000F6A0E">
        <w:rPr>
          <w:sz w:val="28"/>
          <w:lang w:val="vi-VN"/>
        </w:rPr>
        <w:t>Ông:</w:t>
      </w:r>
      <w:r w:rsidR="001E5E38" w:rsidRPr="000F6A0E">
        <w:rPr>
          <w:spacing w:val="-6"/>
          <w:sz w:val="28"/>
          <w:lang w:val="vi-VN"/>
        </w:rPr>
        <w:t xml:space="preserve"> </w:t>
      </w:r>
      <w:r w:rsidR="001E5E38" w:rsidRPr="000F6A0E">
        <w:rPr>
          <w:sz w:val="28"/>
          <w:lang w:val="vi-VN"/>
        </w:rPr>
        <w:t>Phạm</w:t>
      </w:r>
      <w:r w:rsidR="001E5E38" w:rsidRPr="000F6A0E">
        <w:rPr>
          <w:spacing w:val="-7"/>
          <w:sz w:val="28"/>
          <w:lang w:val="vi-VN"/>
        </w:rPr>
        <w:t xml:space="preserve"> </w:t>
      </w:r>
      <w:r w:rsidR="001E5E38" w:rsidRPr="000F6A0E">
        <w:rPr>
          <w:sz w:val="28"/>
          <w:lang w:val="vi-VN"/>
        </w:rPr>
        <w:t>Xuân</w:t>
      </w:r>
      <w:r w:rsidR="001E5E38" w:rsidRPr="000F6A0E">
        <w:rPr>
          <w:spacing w:val="-3"/>
          <w:sz w:val="28"/>
          <w:lang w:val="vi-VN"/>
        </w:rPr>
        <w:t xml:space="preserve"> </w:t>
      </w:r>
      <w:r w:rsidR="001E5E38" w:rsidRPr="000F6A0E">
        <w:rPr>
          <w:sz w:val="28"/>
          <w:lang w:val="vi-VN"/>
        </w:rPr>
        <w:t>Hà</w:t>
      </w:r>
      <w:r w:rsidR="001E5E38" w:rsidRPr="000F6A0E">
        <w:rPr>
          <w:spacing w:val="-2"/>
          <w:sz w:val="28"/>
          <w:lang w:val="vi-VN"/>
        </w:rPr>
        <w:t xml:space="preserve"> </w:t>
      </w:r>
      <w:r w:rsidR="001E5E38" w:rsidRPr="000F6A0E">
        <w:rPr>
          <w:sz w:val="28"/>
          <w:lang w:val="vi-VN"/>
        </w:rPr>
        <w:t>-</w:t>
      </w:r>
      <w:r w:rsidR="001E5E38" w:rsidRPr="000F6A0E">
        <w:rPr>
          <w:spacing w:val="-4"/>
          <w:sz w:val="28"/>
          <w:lang w:val="vi-VN"/>
        </w:rPr>
        <w:t xml:space="preserve"> </w:t>
      </w:r>
      <w:r w:rsidR="001E5E38" w:rsidRPr="000F6A0E">
        <w:rPr>
          <w:sz w:val="28"/>
          <w:lang w:val="vi-VN"/>
        </w:rPr>
        <w:t>Công</w:t>
      </w:r>
      <w:r w:rsidR="001E5E38" w:rsidRPr="000F6A0E">
        <w:rPr>
          <w:spacing w:val="-2"/>
          <w:sz w:val="28"/>
          <w:lang w:val="vi-VN"/>
        </w:rPr>
        <w:t xml:space="preserve"> </w:t>
      </w:r>
      <w:r w:rsidR="001E5E38" w:rsidRPr="000F6A0E">
        <w:rPr>
          <w:sz w:val="28"/>
          <w:lang w:val="vi-VN"/>
        </w:rPr>
        <w:t>chức</w:t>
      </w:r>
      <w:r w:rsidR="001E5E38" w:rsidRPr="000F6A0E">
        <w:rPr>
          <w:spacing w:val="-2"/>
          <w:sz w:val="28"/>
          <w:lang w:val="vi-VN"/>
        </w:rPr>
        <w:t xml:space="preserve"> </w:t>
      </w:r>
      <w:r w:rsidR="001E5E38" w:rsidRPr="000F6A0E">
        <w:rPr>
          <w:sz w:val="28"/>
          <w:lang w:val="vi-VN"/>
        </w:rPr>
        <w:t>Phòng</w:t>
      </w:r>
      <w:r w:rsidR="001E5E38" w:rsidRPr="000F6A0E">
        <w:rPr>
          <w:spacing w:val="-2"/>
          <w:sz w:val="28"/>
          <w:lang w:val="vi-VN"/>
        </w:rPr>
        <w:t xml:space="preserve"> </w:t>
      </w:r>
      <w:r w:rsidR="001E5E38" w:rsidRPr="000F6A0E">
        <w:rPr>
          <w:sz w:val="28"/>
          <w:lang w:val="vi-VN"/>
        </w:rPr>
        <w:t>Kinh</w:t>
      </w:r>
      <w:r w:rsidR="001E5E38" w:rsidRPr="000F6A0E">
        <w:rPr>
          <w:spacing w:val="-6"/>
          <w:sz w:val="28"/>
          <w:lang w:val="vi-VN"/>
        </w:rPr>
        <w:t xml:space="preserve"> </w:t>
      </w:r>
      <w:r w:rsidR="001E5E38" w:rsidRPr="000F6A0E">
        <w:rPr>
          <w:sz w:val="28"/>
          <w:lang w:val="vi-VN"/>
        </w:rPr>
        <w:t>tế</w:t>
      </w:r>
      <w:r w:rsidR="001E5E38" w:rsidRPr="000F6A0E">
        <w:rPr>
          <w:spacing w:val="-3"/>
          <w:sz w:val="28"/>
          <w:lang w:val="vi-VN"/>
        </w:rPr>
        <w:t xml:space="preserve"> </w:t>
      </w:r>
      <w:r w:rsidR="001E5E38" w:rsidRPr="000F6A0E">
        <w:rPr>
          <w:sz w:val="28"/>
          <w:lang w:val="vi-VN"/>
        </w:rPr>
        <w:t>-</w:t>
      </w:r>
      <w:r w:rsidR="001E5E38" w:rsidRPr="000F6A0E">
        <w:rPr>
          <w:spacing w:val="-4"/>
          <w:sz w:val="28"/>
          <w:lang w:val="vi-VN"/>
        </w:rPr>
        <w:t xml:space="preserve"> </w:t>
      </w:r>
      <w:r w:rsidR="001E5E38" w:rsidRPr="000F6A0E">
        <w:rPr>
          <w:sz w:val="28"/>
          <w:lang w:val="vi-VN"/>
        </w:rPr>
        <w:t>Thành</w:t>
      </w:r>
      <w:r w:rsidR="001E5E38" w:rsidRPr="000F6A0E">
        <w:rPr>
          <w:spacing w:val="-2"/>
          <w:sz w:val="28"/>
          <w:lang w:val="vi-VN"/>
        </w:rPr>
        <w:t xml:space="preserve"> viên;</w:t>
      </w:r>
    </w:p>
    <w:p w:rsidR="001E5E38" w:rsidRDefault="00D06988" w:rsidP="00044ECF">
      <w:pPr>
        <w:pStyle w:val="ListParagraph"/>
        <w:tabs>
          <w:tab w:val="left" w:pos="851"/>
        </w:tabs>
        <w:spacing w:before="60" w:after="60" w:line="259" w:lineRule="auto"/>
        <w:ind w:left="0"/>
        <w:rPr>
          <w:sz w:val="28"/>
          <w:lang w:val="vi-VN"/>
        </w:rPr>
      </w:pPr>
      <w:r>
        <w:rPr>
          <w:sz w:val="28"/>
          <w:lang w:val="en-US"/>
        </w:rPr>
        <w:t>9</w:t>
      </w:r>
      <w:r w:rsidR="001E5E38">
        <w:rPr>
          <w:sz w:val="28"/>
        </w:rPr>
        <w:t xml:space="preserve">. </w:t>
      </w:r>
      <w:r w:rsidR="001E5E38">
        <w:rPr>
          <w:sz w:val="28"/>
          <w:lang w:val="vi-VN"/>
        </w:rPr>
        <w:t>Ông</w:t>
      </w:r>
      <w:r w:rsidR="001E5E38">
        <w:rPr>
          <w:sz w:val="28"/>
        </w:rPr>
        <w:t xml:space="preserve">: </w:t>
      </w:r>
      <w:r w:rsidR="001E5E38">
        <w:rPr>
          <w:sz w:val="28"/>
          <w:lang w:val="vi-VN"/>
        </w:rPr>
        <w:t>Nguyễn</w:t>
      </w:r>
      <w:r w:rsidR="001E5E38">
        <w:rPr>
          <w:spacing w:val="31"/>
          <w:sz w:val="28"/>
          <w:lang w:val="vi-VN"/>
        </w:rPr>
        <w:t xml:space="preserve"> </w:t>
      </w:r>
      <w:r w:rsidR="001E5E38">
        <w:rPr>
          <w:sz w:val="28"/>
          <w:lang w:val="vi-VN"/>
        </w:rPr>
        <w:t>Phong</w:t>
      </w:r>
      <w:r w:rsidR="001E5E38">
        <w:rPr>
          <w:spacing w:val="30"/>
          <w:sz w:val="28"/>
          <w:lang w:val="vi-VN"/>
        </w:rPr>
        <w:t xml:space="preserve"> </w:t>
      </w:r>
      <w:r w:rsidR="001E5E38">
        <w:rPr>
          <w:sz w:val="28"/>
          <w:lang w:val="vi-VN"/>
        </w:rPr>
        <w:t>Lưu</w:t>
      </w:r>
      <w:r w:rsidR="001E5E38">
        <w:rPr>
          <w:spacing w:val="31"/>
          <w:sz w:val="28"/>
          <w:lang w:val="vi-VN"/>
        </w:rPr>
        <w:t xml:space="preserve"> </w:t>
      </w:r>
      <w:r w:rsidR="001E5E38">
        <w:rPr>
          <w:sz w:val="28"/>
          <w:lang w:val="vi-VN"/>
        </w:rPr>
        <w:t>-</w:t>
      </w:r>
      <w:r w:rsidR="001E5E38">
        <w:rPr>
          <w:spacing w:val="31"/>
          <w:sz w:val="28"/>
          <w:lang w:val="vi-VN"/>
        </w:rPr>
        <w:t xml:space="preserve"> </w:t>
      </w:r>
      <w:r w:rsidR="001E5E38">
        <w:rPr>
          <w:sz w:val="28"/>
          <w:lang w:val="vi-VN"/>
        </w:rPr>
        <w:t>Công</w:t>
      </w:r>
      <w:r w:rsidR="001E5E38">
        <w:rPr>
          <w:spacing w:val="30"/>
          <w:sz w:val="28"/>
          <w:lang w:val="vi-VN"/>
        </w:rPr>
        <w:t xml:space="preserve"> </w:t>
      </w:r>
      <w:r w:rsidR="001E5E38">
        <w:rPr>
          <w:sz w:val="28"/>
          <w:lang w:val="vi-VN"/>
        </w:rPr>
        <w:t>chức</w:t>
      </w:r>
      <w:r w:rsidR="001E5E38">
        <w:rPr>
          <w:spacing w:val="30"/>
          <w:sz w:val="28"/>
          <w:lang w:val="vi-VN"/>
        </w:rPr>
        <w:t xml:space="preserve"> </w:t>
      </w:r>
      <w:r w:rsidR="001E5E38">
        <w:rPr>
          <w:sz w:val="28"/>
          <w:lang w:val="vi-VN"/>
        </w:rPr>
        <w:t>Phòng</w:t>
      </w:r>
      <w:r w:rsidR="001E5E38">
        <w:rPr>
          <w:spacing w:val="30"/>
          <w:sz w:val="28"/>
          <w:lang w:val="vi-VN"/>
        </w:rPr>
        <w:t xml:space="preserve"> </w:t>
      </w:r>
      <w:r w:rsidR="001E5E38">
        <w:rPr>
          <w:sz w:val="28"/>
          <w:lang w:val="vi-VN"/>
        </w:rPr>
        <w:t>Kinh</w:t>
      </w:r>
      <w:r w:rsidR="001E5E38">
        <w:rPr>
          <w:spacing w:val="29"/>
          <w:sz w:val="28"/>
          <w:lang w:val="vi-VN"/>
        </w:rPr>
        <w:t xml:space="preserve"> </w:t>
      </w:r>
      <w:r w:rsidR="001E5E38">
        <w:rPr>
          <w:sz w:val="28"/>
          <w:lang w:val="vi-VN"/>
        </w:rPr>
        <w:t>tế</w:t>
      </w:r>
      <w:r w:rsidR="001E5E38">
        <w:rPr>
          <w:spacing w:val="33"/>
          <w:sz w:val="28"/>
          <w:lang w:val="vi-VN"/>
        </w:rPr>
        <w:t xml:space="preserve"> </w:t>
      </w:r>
      <w:r w:rsidR="001E5E38">
        <w:rPr>
          <w:sz w:val="28"/>
          <w:lang w:val="vi-VN"/>
        </w:rPr>
        <w:t>-</w:t>
      </w:r>
      <w:r w:rsidR="001E5E38">
        <w:rPr>
          <w:spacing w:val="30"/>
          <w:sz w:val="28"/>
          <w:lang w:val="vi-VN"/>
        </w:rPr>
        <w:t xml:space="preserve"> </w:t>
      </w:r>
      <w:r w:rsidR="001E5E38">
        <w:rPr>
          <w:sz w:val="28"/>
          <w:lang w:val="vi-VN"/>
        </w:rPr>
        <w:t>Thành</w:t>
      </w:r>
      <w:r w:rsidR="001E5E38">
        <w:rPr>
          <w:spacing w:val="30"/>
          <w:sz w:val="28"/>
          <w:lang w:val="vi-VN"/>
        </w:rPr>
        <w:t xml:space="preserve"> </w:t>
      </w:r>
      <w:r w:rsidR="001E5E38">
        <w:rPr>
          <w:sz w:val="28"/>
          <w:lang w:val="vi-VN"/>
        </w:rPr>
        <w:t>viên</w:t>
      </w:r>
      <w:r w:rsidR="001E5E38">
        <w:rPr>
          <w:sz w:val="28"/>
        </w:rPr>
        <w:t>, phụ trách kế toán Hội đồng;</w:t>
      </w:r>
    </w:p>
    <w:p w:rsidR="001E5E38" w:rsidRDefault="001E5E38" w:rsidP="00044ECF">
      <w:pPr>
        <w:tabs>
          <w:tab w:val="left" w:pos="984"/>
        </w:tabs>
        <w:spacing w:before="60" w:after="60" w:line="259" w:lineRule="auto"/>
        <w:ind w:firstLine="561"/>
        <w:jc w:val="both"/>
        <w:rPr>
          <w:spacing w:val="-2"/>
          <w:sz w:val="28"/>
          <w:lang w:val="en-US"/>
        </w:rPr>
      </w:pPr>
      <w:r>
        <w:rPr>
          <w:sz w:val="28"/>
        </w:rPr>
        <w:t>1</w:t>
      </w:r>
      <w:r w:rsidR="00D06988">
        <w:rPr>
          <w:sz w:val="28"/>
          <w:lang w:val="en-US"/>
        </w:rPr>
        <w:t>0</w:t>
      </w:r>
      <w:r>
        <w:rPr>
          <w:sz w:val="28"/>
        </w:rPr>
        <w:t xml:space="preserve">. </w:t>
      </w:r>
      <w:r>
        <w:rPr>
          <w:sz w:val="28"/>
          <w:lang w:val="vi-VN"/>
        </w:rPr>
        <w:t>Bà:</w:t>
      </w:r>
      <w:r>
        <w:rPr>
          <w:spacing w:val="-2"/>
          <w:sz w:val="28"/>
          <w:lang w:val="vi-VN"/>
        </w:rPr>
        <w:t xml:space="preserve"> </w:t>
      </w:r>
      <w:r>
        <w:rPr>
          <w:sz w:val="28"/>
          <w:lang w:val="vi-VN"/>
        </w:rPr>
        <w:t>Trần</w:t>
      </w:r>
      <w:r>
        <w:rPr>
          <w:spacing w:val="-2"/>
          <w:sz w:val="28"/>
          <w:lang w:val="vi-VN"/>
        </w:rPr>
        <w:t xml:space="preserve"> </w:t>
      </w:r>
      <w:r>
        <w:rPr>
          <w:sz w:val="28"/>
          <w:lang w:val="vi-VN"/>
        </w:rPr>
        <w:t>Thị</w:t>
      </w:r>
      <w:r>
        <w:rPr>
          <w:spacing w:val="-2"/>
          <w:sz w:val="28"/>
          <w:lang w:val="vi-VN"/>
        </w:rPr>
        <w:t xml:space="preserve"> </w:t>
      </w:r>
      <w:r>
        <w:rPr>
          <w:sz w:val="28"/>
          <w:lang w:val="vi-VN"/>
        </w:rPr>
        <w:t>Tình</w:t>
      </w:r>
      <w:r>
        <w:rPr>
          <w:spacing w:val="-4"/>
          <w:sz w:val="28"/>
          <w:lang w:val="vi-VN"/>
        </w:rPr>
        <w:t xml:space="preserve"> </w:t>
      </w:r>
      <w:r>
        <w:rPr>
          <w:sz w:val="28"/>
          <w:lang w:val="vi-VN"/>
        </w:rPr>
        <w:t>-</w:t>
      </w:r>
      <w:r>
        <w:rPr>
          <w:spacing w:val="-3"/>
          <w:sz w:val="28"/>
          <w:lang w:val="vi-VN"/>
        </w:rPr>
        <w:t xml:space="preserve"> </w:t>
      </w:r>
      <w:r>
        <w:rPr>
          <w:sz w:val="28"/>
          <w:lang w:val="vi-VN"/>
        </w:rPr>
        <w:t>Công</w:t>
      </w:r>
      <w:r>
        <w:rPr>
          <w:spacing w:val="-2"/>
          <w:sz w:val="28"/>
          <w:lang w:val="vi-VN"/>
        </w:rPr>
        <w:t xml:space="preserve"> </w:t>
      </w:r>
      <w:r>
        <w:rPr>
          <w:sz w:val="28"/>
          <w:lang w:val="vi-VN"/>
        </w:rPr>
        <w:t>chức</w:t>
      </w:r>
      <w:r>
        <w:rPr>
          <w:spacing w:val="64"/>
          <w:sz w:val="28"/>
          <w:lang w:val="vi-VN"/>
        </w:rPr>
        <w:t xml:space="preserve"> </w:t>
      </w:r>
      <w:r>
        <w:rPr>
          <w:sz w:val="28"/>
          <w:lang w:val="vi-VN"/>
        </w:rPr>
        <w:t>Phòng</w:t>
      </w:r>
      <w:r>
        <w:rPr>
          <w:spacing w:val="-5"/>
          <w:sz w:val="28"/>
          <w:lang w:val="vi-VN"/>
        </w:rPr>
        <w:t xml:space="preserve"> </w:t>
      </w:r>
      <w:r>
        <w:rPr>
          <w:sz w:val="28"/>
          <w:lang w:val="vi-VN"/>
        </w:rPr>
        <w:t>Kinh</w:t>
      </w:r>
      <w:r>
        <w:rPr>
          <w:spacing w:val="-2"/>
          <w:sz w:val="28"/>
          <w:lang w:val="vi-VN"/>
        </w:rPr>
        <w:t xml:space="preserve"> </w:t>
      </w:r>
      <w:r>
        <w:rPr>
          <w:sz w:val="28"/>
          <w:lang w:val="vi-VN"/>
        </w:rPr>
        <w:t>tế</w:t>
      </w:r>
      <w:r>
        <w:rPr>
          <w:spacing w:val="-2"/>
          <w:sz w:val="28"/>
          <w:lang w:val="vi-VN"/>
        </w:rPr>
        <w:t xml:space="preserve"> </w:t>
      </w:r>
      <w:r>
        <w:rPr>
          <w:sz w:val="28"/>
          <w:lang w:val="vi-VN"/>
        </w:rPr>
        <w:t>-</w:t>
      </w:r>
      <w:r>
        <w:rPr>
          <w:spacing w:val="-4"/>
          <w:sz w:val="28"/>
          <w:lang w:val="vi-VN"/>
        </w:rPr>
        <w:t xml:space="preserve"> </w:t>
      </w:r>
      <w:r>
        <w:rPr>
          <w:sz w:val="28"/>
          <w:lang w:val="vi-VN"/>
        </w:rPr>
        <w:t>Thành</w:t>
      </w:r>
      <w:r>
        <w:rPr>
          <w:spacing w:val="-5"/>
          <w:sz w:val="28"/>
          <w:lang w:val="vi-VN"/>
        </w:rPr>
        <w:t xml:space="preserve"> </w:t>
      </w:r>
      <w:r>
        <w:rPr>
          <w:spacing w:val="-2"/>
          <w:sz w:val="28"/>
          <w:lang w:val="vi-VN"/>
        </w:rPr>
        <w:t>viên</w:t>
      </w:r>
      <w:r>
        <w:rPr>
          <w:spacing w:val="-2"/>
          <w:sz w:val="28"/>
        </w:rPr>
        <w:t>;</w:t>
      </w:r>
    </w:p>
    <w:p w:rsidR="001E5E38" w:rsidRDefault="001E5E38" w:rsidP="00044ECF">
      <w:pPr>
        <w:tabs>
          <w:tab w:val="left" w:pos="984"/>
        </w:tabs>
        <w:spacing w:before="60" w:after="60" w:line="259" w:lineRule="auto"/>
        <w:ind w:firstLine="561"/>
        <w:jc w:val="both"/>
        <w:rPr>
          <w:spacing w:val="-4"/>
          <w:sz w:val="28"/>
          <w:lang w:val="vi-VN"/>
        </w:rPr>
      </w:pPr>
      <w:r>
        <w:rPr>
          <w:spacing w:val="-4"/>
          <w:sz w:val="28"/>
        </w:rPr>
        <w:t>1</w:t>
      </w:r>
      <w:r w:rsidR="00D06988">
        <w:rPr>
          <w:spacing w:val="-4"/>
          <w:sz w:val="28"/>
          <w:lang w:val="en-US"/>
        </w:rPr>
        <w:t>1</w:t>
      </w:r>
      <w:r>
        <w:rPr>
          <w:spacing w:val="-4"/>
          <w:sz w:val="28"/>
        </w:rPr>
        <w:t xml:space="preserve">. </w:t>
      </w:r>
      <w:r>
        <w:rPr>
          <w:spacing w:val="-4"/>
          <w:sz w:val="28"/>
          <w:lang w:val="vi-VN"/>
        </w:rPr>
        <w:t>Bà: Nguyễn Thị Huyền Lương - Công chức Phòng Kinh tế - Thành viên</w:t>
      </w:r>
      <w:r>
        <w:rPr>
          <w:spacing w:val="-4"/>
          <w:sz w:val="28"/>
        </w:rPr>
        <w:t>;</w:t>
      </w:r>
    </w:p>
    <w:p w:rsidR="001E5E38" w:rsidRPr="000F6A0E" w:rsidRDefault="000F6A0E" w:rsidP="00044ECF">
      <w:pPr>
        <w:tabs>
          <w:tab w:val="left" w:pos="1126"/>
        </w:tabs>
        <w:spacing w:before="60" w:after="60" w:line="259" w:lineRule="auto"/>
        <w:ind w:firstLine="561"/>
        <w:jc w:val="both"/>
        <w:rPr>
          <w:sz w:val="28"/>
          <w:lang w:val="vi-VN"/>
        </w:rPr>
      </w:pPr>
      <w:r>
        <w:rPr>
          <w:sz w:val="28"/>
          <w:lang w:val="en-US"/>
        </w:rPr>
        <w:t>1</w:t>
      </w:r>
      <w:r w:rsidR="00D06988">
        <w:rPr>
          <w:sz w:val="28"/>
          <w:lang w:val="en-US"/>
        </w:rPr>
        <w:t>2</w:t>
      </w:r>
      <w:r>
        <w:rPr>
          <w:sz w:val="28"/>
          <w:lang w:val="en-US"/>
        </w:rPr>
        <w:t xml:space="preserve">. </w:t>
      </w:r>
      <w:r w:rsidR="001E5E38" w:rsidRPr="000F6A0E">
        <w:rPr>
          <w:sz w:val="28"/>
          <w:lang w:val="vi-VN"/>
        </w:rPr>
        <w:t>Ông:</w:t>
      </w:r>
      <w:r w:rsidR="001E5E38" w:rsidRPr="000F6A0E">
        <w:rPr>
          <w:spacing w:val="-4"/>
          <w:sz w:val="28"/>
          <w:lang w:val="vi-VN"/>
        </w:rPr>
        <w:t xml:space="preserve"> </w:t>
      </w:r>
      <w:r w:rsidR="001E5E38" w:rsidRPr="000F6A0E">
        <w:rPr>
          <w:sz w:val="28"/>
          <w:lang w:val="vi-VN"/>
        </w:rPr>
        <w:t>Trần</w:t>
      </w:r>
      <w:r w:rsidR="001E5E38" w:rsidRPr="000F6A0E">
        <w:rPr>
          <w:spacing w:val="-2"/>
          <w:sz w:val="28"/>
          <w:lang w:val="vi-VN"/>
        </w:rPr>
        <w:t xml:space="preserve"> </w:t>
      </w:r>
      <w:r w:rsidR="001E5E38" w:rsidRPr="000F6A0E">
        <w:rPr>
          <w:sz w:val="28"/>
          <w:lang w:val="vi-VN"/>
        </w:rPr>
        <w:t>Anh</w:t>
      </w:r>
      <w:r w:rsidR="001E5E38" w:rsidRPr="000F6A0E">
        <w:rPr>
          <w:spacing w:val="-2"/>
          <w:sz w:val="28"/>
          <w:lang w:val="vi-VN"/>
        </w:rPr>
        <w:t xml:space="preserve"> </w:t>
      </w:r>
      <w:r w:rsidR="001E5E38" w:rsidRPr="000F6A0E">
        <w:rPr>
          <w:sz w:val="28"/>
          <w:lang w:val="vi-VN"/>
        </w:rPr>
        <w:t>Tuấn</w:t>
      </w:r>
      <w:r w:rsidR="001E5E38" w:rsidRPr="000F6A0E">
        <w:rPr>
          <w:spacing w:val="-1"/>
          <w:sz w:val="28"/>
          <w:lang w:val="vi-VN"/>
        </w:rPr>
        <w:t xml:space="preserve"> </w:t>
      </w:r>
      <w:r w:rsidR="001E5E38" w:rsidRPr="000F6A0E">
        <w:rPr>
          <w:sz w:val="28"/>
          <w:lang w:val="vi-VN"/>
        </w:rPr>
        <w:t>-</w:t>
      </w:r>
      <w:r w:rsidR="001E5E38" w:rsidRPr="000F6A0E">
        <w:rPr>
          <w:spacing w:val="-4"/>
          <w:sz w:val="28"/>
          <w:lang w:val="vi-VN"/>
        </w:rPr>
        <w:t xml:space="preserve"> </w:t>
      </w:r>
      <w:r w:rsidR="001E5E38" w:rsidRPr="000F6A0E">
        <w:rPr>
          <w:sz w:val="28"/>
          <w:lang w:val="vi-VN"/>
        </w:rPr>
        <w:t>Công</w:t>
      </w:r>
      <w:r w:rsidR="001E5E38" w:rsidRPr="000F6A0E">
        <w:rPr>
          <w:spacing w:val="-2"/>
          <w:sz w:val="28"/>
          <w:lang w:val="vi-VN"/>
        </w:rPr>
        <w:t xml:space="preserve"> </w:t>
      </w:r>
      <w:r w:rsidR="001E5E38" w:rsidRPr="000F6A0E">
        <w:rPr>
          <w:sz w:val="28"/>
          <w:lang w:val="vi-VN"/>
        </w:rPr>
        <w:t>chức</w:t>
      </w:r>
      <w:r w:rsidR="001E5E38" w:rsidRPr="000F6A0E">
        <w:rPr>
          <w:spacing w:val="-3"/>
          <w:sz w:val="28"/>
          <w:lang w:val="vi-VN"/>
        </w:rPr>
        <w:t xml:space="preserve"> </w:t>
      </w:r>
      <w:r w:rsidR="001E5E38" w:rsidRPr="000F6A0E">
        <w:rPr>
          <w:sz w:val="28"/>
          <w:lang w:val="vi-VN"/>
        </w:rPr>
        <w:t>VP</w:t>
      </w:r>
      <w:r w:rsidR="001E5E38" w:rsidRPr="000F6A0E">
        <w:rPr>
          <w:spacing w:val="-5"/>
          <w:sz w:val="28"/>
          <w:lang w:val="vi-VN"/>
        </w:rPr>
        <w:t xml:space="preserve"> </w:t>
      </w:r>
      <w:r w:rsidR="001E5E38" w:rsidRPr="000F6A0E">
        <w:rPr>
          <w:sz w:val="28"/>
          <w:lang w:val="vi-VN"/>
        </w:rPr>
        <w:t>HĐND</w:t>
      </w:r>
      <w:r w:rsidR="001E5E38" w:rsidRPr="000F6A0E">
        <w:rPr>
          <w:spacing w:val="-5"/>
          <w:sz w:val="28"/>
        </w:rPr>
        <w:t xml:space="preserve"> và</w:t>
      </w:r>
      <w:r w:rsidR="001E5E38" w:rsidRPr="000F6A0E">
        <w:rPr>
          <w:spacing w:val="-4"/>
          <w:sz w:val="28"/>
        </w:rPr>
        <w:t xml:space="preserve"> </w:t>
      </w:r>
      <w:r w:rsidR="001E5E38" w:rsidRPr="000F6A0E">
        <w:rPr>
          <w:sz w:val="28"/>
          <w:lang w:val="vi-VN"/>
        </w:rPr>
        <w:t>UBND</w:t>
      </w:r>
      <w:r w:rsidR="001E5E38" w:rsidRPr="000F6A0E">
        <w:rPr>
          <w:spacing w:val="-4"/>
          <w:sz w:val="28"/>
          <w:lang w:val="vi-VN"/>
        </w:rPr>
        <w:t xml:space="preserve"> </w:t>
      </w:r>
      <w:r w:rsidR="001E5E38" w:rsidRPr="000F6A0E">
        <w:rPr>
          <w:sz w:val="28"/>
          <w:lang w:val="vi-VN"/>
        </w:rPr>
        <w:t>-</w:t>
      </w:r>
      <w:r w:rsidR="001E5E38" w:rsidRPr="000F6A0E">
        <w:rPr>
          <w:spacing w:val="-4"/>
          <w:sz w:val="28"/>
          <w:lang w:val="vi-VN"/>
        </w:rPr>
        <w:t xml:space="preserve"> </w:t>
      </w:r>
      <w:r w:rsidR="001E5E38" w:rsidRPr="000F6A0E">
        <w:rPr>
          <w:sz w:val="28"/>
          <w:lang w:val="vi-VN"/>
        </w:rPr>
        <w:t>Thành</w:t>
      </w:r>
      <w:r w:rsidR="001E5E38" w:rsidRPr="000F6A0E">
        <w:rPr>
          <w:spacing w:val="-1"/>
          <w:sz w:val="28"/>
          <w:lang w:val="vi-VN"/>
        </w:rPr>
        <w:t xml:space="preserve"> </w:t>
      </w:r>
      <w:r w:rsidR="001E5E38" w:rsidRPr="000F6A0E">
        <w:rPr>
          <w:spacing w:val="-2"/>
          <w:sz w:val="28"/>
          <w:lang w:val="vi-VN"/>
        </w:rPr>
        <w:t>viên</w:t>
      </w:r>
      <w:r w:rsidR="001E5E38" w:rsidRPr="000F6A0E">
        <w:rPr>
          <w:spacing w:val="-2"/>
          <w:sz w:val="28"/>
        </w:rPr>
        <w:t>;</w:t>
      </w:r>
    </w:p>
    <w:p w:rsidR="001E5E38" w:rsidRPr="000F6A0E" w:rsidRDefault="000F6A0E" w:rsidP="00044ECF">
      <w:pPr>
        <w:tabs>
          <w:tab w:val="left" w:pos="1126"/>
        </w:tabs>
        <w:spacing w:before="60" w:after="60" w:line="259" w:lineRule="auto"/>
        <w:ind w:firstLine="561"/>
        <w:jc w:val="both"/>
        <w:rPr>
          <w:sz w:val="28"/>
          <w:lang w:val="vi-VN"/>
        </w:rPr>
      </w:pPr>
      <w:r>
        <w:rPr>
          <w:sz w:val="28"/>
          <w:lang w:val="en-US"/>
        </w:rPr>
        <w:t>1</w:t>
      </w:r>
      <w:r w:rsidR="00D06988">
        <w:rPr>
          <w:sz w:val="28"/>
          <w:lang w:val="en-US"/>
        </w:rPr>
        <w:t>3</w:t>
      </w:r>
      <w:r>
        <w:rPr>
          <w:sz w:val="28"/>
          <w:lang w:val="en-US"/>
        </w:rPr>
        <w:t xml:space="preserve">. </w:t>
      </w:r>
      <w:r w:rsidR="001E5E38" w:rsidRPr="000F6A0E">
        <w:rPr>
          <w:sz w:val="28"/>
          <w:lang w:val="vi-VN"/>
        </w:rPr>
        <w:t>Ông:</w:t>
      </w:r>
      <w:r w:rsidR="001E5E38" w:rsidRPr="000F6A0E">
        <w:rPr>
          <w:spacing w:val="-3"/>
          <w:sz w:val="28"/>
          <w:lang w:val="vi-VN"/>
        </w:rPr>
        <w:t xml:space="preserve"> </w:t>
      </w:r>
      <w:r w:rsidR="001E5E38" w:rsidRPr="000F6A0E">
        <w:rPr>
          <w:sz w:val="28"/>
        </w:rPr>
        <w:t>Trần</w:t>
      </w:r>
      <w:r w:rsidR="001E5E38" w:rsidRPr="000F6A0E">
        <w:rPr>
          <w:spacing w:val="-3"/>
          <w:sz w:val="28"/>
        </w:rPr>
        <w:t xml:space="preserve"> </w:t>
      </w:r>
      <w:r w:rsidR="001E5E38" w:rsidRPr="000F6A0E">
        <w:rPr>
          <w:sz w:val="28"/>
          <w:lang w:val="vi-VN"/>
        </w:rPr>
        <w:t>Thanh</w:t>
      </w:r>
      <w:r w:rsidR="001E5E38" w:rsidRPr="000F6A0E">
        <w:rPr>
          <w:spacing w:val="-3"/>
          <w:sz w:val="28"/>
          <w:lang w:val="vi-VN"/>
        </w:rPr>
        <w:t xml:space="preserve"> </w:t>
      </w:r>
      <w:r w:rsidR="001E5E38" w:rsidRPr="000F6A0E">
        <w:rPr>
          <w:sz w:val="28"/>
          <w:lang w:val="vi-VN"/>
        </w:rPr>
        <w:t>Bình</w:t>
      </w:r>
      <w:r w:rsidR="001E5E38" w:rsidRPr="000F6A0E">
        <w:rPr>
          <w:spacing w:val="-1"/>
          <w:sz w:val="28"/>
          <w:lang w:val="vi-VN"/>
        </w:rPr>
        <w:t xml:space="preserve"> </w:t>
      </w:r>
      <w:r w:rsidR="001E5E38" w:rsidRPr="000F6A0E">
        <w:rPr>
          <w:sz w:val="28"/>
          <w:lang w:val="vi-VN"/>
        </w:rPr>
        <w:t>-</w:t>
      </w:r>
      <w:r w:rsidR="001E5E38" w:rsidRPr="000F6A0E">
        <w:rPr>
          <w:spacing w:val="-5"/>
          <w:sz w:val="28"/>
          <w:lang w:val="vi-VN"/>
        </w:rPr>
        <w:t xml:space="preserve"> </w:t>
      </w:r>
      <w:r w:rsidR="001E5E38" w:rsidRPr="000F6A0E">
        <w:rPr>
          <w:sz w:val="28"/>
          <w:lang w:val="vi-VN"/>
        </w:rPr>
        <w:t>Phó</w:t>
      </w:r>
      <w:r w:rsidR="001E5E38" w:rsidRPr="000F6A0E">
        <w:rPr>
          <w:spacing w:val="-3"/>
          <w:sz w:val="28"/>
          <w:lang w:val="vi-VN"/>
        </w:rPr>
        <w:t xml:space="preserve"> </w:t>
      </w:r>
      <w:r w:rsidR="001E5E38" w:rsidRPr="000F6A0E">
        <w:rPr>
          <w:sz w:val="28"/>
          <w:lang w:val="vi-VN"/>
        </w:rPr>
        <w:t>Trưởng</w:t>
      </w:r>
      <w:r w:rsidR="001E5E38" w:rsidRPr="000F6A0E">
        <w:rPr>
          <w:spacing w:val="-3"/>
          <w:sz w:val="28"/>
          <w:lang w:val="vi-VN"/>
        </w:rPr>
        <w:t xml:space="preserve"> </w:t>
      </w:r>
      <w:r w:rsidR="001E5E38" w:rsidRPr="000F6A0E">
        <w:rPr>
          <w:sz w:val="28"/>
          <w:lang w:val="vi-VN"/>
        </w:rPr>
        <w:t>Công</w:t>
      </w:r>
      <w:r w:rsidR="001E5E38" w:rsidRPr="000F6A0E">
        <w:rPr>
          <w:spacing w:val="-3"/>
          <w:sz w:val="28"/>
          <w:lang w:val="vi-VN"/>
        </w:rPr>
        <w:t xml:space="preserve"> </w:t>
      </w:r>
      <w:r w:rsidR="001E5E38" w:rsidRPr="000F6A0E">
        <w:rPr>
          <w:sz w:val="28"/>
          <w:lang w:val="vi-VN"/>
        </w:rPr>
        <w:t>an</w:t>
      </w:r>
      <w:r w:rsidR="001E5E38" w:rsidRPr="000F6A0E">
        <w:rPr>
          <w:spacing w:val="-7"/>
          <w:sz w:val="28"/>
          <w:lang w:val="vi-VN"/>
        </w:rPr>
        <w:t xml:space="preserve"> </w:t>
      </w:r>
      <w:r w:rsidR="001E5E38" w:rsidRPr="000F6A0E">
        <w:rPr>
          <w:sz w:val="28"/>
          <w:lang w:val="vi-VN"/>
        </w:rPr>
        <w:t>xã</w:t>
      </w:r>
      <w:r w:rsidR="001E5E38" w:rsidRPr="000F6A0E">
        <w:rPr>
          <w:spacing w:val="-2"/>
          <w:sz w:val="28"/>
          <w:lang w:val="vi-VN"/>
        </w:rPr>
        <w:t xml:space="preserve"> </w:t>
      </w:r>
      <w:r w:rsidR="001E5E38" w:rsidRPr="000F6A0E">
        <w:rPr>
          <w:sz w:val="28"/>
          <w:lang w:val="vi-VN"/>
        </w:rPr>
        <w:t>-</w:t>
      </w:r>
      <w:r w:rsidR="001E5E38" w:rsidRPr="000F6A0E">
        <w:rPr>
          <w:spacing w:val="-5"/>
          <w:sz w:val="28"/>
          <w:lang w:val="vi-VN"/>
        </w:rPr>
        <w:t xml:space="preserve"> </w:t>
      </w:r>
      <w:r w:rsidR="001E5E38" w:rsidRPr="000F6A0E">
        <w:rPr>
          <w:sz w:val="28"/>
          <w:lang w:val="vi-VN"/>
        </w:rPr>
        <w:t>Thành</w:t>
      </w:r>
      <w:r w:rsidR="001E5E38" w:rsidRPr="000F6A0E">
        <w:rPr>
          <w:spacing w:val="-4"/>
          <w:sz w:val="28"/>
          <w:lang w:val="vi-VN"/>
        </w:rPr>
        <w:t xml:space="preserve"> </w:t>
      </w:r>
      <w:r w:rsidR="001E5E38" w:rsidRPr="000F6A0E">
        <w:rPr>
          <w:spacing w:val="-2"/>
          <w:sz w:val="28"/>
          <w:lang w:val="vi-VN"/>
        </w:rPr>
        <w:t>viên</w:t>
      </w:r>
      <w:r w:rsidR="001E5E38" w:rsidRPr="000F6A0E">
        <w:rPr>
          <w:spacing w:val="-2"/>
          <w:sz w:val="28"/>
        </w:rPr>
        <w:t>;</w:t>
      </w:r>
    </w:p>
    <w:p w:rsidR="001E5E38" w:rsidRPr="000F6A0E" w:rsidRDefault="000F6A0E" w:rsidP="00044ECF">
      <w:pPr>
        <w:tabs>
          <w:tab w:val="left" w:pos="1162"/>
        </w:tabs>
        <w:spacing w:before="60" w:after="60" w:line="259" w:lineRule="auto"/>
        <w:ind w:firstLine="561"/>
        <w:jc w:val="both"/>
        <w:rPr>
          <w:sz w:val="28"/>
          <w:lang w:val="vi-VN"/>
        </w:rPr>
      </w:pPr>
      <w:r>
        <w:rPr>
          <w:sz w:val="28"/>
          <w:lang w:val="en-US"/>
        </w:rPr>
        <w:t>1</w:t>
      </w:r>
      <w:r w:rsidR="00D06988">
        <w:rPr>
          <w:sz w:val="28"/>
          <w:lang w:val="en-US"/>
        </w:rPr>
        <w:t>4</w:t>
      </w:r>
      <w:r>
        <w:rPr>
          <w:sz w:val="28"/>
          <w:lang w:val="en-US"/>
        </w:rPr>
        <w:t xml:space="preserve">. </w:t>
      </w:r>
      <w:r w:rsidR="001E5E38" w:rsidRPr="000F6A0E">
        <w:rPr>
          <w:sz w:val="28"/>
          <w:lang w:val="vi-VN"/>
        </w:rPr>
        <w:t>Các ông (bà) Thôn trưởng các thôn</w:t>
      </w:r>
      <w:r w:rsidR="001E5E38" w:rsidRPr="000F6A0E">
        <w:rPr>
          <w:sz w:val="28"/>
        </w:rPr>
        <w:t xml:space="preserve"> có</w:t>
      </w:r>
      <w:r w:rsidR="001E5E38" w:rsidRPr="000F6A0E">
        <w:rPr>
          <w:sz w:val="28"/>
          <w:lang w:val="vi-VN"/>
        </w:rPr>
        <w:t xml:space="preserve"> công trình đi qua trên địa bàn xã - Thành viên.</w:t>
      </w:r>
    </w:p>
    <w:p w:rsidR="001E5E38" w:rsidRDefault="001E5E38" w:rsidP="00044ECF">
      <w:pPr>
        <w:pStyle w:val="BodyText"/>
        <w:spacing w:before="60" w:after="60" w:line="259" w:lineRule="auto"/>
        <w:ind w:left="0"/>
        <w:rPr>
          <w:lang w:val="vi-VN"/>
        </w:rPr>
      </w:pPr>
      <w:r>
        <w:rPr>
          <w:b/>
          <w:lang w:val="vi-VN"/>
        </w:rPr>
        <w:t>Điều</w:t>
      </w:r>
      <w:r>
        <w:rPr>
          <w:b/>
          <w:spacing w:val="-3"/>
          <w:lang w:val="vi-VN"/>
        </w:rPr>
        <w:t xml:space="preserve"> </w:t>
      </w:r>
      <w:r>
        <w:rPr>
          <w:b/>
          <w:lang w:val="vi-VN"/>
        </w:rPr>
        <w:t>2.</w:t>
      </w:r>
      <w:r>
        <w:rPr>
          <w:b/>
          <w:spacing w:val="-3"/>
          <w:lang w:val="vi-VN"/>
        </w:rPr>
        <w:t xml:space="preserve"> </w:t>
      </w:r>
      <w:r>
        <w:rPr>
          <w:lang w:val="vi-VN"/>
        </w:rPr>
        <w:t>Hội</w:t>
      </w:r>
      <w:r>
        <w:rPr>
          <w:spacing w:val="-2"/>
          <w:lang w:val="vi-VN"/>
        </w:rPr>
        <w:t xml:space="preserve"> </w:t>
      </w:r>
      <w:r>
        <w:rPr>
          <w:lang w:val="vi-VN"/>
        </w:rPr>
        <w:t>đồng</w:t>
      </w:r>
      <w:r>
        <w:rPr>
          <w:spacing w:val="-5"/>
          <w:lang w:val="vi-VN"/>
        </w:rPr>
        <w:t xml:space="preserve"> </w:t>
      </w:r>
      <w:r>
        <w:rPr>
          <w:lang w:val="vi-VN"/>
        </w:rPr>
        <w:t>bồi</w:t>
      </w:r>
      <w:r>
        <w:rPr>
          <w:spacing w:val="-3"/>
          <w:lang w:val="vi-VN"/>
        </w:rPr>
        <w:t xml:space="preserve"> </w:t>
      </w:r>
      <w:r>
        <w:rPr>
          <w:lang w:val="vi-VN"/>
        </w:rPr>
        <w:t>thường,</w:t>
      </w:r>
      <w:r>
        <w:rPr>
          <w:spacing w:val="-7"/>
          <w:lang w:val="vi-VN"/>
        </w:rPr>
        <w:t xml:space="preserve"> </w:t>
      </w:r>
      <w:r>
        <w:rPr>
          <w:lang w:val="vi-VN"/>
        </w:rPr>
        <w:t>hỗ</w:t>
      </w:r>
      <w:r>
        <w:rPr>
          <w:spacing w:val="-5"/>
          <w:lang w:val="vi-VN"/>
        </w:rPr>
        <w:t xml:space="preserve"> </w:t>
      </w:r>
      <w:r>
        <w:rPr>
          <w:lang w:val="vi-VN"/>
        </w:rPr>
        <w:t>trợ</w:t>
      </w:r>
      <w:r>
        <w:t>,</w:t>
      </w:r>
      <w:r>
        <w:rPr>
          <w:spacing w:val="-5"/>
        </w:rPr>
        <w:t xml:space="preserve"> </w:t>
      </w:r>
      <w:r>
        <w:rPr>
          <w:lang w:val="vi-VN"/>
        </w:rPr>
        <w:t>giải</w:t>
      </w:r>
      <w:r>
        <w:rPr>
          <w:spacing w:val="-5"/>
          <w:lang w:val="vi-VN"/>
        </w:rPr>
        <w:t xml:space="preserve"> </w:t>
      </w:r>
      <w:r>
        <w:rPr>
          <w:lang w:val="vi-VN"/>
        </w:rPr>
        <w:t>phóng</w:t>
      </w:r>
      <w:r>
        <w:rPr>
          <w:spacing w:val="-1"/>
          <w:lang w:val="vi-VN"/>
        </w:rPr>
        <w:t xml:space="preserve"> </w:t>
      </w:r>
      <w:r>
        <w:rPr>
          <w:lang w:val="vi-VN"/>
        </w:rPr>
        <w:t>mặt</w:t>
      </w:r>
      <w:r>
        <w:rPr>
          <w:spacing w:val="-2"/>
          <w:lang w:val="vi-VN"/>
        </w:rPr>
        <w:t xml:space="preserve"> </w:t>
      </w:r>
      <w:r>
        <w:rPr>
          <w:lang w:val="vi-VN"/>
        </w:rPr>
        <w:t>bằng</w:t>
      </w:r>
      <w:r>
        <w:rPr>
          <w:spacing w:val="-2"/>
          <w:lang w:val="vi-VN"/>
        </w:rPr>
        <w:t xml:space="preserve"> </w:t>
      </w:r>
      <w:r>
        <w:rPr>
          <w:lang w:val="vi-VN"/>
        </w:rPr>
        <w:t>có</w:t>
      </w:r>
      <w:r>
        <w:rPr>
          <w:spacing w:val="-4"/>
          <w:lang w:val="vi-VN"/>
        </w:rPr>
        <w:t xml:space="preserve"> </w:t>
      </w:r>
      <w:r>
        <w:rPr>
          <w:lang w:val="vi-VN"/>
        </w:rPr>
        <w:t>nhiệm</w:t>
      </w:r>
      <w:r>
        <w:rPr>
          <w:spacing w:val="-7"/>
          <w:lang w:val="vi-VN"/>
        </w:rPr>
        <w:t xml:space="preserve"> </w:t>
      </w:r>
      <w:r>
        <w:rPr>
          <w:spacing w:val="-5"/>
          <w:lang w:val="vi-VN"/>
        </w:rPr>
        <w:t>vụ:</w:t>
      </w:r>
    </w:p>
    <w:p w:rsidR="001E5E38" w:rsidRDefault="001E5E38" w:rsidP="00044ECF">
      <w:pPr>
        <w:tabs>
          <w:tab w:val="left" w:pos="893"/>
        </w:tabs>
        <w:spacing w:before="60" w:after="60" w:line="259" w:lineRule="auto"/>
        <w:ind w:firstLine="561"/>
        <w:jc w:val="both"/>
        <w:rPr>
          <w:sz w:val="28"/>
          <w:lang w:val="vi-VN"/>
        </w:rPr>
      </w:pPr>
      <w:r>
        <w:rPr>
          <w:sz w:val="28"/>
        </w:rPr>
        <w:t xml:space="preserve">a) </w:t>
      </w:r>
      <w:r>
        <w:rPr>
          <w:sz w:val="28"/>
          <w:lang w:val="vi-VN"/>
        </w:rPr>
        <w:t>Xây dựng, lập và tổ chức thực hiện phương án bồi thường giải phóng mặt bằng dự án theo đúng quy định hiện hành.</w:t>
      </w:r>
    </w:p>
    <w:p w:rsidR="001E5E38" w:rsidRDefault="001E5E38" w:rsidP="00044ECF">
      <w:pPr>
        <w:tabs>
          <w:tab w:val="left" w:pos="895"/>
        </w:tabs>
        <w:spacing w:before="60" w:after="60" w:line="259" w:lineRule="auto"/>
        <w:ind w:firstLine="561"/>
        <w:jc w:val="both"/>
        <w:rPr>
          <w:sz w:val="28"/>
          <w:lang w:val="vi-VN"/>
        </w:rPr>
      </w:pPr>
      <w:r>
        <w:rPr>
          <w:sz w:val="28"/>
        </w:rPr>
        <w:t xml:space="preserve">b) </w:t>
      </w:r>
      <w:r>
        <w:rPr>
          <w:sz w:val="28"/>
          <w:lang w:val="vi-VN"/>
        </w:rPr>
        <w:t xml:space="preserve">Phân công cho các thành viên kiểm tra, thống kê, kiểm </w:t>
      </w:r>
      <w:r>
        <w:rPr>
          <w:sz w:val="28"/>
        </w:rPr>
        <w:t>đếm</w:t>
      </w:r>
      <w:r>
        <w:rPr>
          <w:sz w:val="28"/>
          <w:lang w:val="vi-VN"/>
        </w:rPr>
        <w:t xml:space="preserve"> đất đai, tài sản kiến trúc, cây cối hoa màu làm cơ sở lập phương án, dự toán bồi thường, hỗ trợ</w:t>
      </w:r>
      <w:r>
        <w:rPr>
          <w:spacing w:val="40"/>
          <w:sz w:val="28"/>
          <w:lang w:val="vi-VN"/>
        </w:rPr>
        <w:t xml:space="preserve"> </w:t>
      </w:r>
      <w:r>
        <w:rPr>
          <w:sz w:val="28"/>
          <w:lang w:val="vi-VN"/>
        </w:rPr>
        <w:t>giải phóng mặt bằng trình cấp có thẩm quyền phê duyệt theo quy định.</w:t>
      </w:r>
    </w:p>
    <w:p w:rsidR="001E5E38" w:rsidRDefault="001E5E38" w:rsidP="00044ECF">
      <w:pPr>
        <w:tabs>
          <w:tab w:val="left" w:pos="876"/>
        </w:tabs>
        <w:spacing w:before="60" w:after="60" w:line="259" w:lineRule="auto"/>
        <w:ind w:firstLine="561"/>
        <w:jc w:val="both"/>
        <w:rPr>
          <w:sz w:val="28"/>
          <w:lang w:val="vi-VN"/>
        </w:rPr>
      </w:pPr>
      <w:r>
        <w:rPr>
          <w:sz w:val="28"/>
        </w:rPr>
        <w:t xml:space="preserve">c) </w:t>
      </w:r>
      <w:r>
        <w:rPr>
          <w:sz w:val="28"/>
          <w:lang w:val="vi-VN"/>
        </w:rPr>
        <w:t xml:space="preserve">Xem xét, giải quyết xử lý các khiếu nại, tranh chấp, kiến nghị liên quan đến </w:t>
      </w:r>
      <w:r>
        <w:rPr>
          <w:sz w:val="28"/>
        </w:rPr>
        <w:t>công tác</w:t>
      </w:r>
      <w:r>
        <w:rPr>
          <w:sz w:val="28"/>
          <w:lang w:val="vi-VN"/>
        </w:rPr>
        <w:t xml:space="preserve"> bồi thường, hỗ trợ</w:t>
      </w:r>
      <w:r>
        <w:rPr>
          <w:sz w:val="28"/>
        </w:rPr>
        <w:t xml:space="preserve">, giải phóng mặ bằng </w:t>
      </w:r>
      <w:r>
        <w:rPr>
          <w:sz w:val="28"/>
          <w:lang w:val="vi-VN"/>
        </w:rPr>
        <w:t>theo quy định của pháp luật; báo cáo, đề xuất UBND xã xem xét, xử lý các vấn đề tồn tại, vướng mắc trong công tác bồi thường, hỗ tr</w:t>
      </w:r>
      <w:r>
        <w:rPr>
          <w:sz w:val="28"/>
        </w:rPr>
        <w:t>ợ, giải phóng mặt bằng</w:t>
      </w:r>
      <w:r>
        <w:rPr>
          <w:sz w:val="28"/>
          <w:lang w:val="vi-VN"/>
        </w:rPr>
        <w:t>.</w:t>
      </w:r>
    </w:p>
    <w:p w:rsidR="001E5E38" w:rsidRDefault="001E5E38" w:rsidP="00044ECF">
      <w:pPr>
        <w:tabs>
          <w:tab w:val="left" w:pos="871"/>
        </w:tabs>
        <w:spacing w:before="60" w:after="60" w:line="259" w:lineRule="auto"/>
        <w:ind w:firstLine="561"/>
        <w:jc w:val="both"/>
        <w:rPr>
          <w:sz w:val="28"/>
          <w:lang w:val="en-US"/>
        </w:rPr>
      </w:pPr>
      <w:r>
        <w:rPr>
          <w:sz w:val="28"/>
        </w:rPr>
        <w:t>d) Gửi phương án bồi thường, hỗ trợ đến cơ quan có thẩm quyền để thực hiện việc thẩm định.</w:t>
      </w:r>
    </w:p>
    <w:p w:rsidR="001E5E38" w:rsidRDefault="001E5E38" w:rsidP="00044ECF">
      <w:pPr>
        <w:tabs>
          <w:tab w:val="left" w:pos="871"/>
        </w:tabs>
        <w:spacing w:before="60" w:after="60" w:line="259" w:lineRule="auto"/>
        <w:ind w:firstLine="561"/>
        <w:jc w:val="both"/>
        <w:rPr>
          <w:sz w:val="28"/>
          <w:lang w:val="vi-VN"/>
        </w:rPr>
      </w:pPr>
      <w:r>
        <w:rPr>
          <w:sz w:val="28"/>
        </w:rPr>
        <w:t xml:space="preserve">đ) </w:t>
      </w:r>
      <w:r>
        <w:rPr>
          <w:sz w:val="28"/>
          <w:lang w:val="vi-VN"/>
        </w:rPr>
        <w:t xml:space="preserve">Tổ chức chi trả kinh phí bồi thường, hỗ trợ, </w:t>
      </w:r>
      <w:r>
        <w:rPr>
          <w:sz w:val="28"/>
        </w:rPr>
        <w:t xml:space="preserve">giải phóng mặt bằng </w:t>
      </w:r>
      <w:r>
        <w:rPr>
          <w:sz w:val="28"/>
          <w:lang w:val="vi-VN"/>
        </w:rPr>
        <w:t>cho các tổ chức cá nhân bị ảnh hưởng bởi dự án;</w:t>
      </w:r>
    </w:p>
    <w:p w:rsidR="001E5E38" w:rsidRDefault="001E5E38" w:rsidP="00044ECF">
      <w:pPr>
        <w:tabs>
          <w:tab w:val="left" w:pos="900"/>
        </w:tabs>
        <w:spacing w:before="60" w:after="60" w:line="259" w:lineRule="auto"/>
        <w:ind w:firstLine="561"/>
        <w:jc w:val="both"/>
        <w:rPr>
          <w:sz w:val="28"/>
          <w:lang w:val="vi-VN"/>
        </w:rPr>
      </w:pPr>
      <w:r>
        <w:rPr>
          <w:sz w:val="28"/>
        </w:rPr>
        <w:t xml:space="preserve">e) </w:t>
      </w:r>
      <w:r>
        <w:rPr>
          <w:sz w:val="28"/>
          <w:lang w:val="vi-VN"/>
        </w:rPr>
        <w:t>Trong quá trình thực hiện Hội đồng được phép điều động một số cán bộ, công chức chuyên môn giúp việc. Chủ tịch Hội đồng sử dụng con dấu của UBND xã Đức Thịnh để giao dịch hoạt động.</w:t>
      </w:r>
    </w:p>
    <w:p w:rsidR="001E5E38" w:rsidRDefault="001E5E38" w:rsidP="00044ECF">
      <w:pPr>
        <w:tabs>
          <w:tab w:val="left" w:pos="888"/>
        </w:tabs>
        <w:spacing w:before="60" w:after="60" w:line="259" w:lineRule="auto"/>
        <w:ind w:firstLine="561"/>
        <w:jc w:val="both"/>
        <w:rPr>
          <w:sz w:val="28"/>
          <w:lang w:val="vi-VN"/>
        </w:rPr>
      </w:pPr>
      <w:r>
        <w:rPr>
          <w:sz w:val="28"/>
        </w:rPr>
        <w:t xml:space="preserve">f) </w:t>
      </w:r>
      <w:r>
        <w:rPr>
          <w:sz w:val="28"/>
          <w:lang w:val="vi-VN"/>
        </w:rPr>
        <w:t>Kinh phí hoạt động của Hội đồng bồi thường thực hiện theo quy định hiện hành của Nhà nước; Hội đồng bồi thường làm việc theo chế độ kiêm nhiệm và tự giải thể sau khi hoàn thành nhiệm vụ.</w:t>
      </w:r>
    </w:p>
    <w:p w:rsidR="001E5E38" w:rsidRDefault="001E5E38" w:rsidP="000F6A0E">
      <w:pPr>
        <w:pStyle w:val="BodyText"/>
        <w:spacing w:before="60" w:after="60" w:line="269" w:lineRule="auto"/>
        <w:ind w:left="0"/>
        <w:rPr>
          <w:lang w:val="vi-VN"/>
        </w:rPr>
      </w:pPr>
      <w:r>
        <w:rPr>
          <w:b/>
          <w:lang w:val="vi-VN"/>
        </w:rPr>
        <w:lastRenderedPageBreak/>
        <w:t>Điều</w:t>
      </w:r>
      <w:r>
        <w:rPr>
          <w:b/>
          <w:spacing w:val="-2"/>
          <w:lang w:val="vi-VN"/>
        </w:rPr>
        <w:t xml:space="preserve"> </w:t>
      </w:r>
      <w:r>
        <w:rPr>
          <w:b/>
          <w:lang w:val="vi-VN"/>
        </w:rPr>
        <w:t>3.</w:t>
      </w:r>
      <w:r>
        <w:rPr>
          <w:b/>
          <w:spacing w:val="-3"/>
          <w:lang w:val="vi-VN"/>
        </w:rPr>
        <w:t xml:space="preserve"> </w:t>
      </w:r>
      <w:r>
        <w:rPr>
          <w:lang w:val="vi-VN"/>
        </w:rPr>
        <w:t>Quyết</w:t>
      </w:r>
      <w:r>
        <w:rPr>
          <w:spacing w:val="-1"/>
          <w:lang w:val="vi-VN"/>
        </w:rPr>
        <w:t xml:space="preserve"> </w:t>
      </w:r>
      <w:r>
        <w:rPr>
          <w:lang w:val="vi-VN"/>
        </w:rPr>
        <w:t>định</w:t>
      </w:r>
      <w:r>
        <w:rPr>
          <w:spacing w:val="-5"/>
          <w:lang w:val="vi-VN"/>
        </w:rPr>
        <w:t xml:space="preserve"> </w:t>
      </w:r>
      <w:r>
        <w:rPr>
          <w:lang w:val="vi-VN"/>
        </w:rPr>
        <w:t>này</w:t>
      </w:r>
      <w:r>
        <w:rPr>
          <w:spacing w:val="-5"/>
          <w:lang w:val="vi-VN"/>
        </w:rPr>
        <w:t xml:space="preserve"> </w:t>
      </w:r>
      <w:r>
        <w:rPr>
          <w:lang w:val="vi-VN"/>
        </w:rPr>
        <w:t>có</w:t>
      </w:r>
      <w:r>
        <w:rPr>
          <w:spacing w:val="-2"/>
          <w:lang w:val="vi-VN"/>
        </w:rPr>
        <w:t xml:space="preserve"> </w:t>
      </w:r>
      <w:r>
        <w:rPr>
          <w:lang w:val="vi-VN"/>
        </w:rPr>
        <w:t>hiệu</w:t>
      </w:r>
      <w:r>
        <w:rPr>
          <w:spacing w:val="-1"/>
          <w:lang w:val="vi-VN"/>
        </w:rPr>
        <w:t xml:space="preserve"> </w:t>
      </w:r>
      <w:r>
        <w:rPr>
          <w:lang w:val="vi-VN"/>
        </w:rPr>
        <w:t>lực</w:t>
      </w:r>
      <w:r>
        <w:rPr>
          <w:spacing w:val="-3"/>
          <w:lang w:val="vi-VN"/>
        </w:rPr>
        <w:t xml:space="preserve"> </w:t>
      </w:r>
      <w:r>
        <w:rPr>
          <w:lang w:val="vi-VN"/>
        </w:rPr>
        <w:t>kể</w:t>
      </w:r>
      <w:r>
        <w:rPr>
          <w:spacing w:val="-1"/>
          <w:lang w:val="vi-VN"/>
        </w:rPr>
        <w:t xml:space="preserve"> </w:t>
      </w:r>
      <w:r>
        <w:rPr>
          <w:lang w:val="vi-VN"/>
        </w:rPr>
        <w:t>từ</w:t>
      </w:r>
      <w:r>
        <w:rPr>
          <w:spacing w:val="-3"/>
          <w:lang w:val="vi-VN"/>
        </w:rPr>
        <w:t xml:space="preserve"> </w:t>
      </w:r>
      <w:r>
        <w:rPr>
          <w:lang w:val="vi-VN"/>
        </w:rPr>
        <w:t>ngày</w:t>
      </w:r>
      <w:r>
        <w:rPr>
          <w:spacing w:val="-6"/>
          <w:lang w:val="vi-VN"/>
        </w:rPr>
        <w:t xml:space="preserve"> </w:t>
      </w:r>
      <w:r>
        <w:rPr>
          <w:lang w:val="vi-VN"/>
        </w:rPr>
        <w:t>ban</w:t>
      </w:r>
      <w:r>
        <w:rPr>
          <w:spacing w:val="-4"/>
          <w:lang w:val="vi-VN"/>
        </w:rPr>
        <w:t xml:space="preserve"> </w:t>
      </w:r>
      <w:r>
        <w:rPr>
          <w:spacing w:val="-2"/>
          <w:lang w:val="vi-VN"/>
        </w:rPr>
        <w:t>hành.</w:t>
      </w:r>
    </w:p>
    <w:p w:rsidR="001E5E38" w:rsidRDefault="001E5E38" w:rsidP="000F6A0E">
      <w:pPr>
        <w:pStyle w:val="BodyText"/>
        <w:tabs>
          <w:tab w:val="left" w:pos="9498"/>
        </w:tabs>
        <w:spacing w:before="60" w:after="60" w:line="269" w:lineRule="auto"/>
        <w:ind w:left="0"/>
        <w:rPr>
          <w:lang w:val="vi-VN"/>
        </w:rPr>
      </w:pPr>
      <w:r>
        <w:rPr>
          <w:lang w:val="vi-VN"/>
        </w:rPr>
        <w:t>Chánh Văn phòng HĐND</w:t>
      </w:r>
      <w:r>
        <w:t xml:space="preserve"> </w:t>
      </w:r>
      <w:bookmarkStart w:id="0" w:name="_GoBack"/>
      <w:bookmarkEnd w:id="0"/>
      <w:r>
        <w:t xml:space="preserve">và </w:t>
      </w:r>
      <w:r>
        <w:rPr>
          <w:lang w:val="vi-VN"/>
        </w:rPr>
        <w:t>UBND xã; Trưởng</w:t>
      </w:r>
      <w:r>
        <w:t>/Phó phụ trách</w:t>
      </w:r>
      <w:r>
        <w:rPr>
          <w:lang w:val="vi-VN"/>
        </w:rPr>
        <w:t xml:space="preserve"> các phòng: Kinh tế, Văn hóa - Xã hội; các phòng, ban, ngành có liên quan và các ông</w:t>
      </w:r>
      <w:r>
        <w:t>/</w:t>
      </w:r>
      <w:r>
        <w:rPr>
          <w:lang w:val="vi-VN"/>
        </w:rPr>
        <w:t>bà có tên tại Điều 1 căn</w:t>
      </w:r>
      <w:r>
        <w:rPr>
          <w:spacing w:val="40"/>
          <w:lang w:val="vi-VN"/>
        </w:rPr>
        <w:t xml:space="preserve"> </w:t>
      </w:r>
      <w:r>
        <w:rPr>
          <w:lang w:val="vi-VN"/>
        </w:rPr>
        <w:t>cứ Quyết định thi hành./.</w:t>
      </w:r>
    </w:p>
    <w:p w:rsidR="001E5E38" w:rsidRDefault="001E5E38" w:rsidP="001E5E38">
      <w:pPr>
        <w:rPr>
          <w:sz w:val="12"/>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0"/>
        <w:gridCol w:w="5491"/>
      </w:tblGrid>
      <w:tr w:rsidR="001E5E38" w:rsidTr="001E5E38">
        <w:tc>
          <w:tcPr>
            <w:tcW w:w="3936" w:type="dxa"/>
            <w:hideMark/>
          </w:tcPr>
          <w:p w:rsidR="001E5E38" w:rsidRDefault="001E5E38">
            <w:pPr>
              <w:pStyle w:val="BodyText"/>
              <w:spacing w:before="0"/>
              <w:ind w:left="0" w:firstLine="0"/>
              <w:rPr>
                <w:rFonts w:ascii="Times New Roman" w:hAnsi="Times New Roman"/>
                <w:b/>
                <w:i/>
                <w:sz w:val="26"/>
                <w:szCs w:val="26"/>
                <w:lang w:val="vi-VN"/>
              </w:rPr>
            </w:pPr>
            <w:r>
              <w:rPr>
                <w:rFonts w:ascii="Times New Roman" w:hAnsi="Times New Roman"/>
                <w:b/>
                <w:i/>
                <w:sz w:val="24"/>
                <w:szCs w:val="26"/>
                <w:lang w:val="vi-VN"/>
              </w:rPr>
              <w:t>Nơi nhận</w:t>
            </w:r>
            <w:r>
              <w:rPr>
                <w:rFonts w:ascii="Times New Roman" w:hAnsi="Times New Roman"/>
                <w:b/>
                <w:i/>
                <w:sz w:val="26"/>
                <w:szCs w:val="26"/>
                <w:lang w:val="vi-VN"/>
              </w:rPr>
              <w:t>:</w:t>
            </w:r>
          </w:p>
          <w:p w:rsidR="001E5E38" w:rsidRDefault="001E5E38">
            <w:pPr>
              <w:pStyle w:val="BodyText"/>
              <w:spacing w:before="0"/>
              <w:ind w:left="0" w:firstLine="0"/>
              <w:rPr>
                <w:rFonts w:ascii="Times New Roman" w:hAnsi="Times New Roman"/>
                <w:sz w:val="22"/>
                <w:szCs w:val="22"/>
                <w:lang w:val="vi-VN"/>
              </w:rPr>
            </w:pPr>
            <w:r>
              <w:rPr>
                <w:rFonts w:ascii="Times New Roman" w:hAnsi="Times New Roman"/>
                <w:sz w:val="26"/>
                <w:szCs w:val="26"/>
                <w:lang w:val="vi-VN"/>
              </w:rPr>
              <w:t xml:space="preserve">- </w:t>
            </w:r>
            <w:r>
              <w:rPr>
                <w:rFonts w:ascii="Times New Roman" w:hAnsi="Times New Roman"/>
                <w:sz w:val="22"/>
                <w:szCs w:val="22"/>
                <w:lang w:val="vi-VN"/>
              </w:rPr>
              <w:t>Như Điều 3;</w:t>
            </w:r>
          </w:p>
          <w:p w:rsidR="001E5E38" w:rsidRDefault="000F6A0E">
            <w:pPr>
              <w:pStyle w:val="BodyText"/>
              <w:spacing w:before="0"/>
              <w:ind w:left="0" w:firstLine="0"/>
              <w:rPr>
                <w:rFonts w:ascii="Times New Roman" w:hAnsi="Times New Roman"/>
                <w:sz w:val="22"/>
                <w:szCs w:val="22"/>
                <w:lang w:val="vi-VN"/>
              </w:rPr>
            </w:pPr>
            <w:r>
              <w:rPr>
                <w:rFonts w:ascii="Times New Roman" w:hAnsi="Times New Roman"/>
                <w:sz w:val="22"/>
                <w:szCs w:val="22"/>
                <w:lang w:val="vi-VN"/>
              </w:rPr>
              <w:t>- T</w:t>
            </w:r>
            <w:r>
              <w:rPr>
                <w:rFonts w:ascii="Times New Roman" w:hAnsi="Times New Roman"/>
                <w:sz w:val="22"/>
                <w:szCs w:val="22"/>
                <w:lang w:val="en-US"/>
              </w:rPr>
              <w:t>hường trực</w:t>
            </w:r>
            <w:r w:rsidR="001E5E38">
              <w:rPr>
                <w:rFonts w:ascii="Times New Roman" w:hAnsi="Times New Roman"/>
                <w:sz w:val="22"/>
                <w:szCs w:val="22"/>
              </w:rPr>
              <w:t xml:space="preserve"> </w:t>
            </w:r>
            <w:r>
              <w:rPr>
                <w:rFonts w:ascii="Times New Roman" w:hAnsi="Times New Roman"/>
                <w:sz w:val="22"/>
                <w:szCs w:val="22"/>
                <w:lang w:val="vi-VN"/>
              </w:rPr>
              <w:t xml:space="preserve">Đảng </w:t>
            </w:r>
            <w:r>
              <w:rPr>
                <w:rFonts w:ascii="Times New Roman" w:hAnsi="Times New Roman"/>
                <w:sz w:val="22"/>
                <w:szCs w:val="22"/>
                <w:lang w:val="en-US"/>
              </w:rPr>
              <w:t>ủy,</w:t>
            </w:r>
            <w:r w:rsidR="001E5E38">
              <w:rPr>
                <w:rFonts w:ascii="Times New Roman" w:hAnsi="Times New Roman"/>
                <w:sz w:val="22"/>
                <w:szCs w:val="22"/>
              </w:rPr>
              <w:t xml:space="preserve"> </w:t>
            </w:r>
            <w:r w:rsidR="001E5E38">
              <w:rPr>
                <w:rFonts w:ascii="Times New Roman" w:hAnsi="Times New Roman"/>
                <w:sz w:val="22"/>
                <w:szCs w:val="22"/>
                <w:lang w:val="vi-VN"/>
              </w:rPr>
              <w:t>HĐND xã;</w:t>
            </w:r>
          </w:p>
          <w:p w:rsidR="001E5E38" w:rsidRDefault="000F6A0E">
            <w:pPr>
              <w:pStyle w:val="BodyText"/>
              <w:spacing w:before="0"/>
              <w:ind w:left="0" w:firstLine="0"/>
              <w:rPr>
                <w:rFonts w:ascii="Times New Roman" w:hAnsi="Times New Roman"/>
                <w:sz w:val="22"/>
                <w:szCs w:val="22"/>
                <w:lang w:val="en-US"/>
              </w:rPr>
            </w:pPr>
            <w:r>
              <w:rPr>
                <w:rFonts w:ascii="Times New Roman" w:hAnsi="Times New Roman"/>
                <w:sz w:val="22"/>
                <w:szCs w:val="22"/>
                <w:lang w:val="vi-VN"/>
              </w:rPr>
              <w:t xml:space="preserve">- Chủ tịch; </w:t>
            </w:r>
            <w:r>
              <w:rPr>
                <w:rFonts w:ascii="Times New Roman" w:hAnsi="Times New Roman"/>
                <w:sz w:val="22"/>
                <w:szCs w:val="22"/>
                <w:lang w:val="en-US"/>
              </w:rPr>
              <w:t>Phó Chủ tịch</w:t>
            </w:r>
            <w:r w:rsidR="001E5E38">
              <w:rPr>
                <w:rFonts w:ascii="Times New Roman" w:hAnsi="Times New Roman"/>
                <w:sz w:val="22"/>
                <w:szCs w:val="22"/>
                <w:lang w:val="vi-VN"/>
              </w:rPr>
              <w:t xml:space="preserve"> UBND xã;</w:t>
            </w:r>
          </w:p>
          <w:p w:rsidR="001E5E38" w:rsidRDefault="001E5E38">
            <w:pPr>
              <w:pStyle w:val="BodyText"/>
              <w:spacing w:before="0"/>
              <w:ind w:left="0" w:firstLine="0"/>
              <w:rPr>
                <w:rFonts w:ascii="Times New Roman" w:hAnsi="Times New Roman"/>
                <w:sz w:val="26"/>
                <w:szCs w:val="26"/>
                <w:lang w:val="vi-VN"/>
              </w:rPr>
            </w:pPr>
            <w:r>
              <w:rPr>
                <w:rFonts w:ascii="Times New Roman" w:hAnsi="Times New Roman"/>
                <w:sz w:val="22"/>
                <w:szCs w:val="22"/>
                <w:lang w:val="vi-VN"/>
              </w:rPr>
              <w:t>- Lưu</w:t>
            </w:r>
            <w:r>
              <w:rPr>
                <w:rFonts w:ascii="Times New Roman" w:hAnsi="Times New Roman"/>
                <w:sz w:val="22"/>
                <w:szCs w:val="22"/>
              </w:rPr>
              <w:t>:</w:t>
            </w:r>
            <w:r>
              <w:rPr>
                <w:rFonts w:ascii="Times New Roman" w:hAnsi="Times New Roman"/>
                <w:sz w:val="22"/>
                <w:szCs w:val="22"/>
                <w:lang w:val="vi-VN"/>
              </w:rPr>
              <w:t xml:space="preserve"> VT</w:t>
            </w:r>
            <w:r>
              <w:rPr>
                <w:rFonts w:ascii="Times New Roman" w:hAnsi="Times New Roman"/>
                <w:sz w:val="22"/>
                <w:szCs w:val="22"/>
              </w:rPr>
              <w:t>, KT</w:t>
            </w:r>
            <w:r>
              <w:rPr>
                <w:rFonts w:ascii="Times New Roman" w:hAnsi="Times New Roman"/>
                <w:sz w:val="26"/>
                <w:szCs w:val="26"/>
                <w:lang w:val="vi-VN"/>
              </w:rPr>
              <w:t>.</w:t>
            </w:r>
          </w:p>
        </w:tc>
        <w:tc>
          <w:tcPr>
            <w:tcW w:w="5528" w:type="dxa"/>
          </w:tcPr>
          <w:p w:rsidR="001E5E38" w:rsidRDefault="001E5E38">
            <w:pPr>
              <w:pStyle w:val="BodyText"/>
              <w:spacing w:before="0"/>
              <w:ind w:left="0" w:firstLine="0"/>
              <w:jc w:val="center"/>
              <w:rPr>
                <w:rFonts w:ascii="Times New Roman" w:hAnsi="Times New Roman"/>
                <w:b/>
                <w:lang w:val="vi-VN"/>
              </w:rPr>
            </w:pPr>
            <w:r>
              <w:rPr>
                <w:rFonts w:ascii="Times New Roman" w:hAnsi="Times New Roman"/>
                <w:b/>
                <w:lang w:val="vi-VN"/>
              </w:rPr>
              <w:t>CHỦ TỊCH</w:t>
            </w:r>
          </w:p>
          <w:p w:rsidR="001E5E38" w:rsidRDefault="001E5E38">
            <w:pPr>
              <w:pStyle w:val="BodyText"/>
              <w:spacing w:before="0"/>
              <w:ind w:left="0" w:firstLine="0"/>
              <w:jc w:val="center"/>
              <w:rPr>
                <w:rFonts w:ascii="Times New Roman" w:hAnsi="Times New Roman"/>
                <w:b/>
                <w:sz w:val="26"/>
                <w:szCs w:val="26"/>
                <w:lang w:val="vi-VN"/>
              </w:rPr>
            </w:pPr>
          </w:p>
          <w:p w:rsidR="001E5E38" w:rsidRDefault="001E5E38">
            <w:pPr>
              <w:pStyle w:val="BodyText"/>
              <w:spacing w:before="0"/>
              <w:ind w:left="0" w:firstLine="0"/>
              <w:jc w:val="center"/>
              <w:rPr>
                <w:rFonts w:ascii="Times New Roman" w:hAnsi="Times New Roman"/>
                <w:b/>
                <w:sz w:val="26"/>
                <w:szCs w:val="26"/>
                <w:lang w:val="vi-VN"/>
              </w:rPr>
            </w:pPr>
          </w:p>
          <w:p w:rsidR="001E5E38" w:rsidRDefault="001E5E38">
            <w:pPr>
              <w:pStyle w:val="BodyText"/>
              <w:spacing w:before="0"/>
              <w:ind w:left="0" w:firstLine="0"/>
              <w:jc w:val="center"/>
              <w:rPr>
                <w:rFonts w:ascii="Times New Roman" w:hAnsi="Times New Roman"/>
                <w:b/>
                <w:sz w:val="42"/>
                <w:szCs w:val="26"/>
                <w:lang w:val="vi-VN"/>
              </w:rPr>
            </w:pPr>
          </w:p>
          <w:p w:rsidR="001E5E38" w:rsidRDefault="001E5E38">
            <w:pPr>
              <w:pStyle w:val="BodyText"/>
              <w:spacing w:before="0"/>
              <w:ind w:left="0" w:firstLine="0"/>
              <w:jc w:val="center"/>
              <w:rPr>
                <w:rFonts w:ascii="Times New Roman" w:hAnsi="Times New Roman"/>
                <w:b/>
                <w:sz w:val="26"/>
                <w:szCs w:val="26"/>
                <w:lang w:val="en-US"/>
              </w:rPr>
            </w:pPr>
          </w:p>
          <w:p w:rsidR="001E5E38" w:rsidRDefault="001E5E38">
            <w:pPr>
              <w:pStyle w:val="BodyText"/>
              <w:spacing w:before="0"/>
              <w:ind w:left="0" w:firstLine="0"/>
              <w:jc w:val="center"/>
              <w:rPr>
                <w:rFonts w:ascii="Times New Roman" w:hAnsi="Times New Roman"/>
                <w:b/>
                <w:sz w:val="26"/>
                <w:szCs w:val="26"/>
              </w:rPr>
            </w:pPr>
          </w:p>
          <w:p w:rsidR="001E5E38" w:rsidRDefault="001E5E38">
            <w:pPr>
              <w:pStyle w:val="BodyText"/>
              <w:spacing w:before="0"/>
              <w:ind w:left="0" w:firstLine="0"/>
              <w:jc w:val="center"/>
              <w:rPr>
                <w:rFonts w:ascii="Times New Roman" w:hAnsi="Times New Roman"/>
                <w:b/>
                <w:lang w:val="vi-VN"/>
              </w:rPr>
            </w:pPr>
            <w:r>
              <w:rPr>
                <w:rFonts w:ascii="Times New Roman" w:hAnsi="Times New Roman"/>
                <w:b/>
                <w:lang w:val="vi-VN"/>
              </w:rPr>
              <w:t>Nguyễn Anh Đức</w:t>
            </w:r>
          </w:p>
        </w:tc>
      </w:tr>
    </w:tbl>
    <w:p w:rsidR="001E5E38" w:rsidRDefault="001E5E38" w:rsidP="001E5E38">
      <w:pPr>
        <w:rPr>
          <w:lang w:val="vi-VN"/>
        </w:rPr>
      </w:pPr>
    </w:p>
    <w:p w:rsidR="00D553CE" w:rsidRPr="001E5E38" w:rsidRDefault="00D553CE" w:rsidP="001E5E38"/>
    <w:sectPr w:rsidR="00D553CE" w:rsidRPr="001E5E38" w:rsidSect="000F6A0E">
      <w:headerReference w:type="default" r:id="rId8"/>
      <w:pgSz w:w="11907" w:h="16840" w:code="9"/>
      <w:pgMar w:top="1134" w:right="1021" w:bottom="1021"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E52" w:rsidRDefault="00C43E52" w:rsidP="001E5E38">
      <w:r>
        <w:separator/>
      </w:r>
    </w:p>
  </w:endnote>
  <w:endnote w:type="continuationSeparator" w:id="0">
    <w:p w:rsidR="00C43E52" w:rsidRDefault="00C43E52" w:rsidP="001E5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E52" w:rsidRDefault="00C43E52" w:rsidP="001E5E38">
      <w:r>
        <w:separator/>
      </w:r>
    </w:p>
  </w:footnote>
  <w:footnote w:type="continuationSeparator" w:id="0">
    <w:p w:rsidR="00C43E52" w:rsidRDefault="00C43E52" w:rsidP="001E5E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034151"/>
      <w:docPartObj>
        <w:docPartGallery w:val="Page Numbers (Top of Page)"/>
        <w:docPartUnique/>
      </w:docPartObj>
    </w:sdtPr>
    <w:sdtEndPr>
      <w:rPr>
        <w:noProof/>
      </w:rPr>
    </w:sdtEndPr>
    <w:sdtContent>
      <w:p w:rsidR="001E5E38" w:rsidRDefault="001E5E38">
        <w:pPr>
          <w:pStyle w:val="Header"/>
          <w:jc w:val="center"/>
        </w:pPr>
        <w:r>
          <w:fldChar w:fldCharType="begin"/>
        </w:r>
        <w:r>
          <w:instrText xml:space="preserve"> PAGE   \* MERGEFORMAT </w:instrText>
        </w:r>
        <w:r>
          <w:fldChar w:fldCharType="separate"/>
        </w:r>
        <w:r w:rsidR="001F68B0">
          <w:rPr>
            <w:noProof/>
          </w:rPr>
          <w:t>3</w:t>
        </w:r>
        <w:r>
          <w:rPr>
            <w:noProof/>
          </w:rPr>
          <w:fldChar w:fldCharType="end"/>
        </w:r>
      </w:p>
    </w:sdtContent>
  </w:sdt>
  <w:p w:rsidR="001E5E38" w:rsidRDefault="001E5E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E253F"/>
    <w:multiLevelType w:val="hybridMultilevel"/>
    <w:tmpl w:val="A2D8B6D2"/>
    <w:lvl w:ilvl="0" w:tplc="10C0044E">
      <w:start w:val="13"/>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E9562CC"/>
    <w:multiLevelType w:val="hybridMultilevel"/>
    <w:tmpl w:val="01FEA476"/>
    <w:lvl w:ilvl="0" w:tplc="F5C2A13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DCFA12B8">
      <w:numFmt w:val="bullet"/>
      <w:lvlText w:val="•"/>
      <w:lvlJc w:val="left"/>
      <w:pPr>
        <w:ind w:left="628" w:hanging="128"/>
      </w:pPr>
      <w:rPr>
        <w:rFonts w:hint="default"/>
        <w:lang w:val="vi" w:eastAsia="en-US" w:bidi="ar-SA"/>
      </w:rPr>
    </w:lvl>
    <w:lvl w:ilvl="2" w:tplc="63F88456">
      <w:numFmt w:val="bullet"/>
      <w:lvlText w:val="•"/>
      <w:lvlJc w:val="left"/>
      <w:pPr>
        <w:ind w:left="1076" w:hanging="128"/>
      </w:pPr>
      <w:rPr>
        <w:rFonts w:hint="default"/>
        <w:lang w:val="vi" w:eastAsia="en-US" w:bidi="ar-SA"/>
      </w:rPr>
    </w:lvl>
    <w:lvl w:ilvl="3" w:tplc="65D6416E">
      <w:numFmt w:val="bullet"/>
      <w:lvlText w:val="•"/>
      <w:lvlJc w:val="left"/>
      <w:pPr>
        <w:ind w:left="1525" w:hanging="128"/>
      </w:pPr>
      <w:rPr>
        <w:rFonts w:hint="default"/>
        <w:lang w:val="vi" w:eastAsia="en-US" w:bidi="ar-SA"/>
      </w:rPr>
    </w:lvl>
    <w:lvl w:ilvl="4" w:tplc="92A6598E">
      <w:numFmt w:val="bullet"/>
      <w:lvlText w:val="•"/>
      <w:lvlJc w:val="left"/>
      <w:pPr>
        <w:ind w:left="1973" w:hanging="128"/>
      </w:pPr>
      <w:rPr>
        <w:rFonts w:hint="default"/>
        <w:lang w:val="vi" w:eastAsia="en-US" w:bidi="ar-SA"/>
      </w:rPr>
    </w:lvl>
    <w:lvl w:ilvl="5" w:tplc="0B98137C">
      <w:numFmt w:val="bullet"/>
      <w:lvlText w:val="•"/>
      <w:lvlJc w:val="left"/>
      <w:pPr>
        <w:ind w:left="2422" w:hanging="128"/>
      </w:pPr>
      <w:rPr>
        <w:rFonts w:hint="default"/>
        <w:lang w:val="vi" w:eastAsia="en-US" w:bidi="ar-SA"/>
      </w:rPr>
    </w:lvl>
    <w:lvl w:ilvl="6" w:tplc="E738E2DE">
      <w:numFmt w:val="bullet"/>
      <w:lvlText w:val="•"/>
      <w:lvlJc w:val="left"/>
      <w:pPr>
        <w:ind w:left="2870" w:hanging="128"/>
      </w:pPr>
      <w:rPr>
        <w:rFonts w:hint="default"/>
        <w:lang w:val="vi" w:eastAsia="en-US" w:bidi="ar-SA"/>
      </w:rPr>
    </w:lvl>
    <w:lvl w:ilvl="7" w:tplc="FA669DDA">
      <w:numFmt w:val="bullet"/>
      <w:lvlText w:val="•"/>
      <w:lvlJc w:val="left"/>
      <w:pPr>
        <w:ind w:left="3318" w:hanging="128"/>
      </w:pPr>
      <w:rPr>
        <w:rFonts w:hint="default"/>
        <w:lang w:val="vi" w:eastAsia="en-US" w:bidi="ar-SA"/>
      </w:rPr>
    </w:lvl>
    <w:lvl w:ilvl="8" w:tplc="342833EA">
      <w:numFmt w:val="bullet"/>
      <w:lvlText w:val="•"/>
      <w:lvlJc w:val="left"/>
      <w:pPr>
        <w:ind w:left="3767" w:hanging="128"/>
      </w:pPr>
      <w:rPr>
        <w:rFonts w:hint="default"/>
        <w:lang w:val="vi" w:eastAsia="en-US" w:bidi="ar-SA"/>
      </w:rPr>
    </w:lvl>
  </w:abstractNum>
  <w:abstractNum w:abstractNumId="2">
    <w:nsid w:val="4EBE2306"/>
    <w:multiLevelType w:val="hybridMultilevel"/>
    <w:tmpl w:val="A23453B8"/>
    <w:lvl w:ilvl="0" w:tplc="0A78F5A0">
      <w:start w:val="12"/>
      <w:numFmt w:val="decimal"/>
      <w:lvlText w:val="%1."/>
      <w:lvlJc w:val="left"/>
      <w:pPr>
        <w:ind w:left="1095" w:hanging="375"/>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7E84C59"/>
    <w:multiLevelType w:val="hybridMultilevel"/>
    <w:tmpl w:val="746CEF20"/>
    <w:lvl w:ilvl="0" w:tplc="38847C6A">
      <w:start w:val="1"/>
      <w:numFmt w:val="decimal"/>
      <w:lvlText w:val="%1."/>
      <w:lvlJc w:val="left"/>
      <w:pPr>
        <w:ind w:left="985"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66BCCF64">
      <w:numFmt w:val="bullet"/>
      <w:lvlText w:val="-"/>
      <w:lvlJc w:val="left"/>
      <w:pPr>
        <w:ind w:left="143" w:hanging="190"/>
      </w:pPr>
      <w:rPr>
        <w:rFonts w:ascii="Times New Roman" w:eastAsia="Times New Roman" w:hAnsi="Times New Roman" w:cs="Times New Roman" w:hint="default"/>
        <w:b w:val="0"/>
        <w:bCs w:val="0"/>
        <w:i w:val="0"/>
        <w:iCs w:val="0"/>
        <w:spacing w:val="0"/>
        <w:w w:val="100"/>
        <w:sz w:val="28"/>
        <w:szCs w:val="28"/>
        <w:lang w:val="vi" w:eastAsia="en-US" w:bidi="ar-SA"/>
      </w:rPr>
    </w:lvl>
    <w:lvl w:ilvl="2" w:tplc="B42EC8C8">
      <w:numFmt w:val="bullet"/>
      <w:lvlText w:val="•"/>
      <w:lvlJc w:val="left"/>
      <w:pPr>
        <w:ind w:left="1973" w:hanging="190"/>
      </w:pPr>
      <w:rPr>
        <w:rFonts w:hint="default"/>
        <w:lang w:val="vi" w:eastAsia="en-US" w:bidi="ar-SA"/>
      </w:rPr>
    </w:lvl>
    <w:lvl w:ilvl="3" w:tplc="26A01880">
      <w:numFmt w:val="bullet"/>
      <w:lvlText w:val="•"/>
      <w:lvlJc w:val="left"/>
      <w:pPr>
        <w:ind w:left="2967" w:hanging="190"/>
      </w:pPr>
      <w:rPr>
        <w:rFonts w:hint="default"/>
        <w:lang w:val="vi" w:eastAsia="en-US" w:bidi="ar-SA"/>
      </w:rPr>
    </w:lvl>
    <w:lvl w:ilvl="4" w:tplc="6CE4FF74">
      <w:numFmt w:val="bullet"/>
      <w:lvlText w:val="•"/>
      <w:lvlJc w:val="left"/>
      <w:pPr>
        <w:ind w:left="3960" w:hanging="190"/>
      </w:pPr>
      <w:rPr>
        <w:rFonts w:hint="default"/>
        <w:lang w:val="vi" w:eastAsia="en-US" w:bidi="ar-SA"/>
      </w:rPr>
    </w:lvl>
    <w:lvl w:ilvl="5" w:tplc="D22ED350">
      <w:numFmt w:val="bullet"/>
      <w:lvlText w:val="•"/>
      <w:lvlJc w:val="left"/>
      <w:pPr>
        <w:ind w:left="4954" w:hanging="190"/>
      </w:pPr>
      <w:rPr>
        <w:rFonts w:hint="default"/>
        <w:lang w:val="vi" w:eastAsia="en-US" w:bidi="ar-SA"/>
      </w:rPr>
    </w:lvl>
    <w:lvl w:ilvl="6" w:tplc="3BCA0C28">
      <w:numFmt w:val="bullet"/>
      <w:lvlText w:val="•"/>
      <w:lvlJc w:val="left"/>
      <w:pPr>
        <w:ind w:left="5948" w:hanging="190"/>
      </w:pPr>
      <w:rPr>
        <w:rFonts w:hint="default"/>
        <w:lang w:val="vi" w:eastAsia="en-US" w:bidi="ar-SA"/>
      </w:rPr>
    </w:lvl>
    <w:lvl w:ilvl="7" w:tplc="D8F6E736">
      <w:numFmt w:val="bullet"/>
      <w:lvlText w:val="•"/>
      <w:lvlJc w:val="left"/>
      <w:pPr>
        <w:ind w:left="6941" w:hanging="190"/>
      </w:pPr>
      <w:rPr>
        <w:rFonts w:hint="default"/>
        <w:lang w:val="vi" w:eastAsia="en-US" w:bidi="ar-SA"/>
      </w:rPr>
    </w:lvl>
    <w:lvl w:ilvl="8" w:tplc="91A86FFA">
      <w:numFmt w:val="bullet"/>
      <w:lvlText w:val="•"/>
      <w:lvlJc w:val="left"/>
      <w:pPr>
        <w:ind w:left="7935" w:hanging="190"/>
      </w:pPr>
      <w:rPr>
        <w:rFonts w:hint="default"/>
        <w:lang w:val="vi" w:eastAsia="en-US" w:bidi="ar-SA"/>
      </w:rPr>
    </w:lvl>
  </w:abstractNum>
  <w:num w:numId="1">
    <w:abstractNumId w:val="1"/>
  </w:num>
  <w:num w:numId="2">
    <w:abstractNumId w:val="3"/>
  </w:num>
  <w:num w:numId="3">
    <w:abstractNumId w:val="2"/>
  </w:num>
  <w:num w:numId="4">
    <w:abstractNumId w:val="0"/>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3F8"/>
    <w:rsid w:val="00030F12"/>
    <w:rsid w:val="00044ECF"/>
    <w:rsid w:val="00052EE6"/>
    <w:rsid w:val="000714A5"/>
    <w:rsid w:val="000F6A0E"/>
    <w:rsid w:val="00155E3C"/>
    <w:rsid w:val="001E5E38"/>
    <w:rsid w:val="001F635F"/>
    <w:rsid w:val="001F68B0"/>
    <w:rsid w:val="00202328"/>
    <w:rsid w:val="00245A76"/>
    <w:rsid w:val="00284FD8"/>
    <w:rsid w:val="00311004"/>
    <w:rsid w:val="003403F8"/>
    <w:rsid w:val="00356645"/>
    <w:rsid w:val="00375502"/>
    <w:rsid w:val="003F44C0"/>
    <w:rsid w:val="00447E13"/>
    <w:rsid w:val="004B3194"/>
    <w:rsid w:val="0056098F"/>
    <w:rsid w:val="005878C2"/>
    <w:rsid w:val="005A467C"/>
    <w:rsid w:val="005E0A29"/>
    <w:rsid w:val="005E0BF6"/>
    <w:rsid w:val="006103E8"/>
    <w:rsid w:val="006205BB"/>
    <w:rsid w:val="007006D2"/>
    <w:rsid w:val="007676F2"/>
    <w:rsid w:val="007B2A79"/>
    <w:rsid w:val="007B2FCA"/>
    <w:rsid w:val="007C188F"/>
    <w:rsid w:val="008C4CAF"/>
    <w:rsid w:val="008E3DA2"/>
    <w:rsid w:val="008E745C"/>
    <w:rsid w:val="009410D5"/>
    <w:rsid w:val="009479D4"/>
    <w:rsid w:val="00980B72"/>
    <w:rsid w:val="009B406C"/>
    <w:rsid w:val="009C262C"/>
    <w:rsid w:val="00A25E40"/>
    <w:rsid w:val="00A418F6"/>
    <w:rsid w:val="00A83F53"/>
    <w:rsid w:val="00AA1C18"/>
    <w:rsid w:val="00AA569A"/>
    <w:rsid w:val="00AD6E16"/>
    <w:rsid w:val="00AE35AC"/>
    <w:rsid w:val="00B276E2"/>
    <w:rsid w:val="00B55D62"/>
    <w:rsid w:val="00B90B28"/>
    <w:rsid w:val="00C11F8A"/>
    <w:rsid w:val="00C34E40"/>
    <w:rsid w:val="00C43E52"/>
    <w:rsid w:val="00C47F8F"/>
    <w:rsid w:val="00C605BF"/>
    <w:rsid w:val="00C73290"/>
    <w:rsid w:val="00C80BCF"/>
    <w:rsid w:val="00C923C6"/>
    <w:rsid w:val="00D06988"/>
    <w:rsid w:val="00D075E2"/>
    <w:rsid w:val="00D1619D"/>
    <w:rsid w:val="00D553CE"/>
    <w:rsid w:val="00E02E9B"/>
    <w:rsid w:val="00E76D30"/>
    <w:rsid w:val="00ED0D6E"/>
    <w:rsid w:val="00FB039D"/>
    <w:rsid w:val="00FB6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403F8"/>
    <w:pPr>
      <w:widowControl w:val="0"/>
      <w:autoSpaceDE w:val="0"/>
      <w:autoSpaceDN w:val="0"/>
    </w:pPr>
    <w:rPr>
      <w:rFonts w:eastAsia="Times New Roman" w:cs="Times New Roman"/>
      <w:sz w:val="22"/>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403F8"/>
    <w:pPr>
      <w:spacing w:before="98"/>
      <w:ind w:left="143" w:firstLine="561"/>
      <w:jc w:val="both"/>
    </w:pPr>
    <w:rPr>
      <w:sz w:val="28"/>
      <w:szCs w:val="28"/>
    </w:rPr>
  </w:style>
  <w:style w:type="character" w:customStyle="1" w:styleId="BodyTextChar">
    <w:name w:val="Body Text Char"/>
    <w:basedOn w:val="DefaultParagraphFont"/>
    <w:link w:val="BodyText"/>
    <w:uiPriority w:val="1"/>
    <w:rsid w:val="003403F8"/>
    <w:rPr>
      <w:rFonts w:eastAsia="Times New Roman" w:cs="Times New Roman"/>
      <w:szCs w:val="28"/>
      <w:lang w:val="vi"/>
    </w:rPr>
  </w:style>
  <w:style w:type="paragraph" w:styleId="ListParagraph">
    <w:name w:val="List Paragraph"/>
    <w:basedOn w:val="Normal"/>
    <w:uiPriority w:val="1"/>
    <w:qFormat/>
    <w:rsid w:val="003403F8"/>
    <w:pPr>
      <w:spacing w:before="98"/>
      <w:ind w:left="143" w:firstLine="561"/>
      <w:jc w:val="both"/>
    </w:pPr>
  </w:style>
  <w:style w:type="paragraph" w:customStyle="1" w:styleId="TableParagraph">
    <w:name w:val="Table Paragraph"/>
    <w:basedOn w:val="Normal"/>
    <w:uiPriority w:val="1"/>
    <w:qFormat/>
    <w:rsid w:val="003403F8"/>
  </w:style>
  <w:style w:type="table" w:styleId="TableGrid">
    <w:name w:val="Table Grid"/>
    <w:basedOn w:val="TableNormal"/>
    <w:uiPriority w:val="59"/>
    <w:rsid w:val="00AD6E16"/>
    <w:pPr>
      <w:widowControl w:val="0"/>
      <w:autoSpaceDE w:val="0"/>
      <w:autoSpaceDN w:val="0"/>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E5E38"/>
    <w:pPr>
      <w:tabs>
        <w:tab w:val="center" w:pos="4680"/>
        <w:tab w:val="right" w:pos="9360"/>
      </w:tabs>
    </w:pPr>
  </w:style>
  <w:style w:type="character" w:customStyle="1" w:styleId="HeaderChar">
    <w:name w:val="Header Char"/>
    <w:basedOn w:val="DefaultParagraphFont"/>
    <w:link w:val="Header"/>
    <w:uiPriority w:val="99"/>
    <w:rsid w:val="001E5E38"/>
    <w:rPr>
      <w:rFonts w:eastAsia="Times New Roman" w:cs="Times New Roman"/>
      <w:sz w:val="22"/>
      <w:lang w:val="vi"/>
    </w:rPr>
  </w:style>
  <w:style w:type="paragraph" w:styleId="Footer">
    <w:name w:val="footer"/>
    <w:basedOn w:val="Normal"/>
    <w:link w:val="FooterChar"/>
    <w:uiPriority w:val="99"/>
    <w:unhideWhenUsed/>
    <w:rsid w:val="001E5E38"/>
    <w:pPr>
      <w:tabs>
        <w:tab w:val="center" w:pos="4680"/>
        <w:tab w:val="right" w:pos="9360"/>
      </w:tabs>
    </w:pPr>
  </w:style>
  <w:style w:type="character" w:customStyle="1" w:styleId="FooterChar">
    <w:name w:val="Footer Char"/>
    <w:basedOn w:val="DefaultParagraphFont"/>
    <w:link w:val="Footer"/>
    <w:uiPriority w:val="99"/>
    <w:rsid w:val="001E5E38"/>
    <w:rPr>
      <w:rFonts w:eastAsia="Times New Roman" w:cs="Times New Roman"/>
      <w:sz w:val="22"/>
      <w:lang w:val="vi"/>
    </w:rPr>
  </w:style>
  <w:style w:type="character" w:customStyle="1" w:styleId="fontstyle01">
    <w:name w:val="fontstyle01"/>
    <w:basedOn w:val="DefaultParagraphFont"/>
    <w:rsid w:val="001F68B0"/>
    <w:rPr>
      <w:rFonts w:ascii="TimesNewRomanPS-BoldMT" w:hAnsi="TimesNewRomanPS-BoldMT"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403F8"/>
    <w:pPr>
      <w:widowControl w:val="0"/>
      <w:autoSpaceDE w:val="0"/>
      <w:autoSpaceDN w:val="0"/>
    </w:pPr>
    <w:rPr>
      <w:rFonts w:eastAsia="Times New Roman" w:cs="Times New Roman"/>
      <w:sz w:val="22"/>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403F8"/>
    <w:pPr>
      <w:spacing w:before="98"/>
      <w:ind w:left="143" w:firstLine="561"/>
      <w:jc w:val="both"/>
    </w:pPr>
    <w:rPr>
      <w:sz w:val="28"/>
      <w:szCs w:val="28"/>
    </w:rPr>
  </w:style>
  <w:style w:type="character" w:customStyle="1" w:styleId="BodyTextChar">
    <w:name w:val="Body Text Char"/>
    <w:basedOn w:val="DefaultParagraphFont"/>
    <w:link w:val="BodyText"/>
    <w:uiPriority w:val="1"/>
    <w:rsid w:val="003403F8"/>
    <w:rPr>
      <w:rFonts w:eastAsia="Times New Roman" w:cs="Times New Roman"/>
      <w:szCs w:val="28"/>
      <w:lang w:val="vi"/>
    </w:rPr>
  </w:style>
  <w:style w:type="paragraph" w:styleId="ListParagraph">
    <w:name w:val="List Paragraph"/>
    <w:basedOn w:val="Normal"/>
    <w:uiPriority w:val="1"/>
    <w:qFormat/>
    <w:rsid w:val="003403F8"/>
    <w:pPr>
      <w:spacing w:before="98"/>
      <w:ind w:left="143" w:firstLine="561"/>
      <w:jc w:val="both"/>
    </w:pPr>
  </w:style>
  <w:style w:type="paragraph" w:customStyle="1" w:styleId="TableParagraph">
    <w:name w:val="Table Paragraph"/>
    <w:basedOn w:val="Normal"/>
    <w:uiPriority w:val="1"/>
    <w:qFormat/>
    <w:rsid w:val="003403F8"/>
  </w:style>
  <w:style w:type="table" w:styleId="TableGrid">
    <w:name w:val="Table Grid"/>
    <w:basedOn w:val="TableNormal"/>
    <w:uiPriority w:val="59"/>
    <w:rsid w:val="00AD6E16"/>
    <w:pPr>
      <w:widowControl w:val="0"/>
      <w:autoSpaceDE w:val="0"/>
      <w:autoSpaceDN w:val="0"/>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E5E38"/>
    <w:pPr>
      <w:tabs>
        <w:tab w:val="center" w:pos="4680"/>
        <w:tab w:val="right" w:pos="9360"/>
      </w:tabs>
    </w:pPr>
  </w:style>
  <w:style w:type="character" w:customStyle="1" w:styleId="HeaderChar">
    <w:name w:val="Header Char"/>
    <w:basedOn w:val="DefaultParagraphFont"/>
    <w:link w:val="Header"/>
    <w:uiPriority w:val="99"/>
    <w:rsid w:val="001E5E38"/>
    <w:rPr>
      <w:rFonts w:eastAsia="Times New Roman" w:cs="Times New Roman"/>
      <w:sz w:val="22"/>
      <w:lang w:val="vi"/>
    </w:rPr>
  </w:style>
  <w:style w:type="paragraph" w:styleId="Footer">
    <w:name w:val="footer"/>
    <w:basedOn w:val="Normal"/>
    <w:link w:val="FooterChar"/>
    <w:uiPriority w:val="99"/>
    <w:unhideWhenUsed/>
    <w:rsid w:val="001E5E38"/>
    <w:pPr>
      <w:tabs>
        <w:tab w:val="center" w:pos="4680"/>
        <w:tab w:val="right" w:pos="9360"/>
      </w:tabs>
    </w:pPr>
  </w:style>
  <w:style w:type="character" w:customStyle="1" w:styleId="FooterChar">
    <w:name w:val="Footer Char"/>
    <w:basedOn w:val="DefaultParagraphFont"/>
    <w:link w:val="Footer"/>
    <w:uiPriority w:val="99"/>
    <w:rsid w:val="001E5E38"/>
    <w:rPr>
      <w:rFonts w:eastAsia="Times New Roman" w:cs="Times New Roman"/>
      <w:sz w:val="22"/>
      <w:lang w:val="vi"/>
    </w:rPr>
  </w:style>
  <w:style w:type="character" w:customStyle="1" w:styleId="fontstyle01">
    <w:name w:val="fontstyle01"/>
    <w:basedOn w:val="DefaultParagraphFont"/>
    <w:rsid w:val="001F68B0"/>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282702">
      <w:bodyDiv w:val="1"/>
      <w:marLeft w:val="0"/>
      <w:marRight w:val="0"/>
      <w:marTop w:val="0"/>
      <w:marBottom w:val="0"/>
      <w:divBdr>
        <w:top w:val="none" w:sz="0" w:space="0" w:color="auto"/>
        <w:left w:val="none" w:sz="0" w:space="0" w:color="auto"/>
        <w:bottom w:val="none" w:sz="0" w:space="0" w:color="auto"/>
        <w:right w:val="none" w:sz="0" w:space="0" w:color="auto"/>
      </w:divBdr>
    </w:div>
    <w:div w:id="169839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 HUNG</dc:creator>
  <cp:lastModifiedBy>HP</cp:lastModifiedBy>
  <cp:revision>3</cp:revision>
  <cp:lastPrinted>2026-06-29T09:35:00Z</cp:lastPrinted>
  <dcterms:created xsi:type="dcterms:W3CDTF">2026-06-29T09:35:00Z</dcterms:created>
  <dcterms:modified xsi:type="dcterms:W3CDTF">2026-06-29T09:38:00Z</dcterms:modified>
</cp:coreProperties>
</file>