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000" w:firstRow="0" w:lastRow="0" w:firstColumn="0" w:lastColumn="0" w:noHBand="0" w:noVBand="0"/>
      </w:tblPr>
      <w:tblGrid>
        <w:gridCol w:w="3498"/>
        <w:gridCol w:w="5573"/>
      </w:tblGrid>
      <w:tr w:rsidR="00AA749E" w:rsidRPr="007B0AF1" w14:paraId="54DDC57E" w14:textId="77777777" w:rsidTr="004C7F91">
        <w:trPr>
          <w:trHeight w:val="841"/>
          <w:jc w:val="center"/>
        </w:trPr>
        <w:tc>
          <w:tcPr>
            <w:tcW w:w="3498" w:type="dxa"/>
          </w:tcPr>
          <w:p w14:paraId="251A4124" w14:textId="77E92C4C" w:rsidR="00AA749E" w:rsidRPr="007B0AF1" w:rsidRDefault="00920F5E" w:rsidP="00920F5E">
            <w:pPr>
              <w:spacing w:after="0" w:line="240" w:lineRule="auto"/>
              <w:ind w:right="183"/>
              <w:rPr>
                <w:b/>
                <w:bCs/>
              </w:rPr>
            </w:pPr>
            <w:r w:rsidRPr="007B0AF1">
              <w:rPr>
                <w:b/>
                <w:bCs/>
                <w:lang w:val="en-US"/>
              </w:rPr>
              <w:t xml:space="preserve">       </w:t>
            </w:r>
            <w:r w:rsidR="00AA749E" w:rsidRPr="007B0AF1">
              <w:rPr>
                <w:b/>
                <w:bCs/>
              </w:rPr>
              <w:t>ỦY BAN NHÂN DÂN</w:t>
            </w:r>
          </w:p>
          <w:p w14:paraId="7B41CC8E" w14:textId="35991B16" w:rsidR="00AA749E" w:rsidRPr="00E206AD" w:rsidRDefault="00AA749E" w:rsidP="00706408">
            <w:pPr>
              <w:spacing w:after="0" w:line="240" w:lineRule="auto"/>
              <w:jc w:val="center"/>
              <w:rPr>
                <w:b/>
                <w:bCs/>
                <w:lang w:val="en-US"/>
              </w:rPr>
            </w:pPr>
            <w:r w:rsidRPr="007B0AF1">
              <w:rPr>
                <w:b/>
                <w:bCs/>
                <w:noProof/>
                <w:lang w:val="en-US"/>
              </w:rPr>
              <mc:AlternateContent>
                <mc:Choice Requires="wps">
                  <w:drawing>
                    <wp:anchor distT="0" distB="0" distL="114300" distR="114300" simplePos="0" relativeHeight="251660288" behindDoc="0" locked="0" layoutInCell="1" allowOverlap="1" wp14:anchorId="666816D1" wp14:editId="4593B926">
                      <wp:simplePos x="0" y="0"/>
                      <wp:positionH relativeFrom="column">
                        <wp:posOffset>816610</wp:posOffset>
                      </wp:positionH>
                      <wp:positionV relativeFrom="paragraph">
                        <wp:posOffset>204470</wp:posOffset>
                      </wp:positionV>
                      <wp:extent cx="466725" cy="0"/>
                      <wp:effectExtent l="0" t="0" r="9525" b="19050"/>
                      <wp:wrapNone/>
                      <wp:docPr id="169943471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4.3pt;margin-top:16.1pt;width:3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"/>
                  </w:pict>
                </mc:Fallback>
              </mc:AlternateContent>
            </w:r>
            <w:r w:rsidRPr="007B0AF1">
              <w:rPr>
                <w:b/>
                <w:bCs/>
              </w:rPr>
              <w:t xml:space="preserve">XÃ </w:t>
            </w:r>
            <w:r w:rsidR="00E206AD">
              <w:rPr>
                <w:b/>
                <w:bCs/>
                <w:lang w:val="en-US"/>
              </w:rPr>
              <w:t>ĐỨC THỊNH</w:t>
            </w:r>
          </w:p>
        </w:tc>
        <w:tc>
          <w:tcPr>
            <w:tcW w:w="5573" w:type="dxa"/>
          </w:tcPr>
          <w:p w14:paraId="2651528E" w14:textId="77777777" w:rsidR="00AA749E" w:rsidRPr="007B0AF1" w:rsidRDefault="00AA749E" w:rsidP="00706408">
            <w:pPr>
              <w:spacing w:after="0" w:line="240" w:lineRule="auto"/>
              <w:jc w:val="center"/>
              <w:rPr>
                <w:b/>
                <w:spacing w:val="-20"/>
              </w:rPr>
            </w:pPr>
            <w:r w:rsidRPr="007B0AF1">
              <w:rPr>
                <w:b/>
                <w:spacing w:val="-20"/>
              </w:rPr>
              <w:t>CỘNG HÒA XÃ HỘI CHỦ NGHĨA VIỆT NAM</w:t>
            </w:r>
          </w:p>
          <w:p w14:paraId="18D8EBE1" w14:textId="77777777" w:rsidR="00AA749E" w:rsidRPr="007B0AF1" w:rsidRDefault="00AA749E" w:rsidP="00706408">
            <w:pPr>
              <w:spacing w:after="0" w:line="240" w:lineRule="auto"/>
              <w:ind w:left="-108"/>
              <w:jc w:val="center"/>
            </w:pPr>
            <w:r w:rsidRPr="007B0AF1">
              <w:rPr>
                <w:noProof/>
                <w:lang w:val="en-US"/>
              </w:rPr>
              <mc:AlternateContent>
                <mc:Choice Requires="wps">
                  <w:drawing>
                    <wp:anchor distT="4294967295" distB="4294967295" distL="114300" distR="114300" simplePos="0" relativeHeight="251659264" behindDoc="0" locked="0" layoutInCell="1" allowOverlap="1" wp14:anchorId="332D2EC3" wp14:editId="6BF21B90">
                      <wp:simplePos x="0" y="0"/>
                      <wp:positionH relativeFrom="column">
                        <wp:posOffset>696595</wp:posOffset>
                      </wp:positionH>
                      <wp:positionV relativeFrom="paragraph">
                        <wp:posOffset>226695</wp:posOffset>
                      </wp:positionV>
                      <wp:extent cx="1952625" cy="0"/>
                      <wp:effectExtent l="0" t="0" r="2857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526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58720E"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85pt,17.85pt" to="208.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" strokecolor="windowText" strokeweight=".5pt">
                      <v:stroke joinstyle="miter"/>
                      <o:lock v:ext="edit" shapetype="f"/>
                    </v:line>
                  </w:pict>
                </mc:Fallback>
              </mc:AlternateContent>
            </w:r>
            <w:r w:rsidRPr="007B0AF1">
              <w:rPr>
                <w:b/>
              </w:rPr>
              <w:t>Độc lập - Tự do - Hạnh phúc</w:t>
            </w:r>
          </w:p>
        </w:tc>
      </w:tr>
      <w:tr w:rsidR="00AA749E" w:rsidRPr="007B0AF1" w14:paraId="340A69E7" w14:textId="77777777" w:rsidTr="004C7F91">
        <w:trPr>
          <w:trHeight w:val="358"/>
          <w:jc w:val="center"/>
        </w:trPr>
        <w:tc>
          <w:tcPr>
            <w:tcW w:w="3498" w:type="dxa"/>
          </w:tcPr>
          <w:p w14:paraId="5AEE59CC" w14:textId="6889AD09" w:rsidR="00AA749E" w:rsidRPr="007B0AF1" w:rsidRDefault="00AA749E" w:rsidP="00706408">
            <w:pPr>
              <w:spacing w:after="0" w:line="240" w:lineRule="auto"/>
              <w:jc w:val="center"/>
            </w:pPr>
            <w:r w:rsidRPr="007B0AF1">
              <w:t>Số:</w:t>
            </w:r>
            <w:r w:rsidR="00E206AD">
              <w:rPr>
                <w:lang w:val="en-US"/>
              </w:rPr>
              <w:t xml:space="preserve">   </w:t>
            </w:r>
            <w:r w:rsidR="00892CA4">
              <w:rPr>
                <w:lang w:val="en-US"/>
              </w:rPr>
              <w:t xml:space="preserve">  </w:t>
            </w:r>
            <w:r w:rsidR="00A073FC">
              <w:rPr>
                <w:lang w:val="en-US"/>
              </w:rPr>
              <w:t xml:space="preserve"> </w:t>
            </w:r>
            <w:r w:rsidR="00E206AD">
              <w:rPr>
                <w:lang w:val="en-US"/>
              </w:rPr>
              <w:t xml:space="preserve">   </w:t>
            </w:r>
            <w:r w:rsidRPr="007B0AF1">
              <w:t>/</w:t>
            </w:r>
            <w:r w:rsidRPr="007B0AF1">
              <w:rPr>
                <w:lang w:val="en-US"/>
              </w:rPr>
              <w:t>KH-</w:t>
            </w:r>
            <w:r w:rsidRPr="007B0AF1">
              <w:t>UBND</w:t>
            </w:r>
          </w:p>
        </w:tc>
        <w:tc>
          <w:tcPr>
            <w:tcW w:w="5573" w:type="dxa"/>
          </w:tcPr>
          <w:p w14:paraId="04F7DDF3" w14:textId="6E2D213B" w:rsidR="00AA749E" w:rsidRPr="0046179B" w:rsidRDefault="00E206AD" w:rsidP="00E206AD">
            <w:pPr>
              <w:tabs>
                <w:tab w:val="left" w:pos="3024"/>
              </w:tabs>
              <w:spacing w:after="0" w:line="240" w:lineRule="auto"/>
              <w:jc w:val="center"/>
              <w:rPr>
                <w:sz w:val="28"/>
                <w:szCs w:val="28"/>
              </w:rPr>
            </w:pPr>
            <w:r w:rsidRPr="0046179B">
              <w:rPr>
                <w:i/>
                <w:sz w:val="28"/>
                <w:szCs w:val="28"/>
                <w:lang w:val="en-US"/>
              </w:rPr>
              <w:t>Đức Thịnh</w:t>
            </w:r>
            <w:r w:rsidR="00AA749E" w:rsidRPr="0046179B">
              <w:rPr>
                <w:i/>
                <w:sz w:val="28"/>
                <w:szCs w:val="28"/>
              </w:rPr>
              <w:t xml:space="preserve">, ngày </w:t>
            </w:r>
            <w:r w:rsidRPr="0046179B">
              <w:rPr>
                <w:i/>
                <w:sz w:val="28"/>
                <w:szCs w:val="28"/>
                <w:lang w:val="en-US"/>
              </w:rPr>
              <w:t xml:space="preserve">   </w:t>
            </w:r>
            <w:r w:rsidR="00370191" w:rsidRPr="0046179B">
              <w:rPr>
                <w:i/>
                <w:sz w:val="28"/>
                <w:szCs w:val="28"/>
              </w:rPr>
              <w:t xml:space="preserve"> </w:t>
            </w:r>
            <w:r w:rsidR="00AA749E" w:rsidRPr="0046179B">
              <w:rPr>
                <w:i/>
                <w:sz w:val="28"/>
                <w:szCs w:val="28"/>
              </w:rPr>
              <w:t xml:space="preserve">tháng </w:t>
            </w:r>
            <w:r w:rsidRPr="0046179B">
              <w:rPr>
                <w:i/>
                <w:sz w:val="28"/>
                <w:szCs w:val="28"/>
                <w:lang w:val="en-US"/>
              </w:rPr>
              <w:t xml:space="preserve">8 </w:t>
            </w:r>
            <w:r w:rsidR="00370191" w:rsidRPr="0046179B">
              <w:rPr>
                <w:i/>
                <w:sz w:val="28"/>
                <w:szCs w:val="28"/>
              </w:rPr>
              <w:t xml:space="preserve"> </w:t>
            </w:r>
            <w:r w:rsidR="00AA749E" w:rsidRPr="0046179B">
              <w:rPr>
                <w:i/>
                <w:sz w:val="28"/>
                <w:szCs w:val="28"/>
              </w:rPr>
              <w:t>năm 2026</w:t>
            </w:r>
          </w:p>
        </w:tc>
      </w:tr>
    </w:tbl>
    <w:p w14:paraId="50E60FDE" w14:textId="77777777" w:rsidR="00BD4172" w:rsidRDefault="00BD4172" w:rsidP="00706408">
      <w:pPr>
        <w:spacing w:after="0" w:line="240" w:lineRule="auto"/>
        <w:jc w:val="center"/>
        <w:rPr>
          <w:b/>
          <w:bCs/>
          <w:lang w:val="en-US"/>
        </w:rPr>
      </w:pPr>
    </w:p>
    <w:p w14:paraId="3E8507C5" w14:textId="77777777" w:rsidR="00AA749E" w:rsidRPr="007B0AF1" w:rsidRDefault="00AA749E" w:rsidP="00706408">
      <w:pPr>
        <w:spacing w:after="0" w:line="240" w:lineRule="auto"/>
        <w:jc w:val="center"/>
        <w:rPr>
          <w:b/>
          <w:bCs/>
        </w:rPr>
      </w:pPr>
      <w:r w:rsidRPr="007B0AF1">
        <w:rPr>
          <w:b/>
          <w:bCs/>
        </w:rPr>
        <w:t>KẾ HOẠCH</w:t>
      </w:r>
    </w:p>
    <w:p w14:paraId="1087DFFE" w14:textId="2EA0B7B2" w:rsidR="00AA749E" w:rsidRPr="00E206AD" w:rsidRDefault="00E206AD" w:rsidP="00E206AD">
      <w:pPr>
        <w:spacing w:after="0" w:line="240" w:lineRule="auto"/>
        <w:jc w:val="center"/>
        <w:rPr>
          <w:b/>
          <w:bCs/>
          <w:lang w:val="en-US"/>
        </w:rPr>
      </w:pPr>
      <w:bookmarkStart w:id="0" w:name="_Hlk232544821"/>
      <w:r>
        <w:rPr>
          <w:b/>
          <w:bCs/>
          <w:sz w:val="28"/>
          <w:szCs w:val="28"/>
          <w:lang w:val="en-US"/>
        </w:rPr>
        <w:t>Bầu</w:t>
      </w:r>
      <w:r w:rsidR="00AA749E" w:rsidRPr="007B0AF1">
        <w:rPr>
          <w:b/>
          <w:bCs/>
          <w:sz w:val="28"/>
          <w:szCs w:val="28"/>
        </w:rPr>
        <w:t xml:space="preserve"> cử Trưởng thôn </w:t>
      </w:r>
      <w:r w:rsidR="005078C8" w:rsidRPr="007B0AF1">
        <w:rPr>
          <w:b/>
          <w:bCs/>
          <w:sz w:val="28"/>
          <w:szCs w:val="28"/>
        </w:rPr>
        <w:t>nhiệm kỳ 202</w:t>
      </w:r>
      <w:r w:rsidR="00F33B87" w:rsidRPr="007B0AF1">
        <w:rPr>
          <w:b/>
          <w:bCs/>
          <w:sz w:val="28"/>
          <w:szCs w:val="28"/>
          <w:lang w:val="en-US"/>
        </w:rPr>
        <w:t>5</w:t>
      </w:r>
      <w:r w:rsidR="00CC04C9" w:rsidRPr="007B0AF1">
        <w:rPr>
          <w:b/>
          <w:bCs/>
          <w:sz w:val="28"/>
          <w:szCs w:val="28"/>
          <w:lang w:val="en-US"/>
        </w:rPr>
        <w:t>-</w:t>
      </w:r>
      <w:r w:rsidR="005078C8" w:rsidRPr="007B0AF1">
        <w:rPr>
          <w:b/>
          <w:bCs/>
          <w:sz w:val="28"/>
          <w:szCs w:val="28"/>
        </w:rPr>
        <w:t>203</w:t>
      </w:r>
      <w:r w:rsidR="00F33B87" w:rsidRPr="007B0AF1">
        <w:rPr>
          <w:b/>
          <w:bCs/>
          <w:sz w:val="28"/>
          <w:szCs w:val="28"/>
          <w:lang w:val="en-US"/>
        </w:rPr>
        <w:t>0</w:t>
      </w:r>
      <w:r w:rsidR="005078C8" w:rsidRPr="007B0AF1">
        <w:rPr>
          <w:b/>
          <w:bCs/>
          <w:sz w:val="28"/>
          <w:szCs w:val="28"/>
        </w:rPr>
        <w:t xml:space="preserve"> </w:t>
      </w:r>
      <w:bookmarkEnd w:id="0"/>
      <w:r>
        <w:rPr>
          <w:b/>
          <w:bCs/>
          <w:sz w:val="28"/>
          <w:szCs w:val="28"/>
          <w:lang w:val="en-US"/>
        </w:rPr>
        <w:t>trên địa bàn xã Đức Thịnh</w:t>
      </w:r>
    </w:p>
    <w:p w14:paraId="36D37A16" w14:textId="654F67D2" w:rsidR="00AA749E" w:rsidRPr="007B0AF1" w:rsidRDefault="00920F5E" w:rsidP="00706408">
      <w:pPr>
        <w:spacing w:after="0" w:line="240" w:lineRule="auto"/>
        <w:ind w:firstLine="709"/>
        <w:jc w:val="both"/>
        <w:rPr>
          <w:b/>
          <w:bCs/>
        </w:rPr>
      </w:pPr>
      <w:r w:rsidRPr="007B0AF1">
        <w:rPr>
          <w:b/>
          <w:bCs/>
          <w:noProof/>
          <w:lang w:val="en-US"/>
        </w:rPr>
        <mc:AlternateContent>
          <mc:Choice Requires="wps">
            <w:drawing>
              <wp:anchor distT="0" distB="0" distL="114300" distR="114300" simplePos="0" relativeHeight="251661312" behindDoc="0" locked="0" layoutInCell="1" allowOverlap="1" wp14:anchorId="324ED601" wp14:editId="7AEAC131">
                <wp:simplePos x="0" y="0"/>
                <wp:positionH relativeFrom="column">
                  <wp:posOffset>1716405</wp:posOffset>
                </wp:positionH>
                <wp:positionV relativeFrom="paragraph">
                  <wp:posOffset>37465</wp:posOffset>
                </wp:positionV>
                <wp:extent cx="249936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249936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9B6AB71"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5.15pt,2.95pt" to="331.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" strokecolor="black [3200]" strokeweight=".25pt">
                <v:stroke joinstyle="miter"/>
              </v:line>
            </w:pict>
          </mc:Fallback>
        </mc:AlternateContent>
      </w:r>
    </w:p>
    <w:p w14:paraId="058F1BAD" w14:textId="77777777" w:rsidR="00FA7931" w:rsidRPr="007B0AF1" w:rsidRDefault="00FA7931" w:rsidP="00706408">
      <w:pPr>
        <w:spacing w:after="0" w:line="240" w:lineRule="auto"/>
        <w:ind w:firstLine="709"/>
        <w:jc w:val="both"/>
        <w:rPr>
          <w:rFonts w:asciiTheme="majorHAnsi" w:hAnsiTheme="majorHAnsi" w:cstheme="majorHAnsi"/>
          <w:b/>
          <w:bCs/>
          <w:sz w:val="12"/>
          <w:szCs w:val="12"/>
        </w:rPr>
      </w:pPr>
    </w:p>
    <w:p w14:paraId="0E56CA5D" w14:textId="2BFB83B5" w:rsidR="00E206AD" w:rsidRPr="002E2D62" w:rsidRDefault="00E206A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iCs/>
          <w:sz w:val="28"/>
          <w:szCs w:val="28"/>
        </w:rPr>
      </w:pPr>
      <w:r w:rsidRPr="002E2D62">
        <w:rPr>
          <w:rStyle w:val="Bodytext2"/>
          <w:iCs/>
        </w:rPr>
        <w:t>Căn cứ Luật Tổ chức chính quyền địa phương ngày 16 tháng 6 năm 2025;</w:t>
      </w:r>
      <w:r w:rsidRPr="002E2D62">
        <w:rPr>
          <w:rFonts w:cs="Times New Roman"/>
          <w:iCs/>
          <w:sz w:val="28"/>
          <w:szCs w:val="28"/>
        </w:rPr>
        <w:t xml:space="preserve"> </w:t>
      </w:r>
    </w:p>
    <w:p w14:paraId="329E179F" w14:textId="77777777" w:rsidR="00E206AD" w:rsidRPr="002E2D62" w:rsidRDefault="00E206A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Style w:val="Emphasis"/>
          <w:rFonts w:cs="Times New Roman"/>
          <w:bCs/>
          <w:i w:val="0"/>
          <w:color w:val="000000"/>
          <w:spacing w:val="-4"/>
          <w:sz w:val="28"/>
          <w:szCs w:val="28"/>
          <w:shd w:val="clear" w:color="auto" w:fill="FFFFFF"/>
        </w:rPr>
      </w:pPr>
      <w:r w:rsidRPr="002E2D62">
        <w:rPr>
          <w:rStyle w:val="Emphasis"/>
          <w:rFonts w:cs="Times New Roman"/>
          <w:bCs/>
          <w:i w:val="0"/>
          <w:iCs w:val="0"/>
          <w:color w:val="000000"/>
          <w:spacing w:val="-4"/>
          <w:sz w:val="28"/>
          <w:szCs w:val="28"/>
          <w:shd w:val="clear" w:color="auto" w:fill="FFFFFF"/>
        </w:rPr>
        <w:t>Căn cứ Luật Thực hiện dân chủ ở cơ sở ngày 10 tháng 11 năm 2022; Nghị định số 59/2023/NĐ-CP ngày 14 tháng 8 năm 2023 của Chính phủ quy định chi tiết một số điều của Luật Thực hiện dân chủ ở cơ sở;</w:t>
      </w:r>
    </w:p>
    <w:p w14:paraId="75FCED53" w14:textId="77777777" w:rsidR="00E206AD" w:rsidRPr="002E2D62" w:rsidRDefault="00E206A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rPr>
      </w:pPr>
      <w:r w:rsidRPr="002E2D62">
        <w:rPr>
          <w:rFonts w:cs="Times New Roman"/>
          <w:color w:val="000000"/>
          <w:sz w:val="28"/>
          <w:szCs w:val="28"/>
        </w:rPr>
        <w:t>Căn cứ Chỉ thị số 21/CT-TTg ngày 20 tháng 5 năm 2026 của Thủ tướng Chính phủ về sắp xếp thôn, tổ dân phố và bố trí, sử dụng, chế độ chính sách đối với người hoạt động không chuyên trách;</w:t>
      </w:r>
    </w:p>
    <w:p w14:paraId="5929E753" w14:textId="77777777" w:rsidR="00E206AD" w:rsidRPr="002E2D62" w:rsidRDefault="00E206A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color w:val="000000"/>
          <w:sz w:val="28"/>
          <w:szCs w:val="28"/>
          <w:lang w:val="en-US"/>
        </w:rPr>
      </w:pPr>
      <w:r w:rsidRPr="002E2D62">
        <w:rPr>
          <w:rFonts w:cs="Times New Roman"/>
          <w:color w:val="000000"/>
          <w:sz w:val="28"/>
          <w:szCs w:val="28"/>
        </w:rPr>
        <w:t>Căn cứ Nghị định số 185/2026/NĐ-CP ngày 26 tháng 5 năm 2026 của Chính phủ Quy định về tổ chức, hoạt động của thôn, tổ dân phố và chế độ, chính sách đối với người hoạt động không chuyên trách ở thôn, tổ dân phố;</w:t>
      </w:r>
    </w:p>
    <w:p w14:paraId="589224FB" w14:textId="6F21F21A" w:rsidR="00AE762E" w:rsidRPr="002E2D62" w:rsidRDefault="00AE762E"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color w:val="000000"/>
          <w:sz w:val="28"/>
          <w:szCs w:val="28"/>
          <w:lang w:val="en-US"/>
        </w:rPr>
      </w:pPr>
      <w:r w:rsidRPr="002E2D62">
        <w:rPr>
          <w:rFonts w:cs="Times New Roman"/>
          <w:color w:val="000000"/>
          <w:sz w:val="28"/>
          <w:szCs w:val="28"/>
          <w:lang w:val="en-US"/>
        </w:rPr>
        <w:t>Căn cứ Hướng dẫn số 03-HD/BTCTW ngày 20/6/2026 của Ban tổ chức Trung ương về hướng dẫn một số nội dung về sắp xếp, thành lập tổ chức đảng ở thôn, tổ dân phố</w:t>
      </w:r>
      <w:r w:rsidR="0052476E">
        <w:rPr>
          <w:rFonts w:cs="Times New Roman"/>
          <w:color w:val="000000"/>
          <w:sz w:val="28"/>
          <w:szCs w:val="28"/>
          <w:lang w:val="en-US"/>
        </w:rPr>
        <w:t>;</w:t>
      </w:r>
    </w:p>
    <w:p w14:paraId="7D0DEC17" w14:textId="2E8FB7F4" w:rsidR="001547E6" w:rsidRPr="001547E6" w:rsidRDefault="001F7917" w:rsidP="001547E6">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lang w:val="en-US"/>
        </w:rPr>
        <w:t xml:space="preserve">Thực hiện, </w:t>
      </w:r>
      <w:r w:rsidR="00AA179B" w:rsidRPr="002E2D62">
        <w:rPr>
          <w:rFonts w:cs="Times New Roman"/>
          <w:sz w:val="28"/>
          <w:szCs w:val="28"/>
        </w:rPr>
        <w:t>Nghị quyết số</w:t>
      </w:r>
      <w:r w:rsidR="00E206AD" w:rsidRPr="002E2D62">
        <w:rPr>
          <w:rFonts w:cs="Times New Roman"/>
          <w:sz w:val="28"/>
          <w:szCs w:val="28"/>
        </w:rPr>
        <w:t xml:space="preserve"> 1</w:t>
      </w:r>
      <w:r w:rsidR="00E206AD" w:rsidRPr="002E2D62">
        <w:rPr>
          <w:rFonts w:cs="Times New Roman"/>
          <w:sz w:val="28"/>
          <w:szCs w:val="28"/>
          <w:lang w:val="en-US"/>
        </w:rPr>
        <w:t>3</w:t>
      </w:r>
      <w:r w:rsidR="00AA179B" w:rsidRPr="002E2D62">
        <w:rPr>
          <w:rFonts w:cs="Times New Roman"/>
          <w:sz w:val="28"/>
          <w:szCs w:val="28"/>
        </w:rPr>
        <w:t xml:space="preserve">/NQ-HĐND ngày </w:t>
      </w:r>
      <w:r w:rsidR="00E206AD" w:rsidRPr="002E2D62">
        <w:rPr>
          <w:rFonts w:cs="Times New Roman"/>
          <w:sz w:val="28"/>
          <w:szCs w:val="28"/>
        </w:rPr>
        <w:t>2</w:t>
      </w:r>
      <w:r w:rsidR="00E206AD" w:rsidRPr="002E2D62">
        <w:rPr>
          <w:rFonts w:cs="Times New Roman"/>
          <w:sz w:val="28"/>
          <w:szCs w:val="28"/>
          <w:lang w:val="en-US"/>
        </w:rPr>
        <w:t>7</w:t>
      </w:r>
      <w:r w:rsidR="00AA179B" w:rsidRPr="002E2D62">
        <w:rPr>
          <w:rFonts w:cs="Times New Roman"/>
          <w:sz w:val="28"/>
          <w:szCs w:val="28"/>
        </w:rPr>
        <w:t xml:space="preserve">/6/2026 của HĐND xã </w:t>
      </w:r>
      <w:r w:rsidR="00E206AD" w:rsidRPr="002E2D62">
        <w:rPr>
          <w:rFonts w:cs="Times New Roman"/>
          <w:sz w:val="28"/>
          <w:szCs w:val="28"/>
          <w:lang w:val="en-US"/>
        </w:rPr>
        <w:t>Đức Thịnh</w:t>
      </w:r>
      <w:r w:rsidR="00AA179B" w:rsidRPr="002E2D62">
        <w:rPr>
          <w:rFonts w:cs="Times New Roman"/>
          <w:sz w:val="28"/>
          <w:szCs w:val="28"/>
        </w:rPr>
        <w:t xml:space="preserve"> về </w:t>
      </w:r>
      <w:r w:rsidR="00E206AD" w:rsidRPr="002E2D62">
        <w:rPr>
          <w:rFonts w:cs="Times New Roman"/>
          <w:sz w:val="28"/>
          <w:szCs w:val="28"/>
          <w:lang w:val="en-US"/>
        </w:rPr>
        <w:t>sắp xếp thôn trên địa bàn xã Đức Thịnh</w:t>
      </w:r>
      <w:r w:rsidR="0052476E">
        <w:rPr>
          <w:rFonts w:cs="Times New Roman"/>
          <w:sz w:val="28"/>
          <w:szCs w:val="28"/>
          <w:lang w:val="en-US"/>
        </w:rPr>
        <w:t>;</w:t>
      </w:r>
      <w:r w:rsidR="001547E6">
        <w:rPr>
          <w:rFonts w:cs="Times New Roman"/>
          <w:sz w:val="28"/>
          <w:szCs w:val="28"/>
          <w:lang w:val="en-US"/>
        </w:rPr>
        <w:t xml:space="preserve"> </w:t>
      </w:r>
      <w:r w:rsidR="001547E6">
        <w:rPr>
          <w:rFonts w:cs="Times New Roman"/>
          <w:sz w:val="28"/>
          <w:szCs w:val="28"/>
          <w:lang w:val="en-US"/>
        </w:rPr>
        <w:t>Đề án số 02-ĐA/ĐU ngày 29/6/2026 và Phương án số 01-PA/ĐU ngày 22/7/2026 của Đảng ủy xã Đức Thịnh</w:t>
      </w:r>
    </w:p>
    <w:p w14:paraId="46FD6A3B" w14:textId="39FAB1E5" w:rsidR="00E206AD" w:rsidRPr="002E2D62" w:rsidRDefault="00015FD6"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color w:val="000000"/>
          <w:sz w:val="28"/>
          <w:szCs w:val="28"/>
          <w:lang w:val="en-US"/>
        </w:rPr>
      </w:pPr>
      <w:r w:rsidRPr="002E2D62">
        <w:rPr>
          <w:rFonts w:cs="Times New Roman"/>
          <w:sz w:val="28"/>
          <w:szCs w:val="28"/>
          <w:lang w:val="en-US"/>
        </w:rPr>
        <w:t xml:space="preserve">UBND xã </w:t>
      </w:r>
      <w:r w:rsidR="00E206AD" w:rsidRPr="002E2D62">
        <w:rPr>
          <w:rFonts w:cs="Times New Roman"/>
          <w:sz w:val="28"/>
          <w:szCs w:val="28"/>
          <w:lang w:val="en-US"/>
        </w:rPr>
        <w:t>Đức Thịnh</w:t>
      </w:r>
      <w:r w:rsidRPr="002E2D62">
        <w:rPr>
          <w:rFonts w:cs="Times New Roman"/>
          <w:sz w:val="28"/>
          <w:szCs w:val="28"/>
          <w:lang w:val="en-US"/>
        </w:rPr>
        <w:t xml:space="preserve"> ban hành kế hoạch tổ chức bầu cử Trưởng thôn nhiệm kỳ 2025-2030 trên địa bàn xã, cụ thể như sau: </w:t>
      </w:r>
    </w:p>
    <w:p w14:paraId="39E627EA" w14:textId="77777777" w:rsidR="00E206AD" w:rsidRPr="002E2D62" w:rsidRDefault="00AA749E"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color w:val="000000"/>
          <w:sz w:val="28"/>
          <w:szCs w:val="28"/>
          <w:lang w:val="en-US"/>
        </w:rPr>
      </w:pPr>
      <w:r w:rsidRPr="002E2D62">
        <w:rPr>
          <w:rFonts w:cs="Times New Roman"/>
          <w:b/>
          <w:bCs/>
          <w:sz w:val="28"/>
          <w:szCs w:val="28"/>
        </w:rPr>
        <w:t>I. MỤC ĐÍCH, YÊU CẦU</w:t>
      </w:r>
    </w:p>
    <w:p w14:paraId="4E5D2002" w14:textId="77777777" w:rsidR="00E206AD" w:rsidRPr="002E2D62" w:rsidRDefault="00AA749E"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b/>
          <w:bCs/>
          <w:sz w:val="28"/>
          <w:szCs w:val="28"/>
          <w:lang w:val="en-US"/>
        </w:rPr>
      </w:pPr>
      <w:r w:rsidRPr="002E2D62">
        <w:rPr>
          <w:rFonts w:cs="Times New Roman"/>
          <w:b/>
          <w:bCs/>
          <w:sz w:val="28"/>
          <w:szCs w:val="28"/>
        </w:rPr>
        <w:t>1. Mục đích</w:t>
      </w:r>
    </w:p>
    <w:p w14:paraId="5A5A3741" w14:textId="6DC0D74E" w:rsidR="00CD4EF3" w:rsidRPr="002E2D62" w:rsidRDefault="00CD4EF3"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color w:val="000000"/>
          <w:sz w:val="28"/>
          <w:szCs w:val="28"/>
          <w:lang w:val="en-US"/>
        </w:rPr>
      </w:pPr>
      <w:r w:rsidRPr="002E2D62">
        <w:rPr>
          <w:rFonts w:cs="Times New Roman"/>
          <w:sz w:val="28"/>
          <w:szCs w:val="28"/>
        </w:rPr>
        <w:t>Tổ chức bầu Trưởng thôn nhằm kiện toàn đội ngũ người hoạt động</w:t>
      </w:r>
      <w:r w:rsidRPr="002E2D62">
        <w:rPr>
          <w:rFonts w:cs="Times New Roman"/>
          <w:sz w:val="28"/>
          <w:szCs w:val="28"/>
          <w:lang w:val="en-US"/>
        </w:rPr>
        <w:t xml:space="preserve"> không chuyên trách</w:t>
      </w:r>
      <w:r w:rsidRPr="002E2D62">
        <w:rPr>
          <w:rFonts w:cs="Times New Roman"/>
          <w:sz w:val="28"/>
          <w:szCs w:val="28"/>
        </w:rPr>
        <w:t xml:space="preserve"> ở thôn, bảo đảm hoạt động của thôn ổn định, nề nếp, hiệu quả</w:t>
      </w:r>
      <w:r w:rsidRPr="002E2D62">
        <w:rPr>
          <w:rFonts w:cs="Times New Roman"/>
          <w:sz w:val="28"/>
          <w:szCs w:val="28"/>
          <w:lang w:val="en-US"/>
        </w:rPr>
        <w:t>.</w:t>
      </w:r>
    </w:p>
    <w:p w14:paraId="7BC9D776" w14:textId="1A7D9E2E" w:rsidR="00E206AD" w:rsidRPr="002E2D62" w:rsidRDefault="00E206A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rPr>
      </w:pPr>
      <w:r w:rsidRPr="002E2D62">
        <w:rPr>
          <w:rFonts w:cs="Times New Roman"/>
          <w:sz w:val="28"/>
          <w:szCs w:val="28"/>
        </w:rPr>
        <w:t>Thông qua việc bầu Trưởng thôn phát huy quyền dân chủ của Nhân dân trong việc trực tiếp bầu chọn người đủ uy tín, phẩm chất đạo đức, có ý thức trách nhiệm, có tâm huyết đại diện ý chí, nguyện vọng của Nhân dân, điều hành thực hiện nhiệm vụ của thôn và nhiệm vụ cấp trên giao, góp phần quan trọng trong việc củng cố chính quyền cơ sở vững mạnh.</w:t>
      </w:r>
    </w:p>
    <w:p w14:paraId="44F0EB03" w14:textId="77777777" w:rsidR="00E206AD" w:rsidRPr="002E2D62" w:rsidRDefault="00AA749E"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color w:val="000000"/>
          <w:sz w:val="28"/>
          <w:szCs w:val="28"/>
          <w:lang w:val="en-US"/>
        </w:rPr>
      </w:pPr>
      <w:r w:rsidRPr="002E2D62">
        <w:rPr>
          <w:rFonts w:cs="Times New Roman"/>
          <w:b/>
          <w:bCs/>
          <w:sz w:val="28"/>
          <w:szCs w:val="28"/>
        </w:rPr>
        <w:t>2. Yêu cầu</w:t>
      </w:r>
    </w:p>
    <w:p w14:paraId="72783EF8" w14:textId="68FC5401" w:rsidR="00CD4EF3" w:rsidRPr="002E2D62" w:rsidRDefault="00CD4EF3"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Việc bầu Trưởng thôn phải được tổ chức nghiêm túc, dân chủ, công khai, minh bạch, đúng trình tự, thủ tục, thẩm quyền và thời gian theo quy định. </w:t>
      </w:r>
    </w:p>
    <w:p w14:paraId="5482FEF6" w14:textId="5AA0A9DA" w:rsidR="00CD4EF3" w:rsidRPr="002E2D62" w:rsidRDefault="00CD4EF3"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lastRenderedPageBreak/>
        <w:t xml:space="preserve">Công tác chuẩn bị nhân sự phải được thực hiện chặt chẽ, khách quan, bảo đảm lựa chọn người đủ tiêu chuẩn, điều kiện, có phẩm chất đạo đức, tinh thần trách nhiệm, uy tín trong Nhân dân, có khả năng tổ chức, vận động, tập hợp Nhân dân tham gia thực hiện nhiệm vụ ở địa bàn dân cư. </w:t>
      </w:r>
    </w:p>
    <w:p w14:paraId="68C54E75" w14:textId="69D4E29A" w:rsidR="00E206AD" w:rsidRPr="002E2D62" w:rsidRDefault="00CD4EF3"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Quá trình tổ chức bầu cử phải bảo đảm an toàn, tiết kiệm, hiệu quả, phù hợp với tình hình thực tế của từng thôn; kịp thời nắm bắt, hướng dẫn, giải quyết những khó khăn, vướng mắc phát sinh, không để xảy ra mất đoàn kết, khiếu nại, kiến nghị kéo dài hoặc ảnh hưởng đến tình hình an ninh, trật tự trên địa bàn. </w:t>
      </w:r>
    </w:p>
    <w:p w14:paraId="17801F02" w14:textId="2E5DC6A9" w:rsidR="00E206AD" w:rsidRPr="002E2D62" w:rsidRDefault="001F1D09"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bCs/>
          <w:sz w:val="28"/>
          <w:szCs w:val="28"/>
        </w:rPr>
        <w:t>II. PHẠM VI, ĐỐI TƯỢNG</w:t>
      </w:r>
      <w:r w:rsidR="00483D0A" w:rsidRPr="002E2D62">
        <w:rPr>
          <w:rFonts w:cs="Times New Roman"/>
          <w:b/>
          <w:bCs/>
          <w:sz w:val="28"/>
          <w:szCs w:val="28"/>
        </w:rPr>
        <w:t xml:space="preserve">, </w:t>
      </w:r>
      <w:r w:rsidR="008926E4" w:rsidRPr="002E2D62">
        <w:rPr>
          <w:rFonts w:cs="Times New Roman"/>
          <w:b/>
          <w:bCs/>
          <w:sz w:val="28"/>
          <w:szCs w:val="28"/>
        </w:rPr>
        <w:t xml:space="preserve">NHIỆM KỲ </w:t>
      </w:r>
      <w:r w:rsidR="00E448CC">
        <w:rPr>
          <w:rFonts w:cs="Times New Roman"/>
          <w:b/>
          <w:bCs/>
          <w:sz w:val="28"/>
          <w:szCs w:val="28"/>
          <w:lang w:val="en-US"/>
        </w:rPr>
        <w:t>CỦA TRƯỞNG THÔN</w:t>
      </w:r>
      <w:r w:rsidRPr="002E2D62">
        <w:rPr>
          <w:rFonts w:cs="Times New Roman"/>
          <w:b/>
          <w:bCs/>
          <w:sz w:val="28"/>
          <w:szCs w:val="28"/>
        </w:rPr>
        <w:t xml:space="preserve"> </w:t>
      </w:r>
    </w:p>
    <w:p w14:paraId="62B020B7" w14:textId="77777777" w:rsidR="00093E83" w:rsidRPr="002E2D62" w:rsidRDefault="001F1D09"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bCs/>
          <w:sz w:val="28"/>
          <w:szCs w:val="28"/>
        </w:rPr>
        <w:t xml:space="preserve">1. </w:t>
      </w:r>
      <w:bookmarkStart w:id="1" w:name="_Hlk232544949"/>
      <w:r w:rsidRPr="002E2D62">
        <w:rPr>
          <w:rFonts w:cs="Times New Roman"/>
          <w:b/>
          <w:bCs/>
          <w:sz w:val="28"/>
          <w:szCs w:val="28"/>
        </w:rPr>
        <w:t>Phạm vi áp dụng</w:t>
      </w:r>
    </w:p>
    <w:p w14:paraId="63D6AB68" w14:textId="2BF75612" w:rsidR="00093E83" w:rsidRPr="002E2D62" w:rsidRDefault="001F1D09"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Thực hiện </w:t>
      </w:r>
      <w:bookmarkEnd w:id="1"/>
      <w:r w:rsidR="0052476E">
        <w:rPr>
          <w:rFonts w:cs="Times New Roman"/>
          <w:sz w:val="28"/>
          <w:szCs w:val="28"/>
          <w:lang w:val="en-US"/>
        </w:rPr>
        <w:t xml:space="preserve">tại các thôn </w:t>
      </w:r>
      <w:r w:rsidR="00093E83" w:rsidRPr="002E2D62">
        <w:rPr>
          <w:rFonts w:cs="Times New Roman"/>
          <w:sz w:val="28"/>
          <w:szCs w:val="28"/>
          <w:lang w:val="en-US"/>
        </w:rPr>
        <w:t>trên địa bàn xã Đức Thịnh</w:t>
      </w:r>
    </w:p>
    <w:p w14:paraId="38A765F3" w14:textId="033A9677" w:rsidR="00093E83" w:rsidRPr="0052476E" w:rsidRDefault="001F1D09"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bCs/>
          <w:sz w:val="28"/>
          <w:szCs w:val="28"/>
        </w:rPr>
        <w:t xml:space="preserve">2. Đối tượng </w:t>
      </w:r>
      <w:r w:rsidR="0052476E">
        <w:rPr>
          <w:rFonts w:cs="Times New Roman"/>
          <w:b/>
          <w:bCs/>
          <w:sz w:val="28"/>
          <w:szCs w:val="28"/>
          <w:lang w:val="en-US"/>
        </w:rPr>
        <w:t>tham gia bầu cử</w:t>
      </w:r>
    </w:p>
    <w:p w14:paraId="39C9527A" w14:textId="578C3944" w:rsidR="00093E83" w:rsidRPr="002E2D62" w:rsidRDefault="00E448C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Pr>
          <w:rFonts w:cs="Times New Roman"/>
          <w:sz w:val="28"/>
          <w:szCs w:val="28"/>
          <w:lang w:val="en-US"/>
        </w:rPr>
        <w:t>Đối tượng tham gia bầu cử là đ</w:t>
      </w:r>
      <w:r w:rsidR="002B0706" w:rsidRPr="002E2D62">
        <w:rPr>
          <w:rFonts w:cs="Times New Roman"/>
          <w:sz w:val="28"/>
          <w:szCs w:val="28"/>
        </w:rPr>
        <w:t>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w:t>
      </w:r>
    </w:p>
    <w:p w14:paraId="4893F867" w14:textId="4DB63824" w:rsidR="00093E83" w:rsidRPr="002E2D62" w:rsidRDefault="008926E4"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bCs/>
          <w:sz w:val="28"/>
          <w:szCs w:val="28"/>
        </w:rPr>
        <w:t>3.</w:t>
      </w:r>
      <w:r w:rsidR="00161558" w:rsidRPr="002E2D62">
        <w:rPr>
          <w:rFonts w:cs="Times New Roman"/>
          <w:b/>
          <w:bCs/>
          <w:sz w:val="28"/>
          <w:szCs w:val="28"/>
        </w:rPr>
        <w:t xml:space="preserve"> </w:t>
      </w:r>
      <w:r w:rsidR="00E448CC">
        <w:rPr>
          <w:rFonts w:cs="Times New Roman"/>
          <w:b/>
          <w:bCs/>
          <w:sz w:val="28"/>
          <w:szCs w:val="28"/>
          <w:lang w:val="en-US"/>
        </w:rPr>
        <w:t>N</w:t>
      </w:r>
      <w:r w:rsidR="00AA749E" w:rsidRPr="002E2D62">
        <w:rPr>
          <w:rFonts w:cs="Times New Roman"/>
          <w:b/>
          <w:bCs/>
          <w:sz w:val="28"/>
          <w:szCs w:val="28"/>
        </w:rPr>
        <w:t>hiệm kỳ</w:t>
      </w:r>
      <w:r w:rsidR="00E448CC">
        <w:rPr>
          <w:rFonts w:cs="Times New Roman"/>
          <w:b/>
          <w:bCs/>
          <w:sz w:val="28"/>
          <w:szCs w:val="28"/>
          <w:lang w:val="en-US"/>
        </w:rPr>
        <w:t xml:space="preserve"> của Trưởng thôn</w:t>
      </w:r>
      <w:r w:rsidR="00AA749E" w:rsidRPr="002E2D62">
        <w:rPr>
          <w:rFonts w:cs="Times New Roman"/>
          <w:b/>
          <w:bCs/>
          <w:sz w:val="28"/>
          <w:szCs w:val="28"/>
        </w:rPr>
        <w:t>:</w:t>
      </w:r>
      <w:r w:rsidR="00AA749E" w:rsidRPr="002E2D62">
        <w:rPr>
          <w:rFonts w:cs="Times New Roman"/>
          <w:sz w:val="28"/>
          <w:szCs w:val="28"/>
        </w:rPr>
        <w:t xml:space="preserve"> Người trúng cử giữ chức danh Trưởng thôn với nhiệm kỳ là 05 năm (202</w:t>
      </w:r>
      <w:r w:rsidR="00F33B87" w:rsidRPr="002E2D62">
        <w:rPr>
          <w:rFonts w:cs="Times New Roman"/>
          <w:sz w:val="28"/>
          <w:szCs w:val="28"/>
          <w:lang w:val="en-US"/>
        </w:rPr>
        <w:t>5</w:t>
      </w:r>
      <w:r w:rsidR="00AA749E" w:rsidRPr="002E2D62">
        <w:rPr>
          <w:rFonts w:cs="Times New Roman"/>
          <w:sz w:val="28"/>
          <w:szCs w:val="28"/>
        </w:rPr>
        <w:t xml:space="preserve"> - 203</w:t>
      </w:r>
      <w:r w:rsidR="00F33B87" w:rsidRPr="002E2D62">
        <w:rPr>
          <w:rFonts w:cs="Times New Roman"/>
          <w:sz w:val="28"/>
          <w:szCs w:val="28"/>
          <w:lang w:val="en-US"/>
        </w:rPr>
        <w:t>0</w:t>
      </w:r>
      <w:r w:rsidR="00AA749E" w:rsidRPr="002E2D62">
        <w:rPr>
          <w:rFonts w:cs="Times New Roman"/>
          <w:sz w:val="28"/>
          <w:szCs w:val="28"/>
        </w:rPr>
        <w:t>).</w:t>
      </w:r>
    </w:p>
    <w:p w14:paraId="3DA2710C" w14:textId="7F9BBA96" w:rsidR="00093E83" w:rsidRPr="00892CA4" w:rsidRDefault="00922782"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bCs/>
          <w:sz w:val="28"/>
          <w:szCs w:val="28"/>
          <w:lang w:val="en-US"/>
        </w:rPr>
        <w:t>III</w:t>
      </w:r>
      <w:r w:rsidR="00AA749E" w:rsidRPr="002E2D62">
        <w:rPr>
          <w:rFonts w:cs="Times New Roman"/>
          <w:b/>
          <w:bCs/>
          <w:sz w:val="28"/>
          <w:szCs w:val="28"/>
        </w:rPr>
        <w:t xml:space="preserve">. TIÊU CHUẨN </w:t>
      </w:r>
      <w:r w:rsidR="00892CA4">
        <w:rPr>
          <w:rFonts w:cs="Times New Roman"/>
          <w:b/>
          <w:bCs/>
          <w:sz w:val="28"/>
          <w:szCs w:val="28"/>
          <w:lang w:val="en-US"/>
        </w:rPr>
        <w:t>CỦA TRƯỞNG THÔN</w:t>
      </w:r>
    </w:p>
    <w:p w14:paraId="4A260DE4" w14:textId="0CFEC031" w:rsidR="00BE038E" w:rsidRPr="00BE038E" w:rsidRDefault="00BE038E" w:rsidP="00BE038E">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BE038E">
        <w:rPr>
          <w:rFonts w:cs="Times New Roman"/>
          <w:b/>
          <w:sz w:val="28"/>
          <w:szCs w:val="28"/>
        </w:rPr>
        <w:t>1.</w:t>
      </w:r>
      <w:r w:rsidRPr="00BE038E">
        <w:rPr>
          <w:rFonts w:cs="Times New Roman"/>
          <w:sz w:val="28"/>
          <w:szCs w:val="28"/>
        </w:rPr>
        <w:t xml:space="preserve"> Là công dân Việt Nam cư trú thường xuyên tại đị</w:t>
      </w:r>
      <w:r w:rsidR="00716A08">
        <w:rPr>
          <w:rFonts w:cs="Times New Roman"/>
          <w:sz w:val="28"/>
          <w:szCs w:val="28"/>
        </w:rPr>
        <w:t>a bàn xã</w:t>
      </w:r>
      <w:r w:rsidR="00716A08">
        <w:rPr>
          <w:rFonts w:cs="Times New Roman"/>
          <w:sz w:val="28"/>
          <w:szCs w:val="28"/>
          <w:lang w:val="en-US"/>
        </w:rPr>
        <w:t xml:space="preserve"> </w:t>
      </w:r>
      <w:r w:rsidRPr="00BE038E">
        <w:rPr>
          <w:rFonts w:cs="Times New Roman"/>
          <w:sz w:val="28"/>
          <w:szCs w:val="28"/>
        </w:rPr>
        <w:t>từ 21 tuổi trở lên</w:t>
      </w:r>
      <w:r w:rsidR="00642D66">
        <w:rPr>
          <w:rFonts w:cs="Times New Roman"/>
          <w:sz w:val="28"/>
          <w:szCs w:val="28"/>
          <w:lang w:val="en-US"/>
        </w:rPr>
        <w:t xml:space="preserve"> và không quá 65 tuổi</w:t>
      </w:r>
      <w:r w:rsidRPr="00BE038E">
        <w:rPr>
          <w:rFonts w:cs="Times New Roman"/>
          <w:sz w:val="28"/>
          <w:szCs w:val="28"/>
        </w:rPr>
        <w:t>, ưu tiên người trong độ tuổi lao động theo quy định; có đủ sức khỏe để hoàn thành nhiệm vụ và chức trách được giao.</w:t>
      </w:r>
    </w:p>
    <w:p w14:paraId="7F8A26DB" w14:textId="77777777" w:rsidR="00642D66" w:rsidRDefault="00BE038E" w:rsidP="00642D66">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BE038E">
        <w:rPr>
          <w:rFonts w:cs="Times New Roman"/>
          <w:b/>
          <w:sz w:val="28"/>
          <w:szCs w:val="28"/>
        </w:rPr>
        <w:t>2.</w:t>
      </w:r>
      <w:r w:rsidRPr="00BE038E">
        <w:rPr>
          <w:rFonts w:cs="Times New Roman"/>
          <w:sz w:val="28"/>
          <w:szCs w:val="28"/>
        </w:rPr>
        <w:t xml:space="preserve"> Có phẩm chất đạo đức tốt, gương mẫu; có uy tín trong cộng đồng dân cư; được Nhân dân tín nhiệm; bản thân và gia đình gương mẫu về đạo đức, lối sống, chấp hành tốt chủ trương của Đảng, pháp luật của Nhà nước.</w:t>
      </w:r>
    </w:p>
    <w:p w14:paraId="53EFFBD6" w14:textId="72019C89" w:rsidR="00642D66" w:rsidRPr="002E2D62" w:rsidRDefault="00642D66" w:rsidP="00642D66">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642D66">
        <w:rPr>
          <w:rFonts w:cs="Times New Roman"/>
          <w:b/>
          <w:sz w:val="28"/>
          <w:szCs w:val="28"/>
          <w:lang w:val="en-US"/>
        </w:rPr>
        <w:t>3.</w:t>
      </w:r>
      <w:r>
        <w:rPr>
          <w:rFonts w:cs="Times New Roman"/>
          <w:sz w:val="28"/>
          <w:szCs w:val="28"/>
          <w:lang w:val="en-US"/>
        </w:rPr>
        <w:t xml:space="preserve"> Có trình độ học vấn tốt nghiệp Trung học phổ thông trở lên. </w:t>
      </w:r>
      <w:r w:rsidRPr="002E2D62">
        <w:rPr>
          <w:rFonts w:cs="Times New Roman"/>
          <w:sz w:val="28"/>
          <w:szCs w:val="28"/>
        </w:rPr>
        <w:t>Trường hợp địa bàn có khó khăn về nguồn nhân sự hoặc có yếu tố đặc thù về điều kiện dân cư, lịch sử, văn hóa, phong tục, tập quán, Chủ tịch Ủy ban nhân dân cấp xã xem xét, quyết định người có trình độ phù hợp với điều kiện thực tế.</w:t>
      </w:r>
    </w:p>
    <w:p w14:paraId="5036D0C9" w14:textId="18F01990" w:rsidR="00BE038E" w:rsidRPr="00BE038E" w:rsidRDefault="00642D66" w:rsidP="00642D66">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rPr>
      </w:pPr>
      <w:r>
        <w:rPr>
          <w:rFonts w:cs="Times New Roman"/>
          <w:b/>
          <w:sz w:val="28"/>
          <w:szCs w:val="28"/>
          <w:lang w:val="en-US"/>
        </w:rPr>
        <w:t>4</w:t>
      </w:r>
      <w:r w:rsidR="00BE038E" w:rsidRPr="00BE038E">
        <w:rPr>
          <w:rFonts w:cs="Times New Roman"/>
          <w:b/>
          <w:sz w:val="28"/>
          <w:szCs w:val="28"/>
        </w:rPr>
        <w:t>.</w:t>
      </w:r>
      <w:r w:rsidR="00BE038E" w:rsidRPr="00BE038E">
        <w:rPr>
          <w:rFonts w:cs="Times New Roman"/>
          <w:sz w:val="28"/>
          <w:szCs w:val="28"/>
        </w:rPr>
        <w:t xml:space="preserve"> Có kiến thức văn hóa, năng lực, kinh nghiệm và phương pháp vận động, tổ chức Nhân dân thực hiện tốt các công việc tự quản của cộng đồng dân cư và triển khai có hiệu quả các nhiệm vụ do cấp ủy, chính quyền địa phương xã giao; khuyến khích lựa chọn người có trình độ chuyên môn phù hợp với yêu cầu hoạt động của thôn.</w:t>
      </w:r>
    </w:p>
    <w:p w14:paraId="33C4E391" w14:textId="0DD923C3" w:rsidR="00BE038E" w:rsidRDefault="00642D66" w:rsidP="00BE038E">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Pr>
          <w:rFonts w:cs="Times New Roman"/>
          <w:b/>
          <w:sz w:val="28"/>
          <w:szCs w:val="28"/>
          <w:lang w:val="en-US"/>
        </w:rPr>
        <w:lastRenderedPageBreak/>
        <w:t>5</w:t>
      </w:r>
      <w:r w:rsidR="00BE038E" w:rsidRPr="00BE038E">
        <w:rPr>
          <w:rFonts w:cs="Times New Roman"/>
          <w:b/>
          <w:sz w:val="28"/>
          <w:szCs w:val="28"/>
        </w:rPr>
        <w:t>.</w:t>
      </w:r>
      <w:r w:rsidR="00BE038E" w:rsidRPr="00BE038E">
        <w:rPr>
          <w:rFonts w:cs="Times New Roman"/>
          <w:sz w:val="28"/>
          <w:szCs w:val="28"/>
        </w:rPr>
        <w:t xml:space="preserve"> Có khả năng ứng dụng công nghệ thông tin phù hợp với yêu cầu nhiệm vụ; có khả năng lập kế hoạch, tổng hợp, thống kê, báo cáo và thực hiện các nhiệm vụ theo quy định.</w:t>
      </w:r>
    </w:p>
    <w:p w14:paraId="1550EB25" w14:textId="7DA3AC9D" w:rsidR="0087745E" w:rsidRDefault="00642D66" w:rsidP="00BE038E">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Pr>
          <w:rFonts w:cs="Times New Roman"/>
          <w:b/>
          <w:sz w:val="28"/>
          <w:szCs w:val="28"/>
          <w:lang w:val="en-US"/>
        </w:rPr>
        <w:t>6</w:t>
      </w:r>
      <w:r w:rsidR="00BE038E" w:rsidRPr="00BE038E">
        <w:rPr>
          <w:rFonts w:cs="Times New Roman"/>
          <w:b/>
          <w:sz w:val="28"/>
          <w:szCs w:val="28"/>
        </w:rPr>
        <w:t>.</w:t>
      </w:r>
      <w:r w:rsidR="00BE038E" w:rsidRPr="00BE038E">
        <w:rPr>
          <w:rFonts w:cs="Times New Roman"/>
          <w:sz w:val="28"/>
          <w:szCs w:val="28"/>
        </w:rPr>
        <w:t xml:space="preserve"> Không trong thời gian bị xử lý kỷ luật, bị truy cứu trách nhiệm hình sự hoặc đang chấp hành bản án, quyết định của Tòa án.</w:t>
      </w:r>
    </w:p>
    <w:p w14:paraId="1810E4A8" w14:textId="1A37C834" w:rsidR="00093E83" w:rsidRDefault="00791A79" w:rsidP="00BE038E">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b/>
          <w:bCs/>
          <w:sz w:val="28"/>
          <w:szCs w:val="28"/>
          <w:lang w:val="en-US"/>
        </w:rPr>
      </w:pPr>
      <w:r w:rsidRPr="002E2D62">
        <w:rPr>
          <w:rFonts w:cs="Times New Roman"/>
          <w:b/>
          <w:bCs/>
          <w:sz w:val="28"/>
          <w:szCs w:val="28"/>
          <w:lang w:val="en-US"/>
        </w:rPr>
        <w:t>I</w:t>
      </w:r>
      <w:r w:rsidR="0041627E" w:rsidRPr="002E2D62">
        <w:rPr>
          <w:rFonts w:cs="Times New Roman"/>
          <w:b/>
          <w:bCs/>
          <w:sz w:val="28"/>
          <w:szCs w:val="28"/>
        </w:rPr>
        <w:t>V</w:t>
      </w:r>
      <w:r w:rsidR="00CA17CE" w:rsidRPr="002E2D62">
        <w:rPr>
          <w:rFonts w:cs="Times New Roman"/>
          <w:b/>
          <w:bCs/>
          <w:sz w:val="28"/>
          <w:szCs w:val="28"/>
        </w:rPr>
        <w:t xml:space="preserve">. QUY TRÌNH </w:t>
      </w:r>
      <w:bookmarkStart w:id="2" w:name="_Hlk232602276"/>
      <w:r w:rsidR="0087745E">
        <w:rPr>
          <w:rFonts w:cs="Times New Roman"/>
          <w:b/>
          <w:bCs/>
          <w:sz w:val="28"/>
          <w:szCs w:val="28"/>
          <w:lang w:val="en-US"/>
        </w:rPr>
        <w:t>BẦU CỬ TRƯỞNG THÔN</w:t>
      </w:r>
    </w:p>
    <w:p w14:paraId="0B161526" w14:textId="77777777" w:rsidR="006D4CC4" w:rsidRPr="002E2D62" w:rsidRDefault="006D4CC4" w:rsidP="006D4CC4">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bCs/>
          <w:sz w:val="28"/>
          <w:szCs w:val="28"/>
        </w:rPr>
        <w:t xml:space="preserve">1. Quy trình chuẩn bị nhân sự ứng cử Trưởng thôn </w:t>
      </w:r>
    </w:p>
    <w:p w14:paraId="6936084D" w14:textId="730508F0" w:rsidR="006D4CC4" w:rsidRPr="002E2D62" w:rsidRDefault="006D4CC4" w:rsidP="006D4CC4">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Công tác chuẩn bị nhân sự giới thiệu ứng cử Trưởng thôn phải tuân thủ nghiêm ngặ</w:t>
      </w:r>
      <w:r w:rsidR="00F23536">
        <w:rPr>
          <w:rFonts w:cs="Times New Roman"/>
          <w:sz w:val="28"/>
          <w:szCs w:val="28"/>
        </w:rPr>
        <w:t>t quy trình</w:t>
      </w:r>
      <w:r w:rsidR="00F23536">
        <w:rPr>
          <w:rFonts w:cs="Times New Roman"/>
          <w:sz w:val="28"/>
          <w:szCs w:val="28"/>
          <w:lang w:val="en-US"/>
        </w:rPr>
        <w:t xml:space="preserve">, </w:t>
      </w:r>
      <w:r w:rsidRPr="002E2D62">
        <w:rPr>
          <w:rFonts w:cs="Times New Roman"/>
          <w:sz w:val="28"/>
          <w:szCs w:val="28"/>
        </w:rPr>
        <w:t xml:space="preserve">quy định tại </w:t>
      </w:r>
      <w:r w:rsidR="00F23536">
        <w:rPr>
          <w:rFonts w:cs="Times New Roman"/>
          <w:sz w:val="28"/>
          <w:szCs w:val="28"/>
          <w:lang w:val="en-US"/>
        </w:rPr>
        <w:t>Đề án số 02-ĐA/ĐU ngày 29/6/2026 và Phương án số 01-PA/ĐU ngày 22/7/2026 của Đảng ủy xã Đức Thịnh.</w:t>
      </w:r>
    </w:p>
    <w:bookmarkEnd w:id="2"/>
    <w:p w14:paraId="55A2571B" w14:textId="75D2292F" w:rsidR="000F07DA" w:rsidRDefault="006D4CC4"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b/>
          <w:bCs/>
          <w:sz w:val="28"/>
          <w:szCs w:val="28"/>
          <w:lang w:val="en-US"/>
        </w:rPr>
      </w:pPr>
      <w:r>
        <w:rPr>
          <w:rFonts w:cs="Times New Roman"/>
          <w:b/>
          <w:bCs/>
          <w:sz w:val="28"/>
          <w:szCs w:val="28"/>
          <w:lang w:val="en-US"/>
        </w:rPr>
        <w:t>2</w:t>
      </w:r>
      <w:r w:rsidR="00CA17CE" w:rsidRPr="002E2D62">
        <w:rPr>
          <w:rFonts w:cs="Times New Roman"/>
          <w:b/>
          <w:bCs/>
          <w:sz w:val="28"/>
          <w:szCs w:val="28"/>
        </w:rPr>
        <w:t xml:space="preserve">. Công tác chuẩn bị </w:t>
      </w:r>
      <w:r w:rsidR="0087745E">
        <w:rPr>
          <w:rFonts w:cs="Times New Roman"/>
          <w:b/>
          <w:bCs/>
          <w:sz w:val="28"/>
          <w:szCs w:val="28"/>
          <w:lang w:val="en-US"/>
        </w:rPr>
        <w:t>bầu cử trưởng thôn</w:t>
      </w:r>
      <w:r w:rsidR="00CA17CE" w:rsidRPr="002E2D62">
        <w:rPr>
          <w:rFonts w:cs="Times New Roman"/>
          <w:b/>
          <w:bCs/>
          <w:sz w:val="28"/>
          <w:szCs w:val="28"/>
        </w:rPr>
        <w:t xml:space="preserve"> </w:t>
      </w:r>
    </w:p>
    <w:p w14:paraId="7EFD4F4A" w14:textId="4FF489A3" w:rsidR="00272E53" w:rsidRDefault="00483D0A"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bCs/>
          <w:sz w:val="28"/>
          <w:szCs w:val="28"/>
        </w:rPr>
        <w:t xml:space="preserve">- </w:t>
      </w:r>
      <w:r w:rsidR="00CA17CE" w:rsidRPr="002E2D62">
        <w:rPr>
          <w:rFonts w:cs="Times New Roman"/>
          <w:b/>
          <w:bCs/>
          <w:sz w:val="28"/>
          <w:szCs w:val="28"/>
        </w:rPr>
        <w:t xml:space="preserve">Ban </w:t>
      </w:r>
      <w:r w:rsidR="008C4E3C" w:rsidRPr="002E2D62">
        <w:rPr>
          <w:rFonts w:cs="Times New Roman"/>
          <w:b/>
          <w:bCs/>
          <w:sz w:val="28"/>
          <w:szCs w:val="28"/>
          <w:lang w:val="en-US"/>
        </w:rPr>
        <w:t>hành quyết định và kế hoạch bầu cử</w:t>
      </w:r>
      <w:r w:rsidR="00CA17CE" w:rsidRPr="002E2D62">
        <w:rPr>
          <w:rFonts w:cs="Times New Roman"/>
          <w:b/>
          <w:bCs/>
          <w:sz w:val="28"/>
          <w:szCs w:val="28"/>
        </w:rPr>
        <w:t>:</w:t>
      </w:r>
      <w:r w:rsidR="00CA17CE" w:rsidRPr="002E2D62">
        <w:rPr>
          <w:rFonts w:cs="Times New Roman"/>
          <w:sz w:val="28"/>
          <w:szCs w:val="28"/>
        </w:rPr>
        <w:t xml:space="preserve"> </w:t>
      </w:r>
      <w:r w:rsidR="00C127FB" w:rsidRPr="002E2D62">
        <w:rPr>
          <w:rFonts w:cs="Times New Roman"/>
          <w:sz w:val="28"/>
          <w:szCs w:val="28"/>
          <w:lang w:val="en-US"/>
        </w:rPr>
        <w:t xml:space="preserve">Chủ tịch UBND xã ban hành Quyết định bầu cử; Phối hợp </w:t>
      </w:r>
      <w:r w:rsidR="006564E0" w:rsidRPr="002E2D62">
        <w:rPr>
          <w:rFonts w:cs="Times New Roman"/>
          <w:sz w:val="28"/>
          <w:szCs w:val="28"/>
          <w:lang w:val="en-US"/>
        </w:rPr>
        <w:t>Ủy ban Mặt trân Tổ quốc Việt Nam</w:t>
      </w:r>
      <w:r w:rsidR="00C127FB" w:rsidRPr="002E2D62">
        <w:rPr>
          <w:rFonts w:cs="Times New Roman"/>
          <w:sz w:val="28"/>
          <w:szCs w:val="28"/>
          <w:lang w:val="en-US"/>
        </w:rPr>
        <w:t xml:space="preserve"> xã xây dựng kế hoạch bầu cử</w:t>
      </w:r>
      <w:r w:rsidR="00FE0FAF" w:rsidRPr="002E2D62">
        <w:rPr>
          <w:rFonts w:cs="Times New Roman"/>
          <w:sz w:val="28"/>
          <w:szCs w:val="28"/>
          <w:lang w:val="en-US"/>
        </w:rPr>
        <w:t>, tổ chức triển khai kế hoạch chậm nhất 20 ngày trước ngày tổ chức bầu cử trưởng thôn.</w:t>
      </w:r>
    </w:p>
    <w:p w14:paraId="66EADF26" w14:textId="03AF3223" w:rsidR="0016269B" w:rsidRDefault="0016269B" w:rsidP="0016269B">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b/>
          <w:i/>
          <w:sz w:val="28"/>
          <w:szCs w:val="28"/>
          <w:lang w:val="en-US"/>
        </w:rPr>
      </w:pPr>
      <w:r>
        <w:rPr>
          <w:rFonts w:cs="Times New Roman"/>
          <w:sz w:val="28"/>
          <w:szCs w:val="28"/>
          <w:lang w:val="en-US"/>
        </w:rPr>
        <w:t xml:space="preserve">Thời gian thực hiện hoàn thành trước ngày </w:t>
      </w:r>
      <w:r w:rsidR="001547E6">
        <w:rPr>
          <w:rFonts w:cs="Times New Roman"/>
          <w:b/>
          <w:i/>
          <w:sz w:val="28"/>
          <w:szCs w:val="28"/>
          <w:lang w:val="en-US"/>
        </w:rPr>
        <w:t>21</w:t>
      </w:r>
      <w:bookmarkStart w:id="3" w:name="_GoBack"/>
      <w:bookmarkEnd w:id="3"/>
      <w:r w:rsidRPr="0016269B">
        <w:rPr>
          <w:rFonts w:cs="Times New Roman"/>
          <w:b/>
          <w:i/>
          <w:sz w:val="28"/>
          <w:szCs w:val="28"/>
          <w:lang w:val="en-US"/>
        </w:rPr>
        <w:t>/8/2026</w:t>
      </w:r>
    </w:p>
    <w:p w14:paraId="7E301B45" w14:textId="22D19D9D" w:rsidR="0016269B" w:rsidRDefault="0016269B" w:rsidP="0016269B">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F50CBD">
        <w:rPr>
          <w:rFonts w:cs="Times New Roman"/>
          <w:b/>
          <w:sz w:val="28"/>
          <w:szCs w:val="28"/>
          <w:lang w:val="en-US"/>
        </w:rPr>
        <w:t xml:space="preserve">- </w:t>
      </w:r>
      <w:r>
        <w:rPr>
          <w:rFonts w:cs="Times New Roman"/>
          <w:b/>
          <w:sz w:val="28"/>
          <w:szCs w:val="28"/>
          <w:lang w:val="en-US"/>
        </w:rPr>
        <w:t>N</w:t>
      </w:r>
      <w:r w:rsidRPr="00F50CBD">
        <w:rPr>
          <w:rFonts w:cs="Times New Roman"/>
          <w:b/>
          <w:sz w:val="28"/>
          <w:szCs w:val="28"/>
          <w:lang w:val="en-US"/>
        </w:rPr>
        <w:t>hân sự Trưởng thôn:</w:t>
      </w:r>
      <w:r w:rsidRPr="00F50CBD">
        <w:rPr>
          <w:rFonts w:cs="Times New Roman"/>
          <w:sz w:val="28"/>
          <w:szCs w:val="28"/>
          <w:lang w:val="en-US"/>
        </w:rPr>
        <w:t xml:space="preserve"> Trưởng ban công tác Mặt trận ở thôn tổ chức cuộc họp Ban công tác Mặt trận ở thôn dự kiến danh sách người ứng cử Trưởng thôn; báo cáo cấp ủy chi bộ thôn để thống nhất giới thiệu ít nhất 01 người ra ứng cử Trưở</w:t>
      </w:r>
      <w:r>
        <w:rPr>
          <w:rFonts w:cs="Times New Roman"/>
          <w:sz w:val="28"/>
          <w:szCs w:val="28"/>
          <w:lang w:val="en-US"/>
        </w:rPr>
        <w:t>ng thôn</w:t>
      </w:r>
      <w:r w:rsidRPr="00F50CBD">
        <w:rPr>
          <w:rFonts w:cs="Times New Roman"/>
          <w:sz w:val="28"/>
          <w:szCs w:val="28"/>
          <w:lang w:val="en-US"/>
        </w:rPr>
        <w:t xml:space="preserve">; tổ chức cuộc họp Ban công tác Mặt trận ở thôn sau khi có ý kiến của chi ủy chi bộ thôn để quyết định danh sách chính thức những người ứng cử (ít nhất 01 người). Nội dung cuộc họp phải được lập thành biên bản </w:t>
      </w:r>
      <w:r w:rsidRPr="00F50CBD">
        <w:rPr>
          <w:rFonts w:cs="Times New Roman"/>
          <w:i/>
          <w:sz w:val="28"/>
          <w:szCs w:val="28"/>
          <w:lang w:val="en-US"/>
        </w:rPr>
        <w:t>(theo mẫu số Kèm theo Kế hoạch này)</w:t>
      </w:r>
      <w:r w:rsidRPr="00F50CBD">
        <w:rPr>
          <w:rFonts w:cs="Times New Roman"/>
          <w:sz w:val="28"/>
          <w:szCs w:val="28"/>
          <w:lang w:val="en-US"/>
        </w:rPr>
        <w:t xml:space="preserve"> và gửi tới Ủy ban nhân dân cấp xã chậm nhất 15 ngày trước ngày tổ chức cuộc họp của cộng đồng dân cư.</w:t>
      </w:r>
    </w:p>
    <w:p w14:paraId="5E9852B8" w14:textId="0A617E53" w:rsidR="0016269B" w:rsidRPr="002E2D62" w:rsidRDefault="0016269B" w:rsidP="0016269B">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Pr>
          <w:rFonts w:cs="Times New Roman"/>
          <w:sz w:val="28"/>
          <w:szCs w:val="28"/>
          <w:lang w:val="en-US"/>
        </w:rPr>
        <w:t xml:space="preserve">Thời gian thực hiện hoàn thành trước ngày </w:t>
      </w:r>
      <w:r w:rsidRPr="0016269B">
        <w:rPr>
          <w:rFonts w:cs="Times New Roman"/>
          <w:b/>
          <w:i/>
          <w:sz w:val="28"/>
          <w:szCs w:val="28"/>
          <w:lang w:val="en-US"/>
        </w:rPr>
        <w:t>25/8/2026</w:t>
      </w:r>
    </w:p>
    <w:p w14:paraId="3AE2F8E6" w14:textId="77777777" w:rsidR="00272E53" w:rsidRPr="002E2D62" w:rsidRDefault="00483D0A"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 </w:t>
      </w:r>
      <w:r w:rsidR="00CA17CE" w:rsidRPr="002E2D62">
        <w:rPr>
          <w:rFonts w:cs="Times New Roman"/>
          <w:b/>
          <w:bCs/>
          <w:sz w:val="28"/>
          <w:szCs w:val="28"/>
        </w:rPr>
        <w:t>Thành lập Tổ bầu cử:</w:t>
      </w:r>
      <w:r w:rsidR="00CA17CE" w:rsidRPr="002E2D62">
        <w:rPr>
          <w:rFonts w:cs="Times New Roman"/>
          <w:sz w:val="28"/>
          <w:szCs w:val="28"/>
        </w:rPr>
        <w:t xml:space="preserve"> Chủ tịch UBND xã ban hành quyết định thành lập Tổ bầu cử tại từng thôn chậm nhất 10 ngày trước ngày bầu cử sau khi thống nhất</w:t>
      </w:r>
    </w:p>
    <w:p w14:paraId="230E6784" w14:textId="77777777" w:rsidR="00272E53" w:rsidRDefault="00CA17CE"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jc w:val="both"/>
        <w:rPr>
          <w:rFonts w:cs="Times New Roman"/>
          <w:i/>
          <w:iCs/>
          <w:sz w:val="28"/>
          <w:szCs w:val="28"/>
          <w:lang w:val="en-US"/>
        </w:rPr>
      </w:pPr>
      <w:r w:rsidRPr="002E2D62">
        <w:rPr>
          <w:rFonts w:cs="Times New Roman"/>
          <w:sz w:val="28"/>
          <w:szCs w:val="28"/>
        </w:rPr>
        <w:t xml:space="preserve">với UBMTTQ Việt Nam xã. Tổ bầu cử gồm 5 đến 7 thành viên </w:t>
      </w:r>
      <w:r w:rsidRPr="002E2D62">
        <w:rPr>
          <w:rFonts w:cs="Times New Roman"/>
          <w:i/>
          <w:iCs/>
          <w:sz w:val="28"/>
          <w:szCs w:val="28"/>
        </w:rPr>
        <w:t>(do Trưởng ban Công tác Mặt trận làm Tổ trưởng, các thành viên là đại diện đoàn thể thôn và đại diện hộ gia đình không phải là người ứng cử).</w:t>
      </w:r>
    </w:p>
    <w:p w14:paraId="08AD265C" w14:textId="622E601A" w:rsidR="0016269B" w:rsidRDefault="0016269B" w:rsidP="0016269B">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b/>
          <w:i/>
          <w:sz w:val="28"/>
          <w:szCs w:val="28"/>
          <w:lang w:val="en-US"/>
        </w:rPr>
      </w:pPr>
      <w:r>
        <w:rPr>
          <w:rFonts w:cs="Times New Roman"/>
          <w:sz w:val="28"/>
          <w:szCs w:val="28"/>
          <w:lang w:val="en-US"/>
        </w:rPr>
        <w:t xml:space="preserve">Thời gian thực hiện hoàn thành trước ngày </w:t>
      </w:r>
      <w:r w:rsidRPr="0016269B">
        <w:rPr>
          <w:rFonts w:cs="Times New Roman"/>
          <w:b/>
          <w:i/>
          <w:sz w:val="28"/>
          <w:szCs w:val="28"/>
          <w:lang w:val="en-US"/>
        </w:rPr>
        <w:t>31/8/2026</w:t>
      </w:r>
    </w:p>
    <w:p w14:paraId="4084D0FF" w14:textId="77777777" w:rsidR="00272E53" w:rsidRDefault="00483D0A" w:rsidP="0016269B">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 </w:t>
      </w:r>
      <w:r w:rsidR="00CA17CE" w:rsidRPr="002E2D62">
        <w:rPr>
          <w:rFonts w:cs="Times New Roman"/>
          <w:b/>
          <w:bCs/>
          <w:sz w:val="28"/>
          <w:szCs w:val="28"/>
        </w:rPr>
        <w:t>Niêm yết thông tin công khai:</w:t>
      </w:r>
      <w:r w:rsidR="00CA17CE" w:rsidRPr="002E2D62">
        <w:rPr>
          <w:rFonts w:cs="Times New Roman"/>
          <w:sz w:val="28"/>
          <w:szCs w:val="28"/>
        </w:rPr>
        <w:t xml:space="preserve"> Quyết định tổ chức bầu cử, danh sách ứng cử viên chính thức (</w:t>
      </w:r>
      <w:r w:rsidR="0086340E" w:rsidRPr="002E2D62">
        <w:rPr>
          <w:rFonts w:cs="Times New Roman"/>
          <w:sz w:val="28"/>
          <w:szCs w:val="28"/>
          <w:lang w:val="en-US"/>
        </w:rPr>
        <w:t>Đảng ủy cho chủ trương</w:t>
      </w:r>
      <w:r w:rsidR="00CA17CE" w:rsidRPr="002E2D62">
        <w:rPr>
          <w:rFonts w:cs="Times New Roman"/>
          <w:sz w:val="28"/>
          <w:szCs w:val="28"/>
        </w:rPr>
        <w:t>) và danh sách cử tri đại diện hộ gia đình phải được thông báo, niêm yết công khai tại Nhà văn hóa thôn chậm nhất 07 ngày trước ngày bỏ phiếu.</w:t>
      </w:r>
    </w:p>
    <w:p w14:paraId="300F6F65" w14:textId="0BF8FAC6" w:rsidR="0016269B" w:rsidRPr="0016269B" w:rsidRDefault="0016269B" w:rsidP="0016269B">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Pr>
          <w:rFonts w:cs="Times New Roman"/>
          <w:sz w:val="28"/>
          <w:szCs w:val="28"/>
          <w:lang w:val="en-US"/>
        </w:rPr>
        <w:lastRenderedPageBreak/>
        <w:t xml:space="preserve">Thời gian thực hiện hoàn thành trước </w:t>
      </w:r>
      <w:r w:rsidRPr="0016269B">
        <w:rPr>
          <w:rFonts w:cs="Times New Roman"/>
          <w:b/>
          <w:i/>
          <w:sz w:val="28"/>
          <w:szCs w:val="28"/>
          <w:lang w:val="en-US"/>
        </w:rPr>
        <w:t>10/9/2026</w:t>
      </w:r>
    </w:p>
    <w:p w14:paraId="02BF1D4C" w14:textId="2DBE54BB" w:rsidR="00194CAC" w:rsidRPr="00411D96" w:rsidRDefault="006D4CC4"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pacing w:val="-8"/>
          <w:sz w:val="28"/>
          <w:szCs w:val="28"/>
          <w:lang w:val="en-US"/>
        </w:rPr>
      </w:pPr>
      <w:r>
        <w:rPr>
          <w:rFonts w:cs="Times New Roman"/>
          <w:b/>
          <w:bCs/>
          <w:spacing w:val="-8"/>
          <w:sz w:val="28"/>
          <w:szCs w:val="28"/>
          <w:lang w:val="en-US"/>
        </w:rPr>
        <w:t>3</w:t>
      </w:r>
      <w:r w:rsidR="0016269B">
        <w:rPr>
          <w:rFonts w:cs="Times New Roman"/>
          <w:b/>
          <w:bCs/>
          <w:spacing w:val="-8"/>
          <w:sz w:val="28"/>
          <w:szCs w:val="28"/>
          <w:lang w:val="en-US"/>
        </w:rPr>
        <w:t>.</w:t>
      </w:r>
      <w:r w:rsidR="00AB1AA8" w:rsidRPr="00411D96">
        <w:rPr>
          <w:rFonts w:cs="Times New Roman"/>
          <w:b/>
          <w:bCs/>
          <w:spacing w:val="-8"/>
          <w:sz w:val="28"/>
          <w:szCs w:val="28"/>
          <w:lang w:val="en-US"/>
        </w:rPr>
        <w:t xml:space="preserve"> </w:t>
      </w:r>
      <w:r w:rsidR="00B831AB" w:rsidRPr="00411D96">
        <w:rPr>
          <w:rFonts w:cs="Times New Roman"/>
          <w:b/>
          <w:bCs/>
          <w:spacing w:val="-8"/>
          <w:sz w:val="28"/>
          <w:szCs w:val="28"/>
          <w:lang w:val="en-US"/>
        </w:rPr>
        <w:t xml:space="preserve">Trình tự </w:t>
      </w:r>
      <w:r w:rsidR="00194CAC" w:rsidRPr="00411D96">
        <w:rPr>
          <w:rFonts w:cs="Times New Roman"/>
          <w:b/>
          <w:bCs/>
          <w:spacing w:val="-8"/>
          <w:sz w:val="28"/>
          <w:szCs w:val="28"/>
          <w:lang w:val="en-US"/>
        </w:rPr>
        <w:t>tổ chức</w:t>
      </w:r>
      <w:r w:rsidR="00B831AB" w:rsidRPr="00411D96">
        <w:rPr>
          <w:rFonts w:cs="Times New Roman"/>
          <w:b/>
          <w:bCs/>
          <w:spacing w:val="-8"/>
          <w:sz w:val="28"/>
          <w:szCs w:val="28"/>
          <w:lang w:val="en-US"/>
        </w:rPr>
        <w:t xml:space="preserve"> trong ngày bầu cử</w:t>
      </w:r>
      <w:r w:rsidR="00C23CFA" w:rsidRPr="00411D96">
        <w:rPr>
          <w:rFonts w:cs="Times New Roman"/>
          <w:b/>
          <w:bCs/>
          <w:spacing w:val="-8"/>
          <w:sz w:val="28"/>
          <w:szCs w:val="28"/>
          <w:lang w:val="en-US"/>
        </w:rPr>
        <w:t xml:space="preserve"> </w:t>
      </w:r>
      <w:r w:rsidR="00C23CFA" w:rsidRPr="00411D96">
        <w:rPr>
          <w:rFonts w:cs="Times New Roman"/>
          <w:b/>
          <w:bCs/>
          <w:spacing w:val="-8"/>
          <w:sz w:val="28"/>
          <w:szCs w:val="28"/>
        </w:rPr>
        <w:t xml:space="preserve">(Điều </w:t>
      </w:r>
      <w:r w:rsidR="00C23CFA" w:rsidRPr="00411D96">
        <w:rPr>
          <w:rFonts w:cs="Times New Roman"/>
          <w:b/>
          <w:bCs/>
          <w:spacing w:val="-8"/>
          <w:sz w:val="28"/>
          <w:szCs w:val="28"/>
          <w:lang w:val="en-US"/>
        </w:rPr>
        <w:t>3</w:t>
      </w:r>
      <w:r w:rsidR="00C23CFA" w:rsidRPr="00411D96">
        <w:rPr>
          <w:rFonts w:cs="Times New Roman"/>
          <w:b/>
          <w:bCs/>
          <w:spacing w:val="-8"/>
          <w:sz w:val="28"/>
          <w:szCs w:val="28"/>
        </w:rPr>
        <w:t xml:space="preserve"> Nghị định số 59/2023/NĐ-CP)</w:t>
      </w:r>
    </w:p>
    <w:p w14:paraId="6B0FEDE3" w14:textId="065A69C2"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Hội nghị bầu </w:t>
      </w:r>
      <w:r w:rsidR="00F50CBD">
        <w:rPr>
          <w:rFonts w:cs="Times New Roman"/>
          <w:sz w:val="28"/>
          <w:szCs w:val="28"/>
          <w:lang w:val="en-US"/>
        </w:rPr>
        <w:t xml:space="preserve">cử </w:t>
      </w:r>
      <w:r w:rsidRPr="002E2D62">
        <w:rPr>
          <w:rFonts w:cs="Times New Roman"/>
          <w:sz w:val="28"/>
          <w:szCs w:val="28"/>
        </w:rPr>
        <w:t xml:space="preserve">Trưởng thôn do Tổ trưởng Tổ bầu cử điều hành, được tiến hành khi có trên 50% số cử tri đại diện hộ gia đình tham dự và được thực hiện theo trình tự các bước sau đây: </w:t>
      </w:r>
    </w:p>
    <w:p w14:paraId="0F8826FD" w14:textId="55232E82" w:rsidR="00A277C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sz w:val="28"/>
          <w:szCs w:val="28"/>
        </w:rPr>
        <w:t>- Bước 1:</w:t>
      </w:r>
      <w:r w:rsidRPr="002E2D62">
        <w:rPr>
          <w:rFonts w:cs="Times New Roman"/>
          <w:sz w:val="28"/>
          <w:szCs w:val="28"/>
        </w:rPr>
        <w:t xml:space="preserve"> </w:t>
      </w:r>
      <w:r w:rsidR="00DF6C7E">
        <w:rPr>
          <w:rFonts w:cs="Times New Roman"/>
          <w:sz w:val="28"/>
          <w:szCs w:val="28"/>
          <w:lang w:val="en-US"/>
        </w:rPr>
        <w:t xml:space="preserve">Người chủ trì hội nghị </w:t>
      </w:r>
      <w:r w:rsidRPr="002E2D62">
        <w:rPr>
          <w:rFonts w:cs="Times New Roman"/>
          <w:sz w:val="28"/>
          <w:szCs w:val="28"/>
        </w:rPr>
        <w:t xml:space="preserve">tuyên bố lý do, giới thiệu thành phần đại biểu tham dự hội nghị; </w:t>
      </w:r>
      <w:r w:rsidR="00A277C2" w:rsidRPr="00A277C2">
        <w:rPr>
          <w:rFonts w:cs="Times New Roman"/>
          <w:sz w:val="28"/>
          <w:szCs w:val="28"/>
        </w:rPr>
        <w:t xml:space="preserve">thông qua chương trình </w:t>
      </w:r>
      <w:r w:rsidR="009D6A39">
        <w:rPr>
          <w:rFonts w:cs="Times New Roman"/>
          <w:sz w:val="28"/>
          <w:szCs w:val="28"/>
          <w:lang w:val="en-US"/>
        </w:rPr>
        <w:t>hội nghị</w:t>
      </w:r>
      <w:r w:rsidR="00A277C2" w:rsidRPr="00A277C2">
        <w:rPr>
          <w:rFonts w:cs="Times New Roman"/>
          <w:sz w:val="28"/>
          <w:szCs w:val="28"/>
        </w:rPr>
        <w:t xml:space="preserve">; giới thiệu người để cuộc họp biểu quyết cử làm thư ký cuộc họp. Thư ký </w:t>
      </w:r>
      <w:r w:rsidR="009D6A39">
        <w:rPr>
          <w:rFonts w:cs="Times New Roman"/>
          <w:sz w:val="28"/>
          <w:szCs w:val="28"/>
          <w:lang w:val="en-US"/>
        </w:rPr>
        <w:t>hội nghị</w:t>
      </w:r>
      <w:r w:rsidR="00A277C2" w:rsidRPr="00A277C2">
        <w:rPr>
          <w:rFonts w:cs="Times New Roman"/>
          <w:sz w:val="28"/>
          <w:szCs w:val="28"/>
        </w:rPr>
        <w:t xml:space="preserve"> được quyết định khi có trên 50% đại diện hộ gia đình tham dự cuộc họp giơ tay biểu quyết đồng ý</w:t>
      </w:r>
      <w:r w:rsidR="00A277C2">
        <w:rPr>
          <w:rFonts w:cs="Times New Roman"/>
          <w:sz w:val="28"/>
          <w:szCs w:val="28"/>
          <w:lang w:val="en-US"/>
        </w:rPr>
        <w:t>.</w:t>
      </w:r>
    </w:p>
    <w:p w14:paraId="19780C10" w14:textId="50630E6C" w:rsidR="00A277C2" w:rsidRPr="00411D96" w:rsidRDefault="00DF6C7E"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pacing w:val="-8"/>
          <w:sz w:val="28"/>
          <w:szCs w:val="28"/>
          <w:lang w:val="en-US"/>
        </w:rPr>
      </w:pPr>
      <w:r w:rsidRPr="00411D96">
        <w:rPr>
          <w:rFonts w:cs="Times New Roman"/>
          <w:spacing w:val="-8"/>
          <w:sz w:val="28"/>
          <w:szCs w:val="28"/>
          <w:lang w:val="en-US"/>
        </w:rPr>
        <w:t xml:space="preserve">Thực hiện </w:t>
      </w:r>
      <w:r w:rsidR="00A277C2" w:rsidRPr="00411D96">
        <w:rPr>
          <w:rFonts w:cs="Times New Roman"/>
          <w:spacing w:val="-8"/>
          <w:sz w:val="28"/>
          <w:szCs w:val="28"/>
          <w:lang w:val="en-US"/>
        </w:rPr>
        <w:t>công bố các quyết định, văn bản liên quan theo chương trình cuộc họp.</w:t>
      </w:r>
    </w:p>
    <w:p w14:paraId="6E9E1C4C" w14:textId="42F12DBE"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sz w:val="28"/>
          <w:szCs w:val="28"/>
        </w:rPr>
        <w:t>- Bước 2:</w:t>
      </w:r>
      <w:r w:rsidRPr="002E2D62">
        <w:rPr>
          <w:rFonts w:cs="Times New Roman"/>
          <w:sz w:val="28"/>
          <w:szCs w:val="28"/>
        </w:rPr>
        <w:t xml:space="preserve"> </w:t>
      </w:r>
      <w:r w:rsidR="00DF6C7E">
        <w:rPr>
          <w:rFonts w:cs="Times New Roman"/>
          <w:sz w:val="28"/>
          <w:szCs w:val="28"/>
          <w:lang w:val="en-US"/>
        </w:rPr>
        <w:t>Người chủ trì Hội nghị</w:t>
      </w:r>
      <w:r w:rsidRPr="002E2D62">
        <w:rPr>
          <w:rFonts w:cs="Times New Roman"/>
          <w:sz w:val="28"/>
          <w:szCs w:val="28"/>
        </w:rPr>
        <w:t xml:space="preserve"> nêu tiêu chuẩn của </w:t>
      </w:r>
      <w:r w:rsidR="00A277C2">
        <w:rPr>
          <w:rFonts w:cs="Times New Roman"/>
          <w:sz w:val="28"/>
          <w:szCs w:val="28"/>
          <w:lang w:val="en-US"/>
        </w:rPr>
        <w:t>Trưởng thôn</w:t>
      </w:r>
      <w:r w:rsidRPr="002E2D62">
        <w:rPr>
          <w:rFonts w:cs="Times New Roman"/>
          <w:sz w:val="28"/>
          <w:szCs w:val="28"/>
        </w:rPr>
        <w:t xml:space="preserve"> và mời đại diện Ban Công tác Mặt trận giới thiệu danh sách những người ứng cử </w:t>
      </w:r>
      <w:r w:rsidR="00D61368">
        <w:rPr>
          <w:rFonts w:cs="Times New Roman"/>
          <w:sz w:val="28"/>
          <w:szCs w:val="28"/>
          <w:lang w:val="en-US"/>
        </w:rPr>
        <w:t>Trưởng thôn</w:t>
      </w:r>
      <w:r w:rsidRPr="002E2D62">
        <w:rPr>
          <w:rFonts w:cs="Times New Roman"/>
          <w:sz w:val="28"/>
          <w:szCs w:val="28"/>
        </w:rPr>
        <w:t xml:space="preserve">; đề nghị đại diện hộ gia đình tham dự cuộc họp tự ứng cử hoặc đề cử người có đủ tiêu chuẩn, điều kiện để tham gia bầu Trưởng thôn theo quy định. </w:t>
      </w:r>
    </w:p>
    <w:p w14:paraId="09D4D863" w14:textId="77777777"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sz w:val="28"/>
          <w:szCs w:val="28"/>
        </w:rPr>
        <w:t>- Bước 3:</w:t>
      </w:r>
      <w:r w:rsidRPr="002E2D62">
        <w:rPr>
          <w:rFonts w:cs="Times New Roman"/>
          <w:sz w:val="28"/>
          <w:szCs w:val="28"/>
        </w:rPr>
        <w:t xml:space="preserve"> Hội nghị thảo luận, cho ý kiến về những người ứng cử. Người chủ trì cuộc họp tổng hợp ý kiến, đề xuất nội dung cần biểu quyết và phương án biểu quyết bằng hình thức giơ tay hoặc bỏ phiếu kín để người tham dự cuộc họp biểu quyết lựa chọn. Phương án biểu quyết được lựa chọn khi có trên 50% đại diện hộ gia đình tham dự cuộc họp biểu quyết đồng ý </w:t>
      </w:r>
    </w:p>
    <w:p w14:paraId="0CA2CDE4" w14:textId="4CABD27B"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sz w:val="28"/>
          <w:szCs w:val="28"/>
        </w:rPr>
        <w:t>- Bước 4:</w:t>
      </w:r>
      <w:r w:rsidRPr="002E2D62">
        <w:rPr>
          <w:rFonts w:cs="Times New Roman"/>
          <w:sz w:val="28"/>
          <w:szCs w:val="28"/>
        </w:rPr>
        <w:t xml:space="preserve"> </w:t>
      </w:r>
      <w:r w:rsidR="00DF6C7E">
        <w:rPr>
          <w:rFonts w:cs="Times New Roman"/>
          <w:sz w:val="28"/>
          <w:szCs w:val="28"/>
          <w:lang w:val="en-US"/>
        </w:rPr>
        <w:t>Người chủ trì Hội nghị</w:t>
      </w:r>
      <w:r w:rsidR="00DF6C7E" w:rsidRPr="002E2D62">
        <w:rPr>
          <w:rFonts w:cs="Times New Roman"/>
          <w:sz w:val="28"/>
          <w:szCs w:val="28"/>
        </w:rPr>
        <w:t xml:space="preserve"> </w:t>
      </w:r>
      <w:r w:rsidRPr="002E2D62">
        <w:rPr>
          <w:rFonts w:cs="Times New Roman"/>
          <w:sz w:val="28"/>
          <w:szCs w:val="28"/>
        </w:rPr>
        <w:t xml:space="preserve">tiến hành lấy ý kiến của cử tri về hình thức bầu cử </w:t>
      </w:r>
      <w:r w:rsidR="009D6A39">
        <w:rPr>
          <w:rFonts w:cs="Times New Roman"/>
          <w:sz w:val="28"/>
          <w:szCs w:val="28"/>
          <w:lang w:val="en-US"/>
        </w:rPr>
        <w:t>Trưởng thôn</w:t>
      </w:r>
      <w:r w:rsidRPr="002E2D62">
        <w:rPr>
          <w:rFonts w:cs="Times New Roman"/>
          <w:sz w:val="28"/>
          <w:szCs w:val="28"/>
        </w:rPr>
        <w:t xml:space="preserve"> bằng hình thức giơ tay hoặc bỏ phiếu kín. </w:t>
      </w:r>
    </w:p>
    <w:p w14:paraId="02A36177" w14:textId="77777777"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 Nếu có trên 50% số cử tri tham dự hội nghị biểu quyết tán thành việc bầu cử Tổ trưởng bằng hình thức giơ tay thì Tổ bầu cử triển khai việc bầu cử và kiểm đếm trực tiếp số người biểu quyết, lập Biên bản theo quy định. </w:t>
      </w:r>
    </w:p>
    <w:p w14:paraId="0DF19B52" w14:textId="77777777"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sz w:val="28"/>
          <w:szCs w:val="28"/>
        </w:rPr>
        <w:t xml:space="preserve">+ Nếu hội nghị quyết định việc bầu cử Trưởng thôn bằng hình thức bỏ phiếu kín thì chuyển sang Bước 5. </w:t>
      </w:r>
    </w:p>
    <w:p w14:paraId="1E033396" w14:textId="2541028A"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sz w:val="28"/>
          <w:szCs w:val="28"/>
        </w:rPr>
        <w:t>- Bước 5:</w:t>
      </w:r>
      <w:r w:rsidRPr="002E2D62">
        <w:rPr>
          <w:rFonts w:cs="Times New Roman"/>
          <w:sz w:val="28"/>
          <w:szCs w:val="28"/>
        </w:rPr>
        <w:t xml:space="preserve"> </w:t>
      </w:r>
      <w:r w:rsidR="00DF6C7E">
        <w:rPr>
          <w:rFonts w:cs="Times New Roman"/>
          <w:sz w:val="28"/>
          <w:szCs w:val="28"/>
          <w:lang w:val="en-US"/>
        </w:rPr>
        <w:t>Người c</w:t>
      </w:r>
      <w:r w:rsidRPr="002E2D62">
        <w:rPr>
          <w:rFonts w:cs="Times New Roman"/>
          <w:sz w:val="28"/>
          <w:szCs w:val="28"/>
        </w:rPr>
        <w:t xml:space="preserve">hủ trì </w:t>
      </w:r>
      <w:r w:rsidR="009D6A39">
        <w:rPr>
          <w:rFonts w:cs="Times New Roman"/>
          <w:sz w:val="28"/>
          <w:szCs w:val="28"/>
          <w:lang w:val="en-US"/>
        </w:rPr>
        <w:t>Hội nghị</w:t>
      </w:r>
      <w:r w:rsidRPr="002E2D62">
        <w:rPr>
          <w:rFonts w:cs="Times New Roman"/>
          <w:sz w:val="28"/>
          <w:szCs w:val="28"/>
        </w:rPr>
        <w:t xml:space="preserve"> đề xuất số lượng và danh sách Ban kiểm phiếu từ 03 đến 05 ngườ</w:t>
      </w:r>
      <w:r w:rsidR="009D6A39">
        <w:rPr>
          <w:rFonts w:cs="Times New Roman"/>
          <w:sz w:val="28"/>
          <w:szCs w:val="28"/>
        </w:rPr>
        <w:t>i</w:t>
      </w:r>
      <w:r w:rsidR="009D6A39">
        <w:rPr>
          <w:rFonts w:cs="Times New Roman"/>
          <w:sz w:val="28"/>
          <w:szCs w:val="28"/>
          <w:lang w:val="en-US"/>
        </w:rPr>
        <w:t xml:space="preserve"> (</w:t>
      </w:r>
      <w:r w:rsidRPr="002E2D62">
        <w:rPr>
          <w:rFonts w:cs="Times New Roman"/>
          <w:sz w:val="28"/>
          <w:szCs w:val="28"/>
        </w:rPr>
        <w:t>gồm Trưởng ban và các thành viên</w:t>
      </w:r>
      <w:r w:rsidR="009D6A39">
        <w:rPr>
          <w:rFonts w:cs="Times New Roman"/>
          <w:sz w:val="28"/>
          <w:szCs w:val="28"/>
          <w:lang w:val="en-US"/>
        </w:rPr>
        <w:t>)</w:t>
      </w:r>
      <w:r w:rsidRPr="002E2D62">
        <w:rPr>
          <w:rFonts w:cs="Times New Roman"/>
          <w:sz w:val="28"/>
          <w:szCs w:val="28"/>
        </w:rPr>
        <w:t xml:space="preserve">, để đại diện hộ gia đình tham dự </w:t>
      </w:r>
      <w:r w:rsidR="009D6A39">
        <w:rPr>
          <w:rFonts w:cs="Times New Roman"/>
          <w:sz w:val="28"/>
          <w:szCs w:val="28"/>
          <w:lang w:val="en-US"/>
        </w:rPr>
        <w:t>Hội nghị</w:t>
      </w:r>
      <w:r w:rsidRPr="002E2D62">
        <w:rPr>
          <w:rFonts w:cs="Times New Roman"/>
          <w:sz w:val="28"/>
          <w:szCs w:val="28"/>
        </w:rPr>
        <w:t xml:space="preserve"> biểu quyết bằng hình thức giơ tay. Ban kiểm phiếu được quyết định khi có trên 50% đại diện hộ gia đình tham dự </w:t>
      </w:r>
      <w:r w:rsidR="009D6A39">
        <w:rPr>
          <w:rFonts w:cs="Times New Roman"/>
          <w:sz w:val="28"/>
          <w:szCs w:val="28"/>
          <w:lang w:val="en-US"/>
        </w:rPr>
        <w:t>Hội nghị</w:t>
      </w:r>
      <w:r w:rsidRPr="002E2D62">
        <w:rPr>
          <w:rFonts w:cs="Times New Roman"/>
          <w:sz w:val="28"/>
          <w:szCs w:val="28"/>
        </w:rPr>
        <w:t xml:space="preserve"> biểu quyết đồng ý. Ban kiểm phiếu hướng dẫn thể lệ, cách ghi phiếu, bỏ phiếu; tiến hành phát phiếu, thu phiếu, kiểm phiếu; mời 02 đại diện hộ gia đình tham dự </w:t>
      </w:r>
      <w:r w:rsidR="009D6A39">
        <w:rPr>
          <w:rFonts w:cs="Times New Roman"/>
          <w:sz w:val="28"/>
          <w:szCs w:val="28"/>
          <w:lang w:val="en-US"/>
        </w:rPr>
        <w:t>Hội nghị</w:t>
      </w:r>
      <w:r w:rsidRPr="002E2D62">
        <w:rPr>
          <w:rFonts w:cs="Times New Roman"/>
          <w:sz w:val="28"/>
          <w:szCs w:val="28"/>
        </w:rPr>
        <w:t xml:space="preserve"> không phải là người ứng cử chứng kiến việc kiểm phiếu và lập biên bản kiểm phiếu theo quy định. Tổ bầu cử lập báo cáo kết quả bầu cử Trưởng thôn kèm theo Biên bản gửi đến Ủy ban nhân dân, Ủy ban Mặt trận Tổ quốc Việt Nam xã. </w:t>
      </w:r>
    </w:p>
    <w:p w14:paraId="2D4C77AD" w14:textId="0118730E" w:rsidR="00194CA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sz w:val="28"/>
          <w:szCs w:val="28"/>
        </w:rPr>
        <w:lastRenderedPageBreak/>
        <w:t>- Bước 6:</w:t>
      </w:r>
      <w:r w:rsidRPr="002E2D62">
        <w:rPr>
          <w:rFonts w:cs="Times New Roman"/>
          <w:sz w:val="28"/>
          <w:szCs w:val="28"/>
        </w:rPr>
        <w:t xml:space="preserve"> Người chủ trì cuộc họp công bố kết quả biểu quyết và kết luận </w:t>
      </w:r>
      <w:r w:rsidR="009D6A39">
        <w:rPr>
          <w:rFonts w:cs="Times New Roman"/>
          <w:sz w:val="28"/>
          <w:szCs w:val="28"/>
          <w:lang w:val="en-US"/>
        </w:rPr>
        <w:t>Hội nghị</w:t>
      </w:r>
      <w:r w:rsidRPr="002E2D62">
        <w:rPr>
          <w:rFonts w:cs="Times New Roman"/>
          <w:sz w:val="28"/>
          <w:szCs w:val="28"/>
        </w:rPr>
        <w:t xml:space="preserve">. Người được bầu làm Trưởng thôn là người được trên 50% tổng số đại diện hộ gia đình trong thôn tán thành. </w:t>
      </w:r>
    </w:p>
    <w:p w14:paraId="05B9A34E" w14:textId="0E2A4C8E" w:rsid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2E2D62">
        <w:rPr>
          <w:rFonts w:cs="Times New Roman"/>
          <w:b/>
          <w:sz w:val="28"/>
          <w:szCs w:val="28"/>
        </w:rPr>
        <w:t>- Bước 7:</w:t>
      </w:r>
      <w:r w:rsidRPr="002E2D62">
        <w:rPr>
          <w:rFonts w:cs="Times New Roman"/>
          <w:sz w:val="28"/>
          <w:szCs w:val="28"/>
        </w:rPr>
        <w:t xml:space="preserve"> Người trúng cử Trưởng thôn ra mắt </w:t>
      </w:r>
      <w:r w:rsidR="009D6A39">
        <w:rPr>
          <w:rFonts w:cs="Times New Roman"/>
          <w:sz w:val="28"/>
          <w:szCs w:val="28"/>
          <w:lang w:val="en-US"/>
        </w:rPr>
        <w:t>Hội nghị</w:t>
      </w:r>
      <w:r w:rsidRPr="002E2D62">
        <w:rPr>
          <w:rFonts w:cs="Times New Roman"/>
          <w:sz w:val="28"/>
          <w:szCs w:val="28"/>
        </w:rPr>
        <w:t>.</w:t>
      </w:r>
    </w:p>
    <w:p w14:paraId="6C0A4808" w14:textId="691D107F" w:rsidR="008A0A86" w:rsidRPr="00411D96" w:rsidRDefault="009D6A39" w:rsidP="009D6A39">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pacing w:val="-8"/>
          <w:sz w:val="28"/>
          <w:szCs w:val="28"/>
          <w:lang w:val="en-US"/>
        </w:rPr>
      </w:pPr>
      <w:r w:rsidRPr="00411D96">
        <w:rPr>
          <w:rFonts w:cs="Times New Roman"/>
          <w:b/>
          <w:spacing w:val="-8"/>
          <w:sz w:val="28"/>
          <w:szCs w:val="28"/>
          <w:lang w:val="en-US"/>
        </w:rPr>
        <w:t>- Bước 8:</w:t>
      </w:r>
      <w:r w:rsidRPr="00411D96">
        <w:rPr>
          <w:rFonts w:cs="Times New Roman"/>
          <w:spacing w:val="-8"/>
          <w:sz w:val="28"/>
          <w:szCs w:val="28"/>
          <w:lang w:val="en-US"/>
        </w:rPr>
        <w:t xml:space="preserve"> </w:t>
      </w:r>
      <w:r w:rsidR="008A0A86" w:rsidRPr="00411D96">
        <w:rPr>
          <w:rFonts w:cs="Times New Roman"/>
          <w:spacing w:val="-8"/>
          <w:sz w:val="28"/>
          <w:szCs w:val="28"/>
          <w:lang w:val="en-US"/>
        </w:rPr>
        <w:t>Gửi hồ sơ hội nghị đến Ủy ban nhân dân xã để xã nhận kết quả bầu cử.</w:t>
      </w:r>
    </w:p>
    <w:p w14:paraId="7A0F2890" w14:textId="2BCDD1BE" w:rsidR="009D6A39" w:rsidRPr="009D6A39" w:rsidRDefault="009D6A39" w:rsidP="009D6A39">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cs="Times New Roman"/>
          <w:sz w:val="28"/>
          <w:szCs w:val="28"/>
          <w:lang w:val="en-US"/>
        </w:rPr>
      </w:pPr>
      <w:r w:rsidRPr="009D6A39">
        <w:rPr>
          <w:rFonts w:cs="Times New Roman"/>
          <w:sz w:val="28"/>
          <w:szCs w:val="28"/>
          <w:lang w:val="en-US"/>
        </w:rPr>
        <w:t xml:space="preserve">Ngay sau khi </w:t>
      </w:r>
      <w:r w:rsidR="00085653">
        <w:rPr>
          <w:rFonts w:cs="Times New Roman"/>
          <w:sz w:val="28"/>
          <w:szCs w:val="28"/>
          <w:lang w:val="en-US"/>
        </w:rPr>
        <w:t>Hội nghị</w:t>
      </w:r>
      <w:r w:rsidRPr="009D6A39">
        <w:rPr>
          <w:rFonts w:cs="Times New Roman"/>
          <w:sz w:val="28"/>
          <w:szCs w:val="28"/>
          <w:lang w:val="en-US"/>
        </w:rPr>
        <w:t xml:space="preserve"> kết thúc, người chủ trì </w:t>
      </w:r>
      <w:r w:rsidR="00085653">
        <w:rPr>
          <w:rFonts w:cs="Times New Roman"/>
          <w:sz w:val="28"/>
          <w:szCs w:val="28"/>
          <w:lang w:val="en-US"/>
        </w:rPr>
        <w:t>Hội nghị</w:t>
      </w:r>
      <w:r w:rsidRPr="009D6A39">
        <w:rPr>
          <w:rFonts w:cs="Times New Roman"/>
          <w:sz w:val="28"/>
          <w:szCs w:val="28"/>
          <w:lang w:val="en-US"/>
        </w:rPr>
        <w:t xml:space="preserve"> có trách nhiệm hoàn thiện hồ sơ </w:t>
      </w:r>
      <w:r w:rsidR="00085653">
        <w:rPr>
          <w:rFonts w:cs="Times New Roman"/>
          <w:sz w:val="28"/>
          <w:szCs w:val="28"/>
          <w:lang w:val="en-US"/>
        </w:rPr>
        <w:t>Hội nghị</w:t>
      </w:r>
      <w:r w:rsidRPr="009D6A39">
        <w:rPr>
          <w:rFonts w:cs="Times New Roman"/>
          <w:sz w:val="28"/>
          <w:szCs w:val="28"/>
          <w:lang w:val="en-US"/>
        </w:rPr>
        <w:t xml:space="preserve">, chậm nhất 05 ngày làm việc kể từ ngày kết thúc </w:t>
      </w:r>
      <w:r w:rsidR="00D05675">
        <w:rPr>
          <w:rFonts w:cs="Times New Roman"/>
          <w:sz w:val="28"/>
          <w:szCs w:val="28"/>
          <w:lang w:val="en-US"/>
        </w:rPr>
        <w:t>Hội nghị</w:t>
      </w:r>
      <w:r w:rsidRPr="009D6A39">
        <w:rPr>
          <w:rFonts w:cs="Times New Roman"/>
          <w:sz w:val="28"/>
          <w:szCs w:val="28"/>
          <w:lang w:val="en-US"/>
        </w:rPr>
        <w:t>, quyết định đã được cộng đồng dân cư biểu quyết thông qua phải được gửi đến Ủy ban nhân dân cấp xã, Ủy ban Mặt trận Tổ quốc Việt Nam cấp xã theo quy định</w:t>
      </w:r>
      <w:r w:rsidR="00D05675">
        <w:rPr>
          <w:rFonts w:cs="Times New Roman"/>
          <w:sz w:val="28"/>
          <w:szCs w:val="28"/>
          <w:lang w:val="en-US"/>
        </w:rPr>
        <w:t>.</w:t>
      </w:r>
    </w:p>
    <w:p w14:paraId="552554D8"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V. XÁC ĐỊNH KẾT QUẢ BẦU CỬ TRƯỞNG THÔN</w:t>
      </w:r>
    </w:p>
    <w:p w14:paraId="1434CCA5"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1. Người trúng cử Trưởng thôn là người đạt số phiếu </w:t>
      </w:r>
      <w:r w:rsidRPr="00194CAC">
        <w:rPr>
          <w:rFonts w:eastAsia="Times New Roman" w:cs="Times New Roman"/>
          <w:iCs/>
          <w:kern w:val="0"/>
          <w:sz w:val="28"/>
          <w:szCs w:val="28"/>
          <w14:ligatures w14:val="none"/>
        </w:rPr>
        <w:t>bầu</w:t>
      </w:r>
      <w:r w:rsidRPr="00194CAC">
        <w:rPr>
          <w:rFonts w:eastAsia="Times New Roman" w:cs="Times New Roman"/>
          <w:i/>
          <w:kern w:val="0"/>
          <w:sz w:val="28"/>
          <w:szCs w:val="28"/>
          <w14:ligatures w14:val="none"/>
        </w:rPr>
        <w:t xml:space="preserve"> (hoặc biểu quyết bằng hình thức giơ tay)</w:t>
      </w:r>
      <w:r w:rsidRPr="00194CAC">
        <w:rPr>
          <w:rFonts w:eastAsia="Times New Roman" w:cs="Times New Roman"/>
          <w:kern w:val="0"/>
          <w:sz w:val="28"/>
          <w:szCs w:val="28"/>
          <w14:ligatures w14:val="none"/>
        </w:rPr>
        <w:t xml:space="preserve"> cao nhất và đạt trên 50% số phiếu bầu hợp lệ </w:t>
      </w:r>
      <w:r w:rsidRPr="00194CAC">
        <w:rPr>
          <w:rFonts w:eastAsia="Times New Roman" w:cs="Times New Roman"/>
          <w:i/>
          <w:kern w:val="0"/>
          <w:sz w:val="28"/>
          <w:szCs w:val="28"/>
          <w14:ligatures w14:val="none"/>
        </w:rPr>
        <w:t>(hoặc trên 50% số biểu quyết bằng hình thức giơ tay)</w:t>
      </w:r>
      <w:r w:rsidRPr="00194CAC">
        <w:rPr>
          <w:rFonts w:eastAsia="Times New Roman" w:cs="Times New Roman"/>
          <w:kern w:val="0"/>
          <w:sz w:val="28"/>
          <w:szCs w:val="28"/>
          <w14:ligatures w14:val="none"/>
        </w:rPr>
        <w:t xml:space="preserve"> so với tổng số cử tri ở thôn hoặc cử tri đại diện hộ gia đình trong danh sách cử tri. </w:t>
      </w:r>
    </w:p>
    <w:p w14:paraId="489B982E"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2. Trường hợp không có người nào trong danh sách ứng cử có số phiếu bầu đạt trên 50% số phiếu hợp lệ so với tổng số cử tri hoặc cử tri đại diện hộ gia đình trong danh sách cử tri thì ghi rõ vào biên bản </w:t>
      </w:r>
      <w:r w:rsidRPr="00194CAC">
        <w:rPr>
          <w:rFonts w:eastAsia="Times New Roman" w:cs="Times New Roman"/>
          <w:i/>
          <w:kern w:val="0"/>
          <w:sz w:val="28"/>
          <w:szCs w:val="28"/>
          <w14:ligatures w14:val="none"/>
        </w:rPr>
        <w:t>(không có người trúng cử, đề nghị bầu cử lại)</w:t>
      </w:r>
      <w:r w:rsidRPr="00194CAC">
        <w:rPr>
          <w:rFonts w:eastAsia="Times New Roman" w:cs="Times New Roman"/>
          <w:kern w:val="0"/>
          <w:sz w:val="28"/>
          <w:szCs w:val="28"/>
          <w14:ligatures w14:val="none"/>
        </w:rPr>
        <w:t xml:space="preserve">. </w:t>
      </w:r>
    </w:p>
    <w:p w14:paraId="1429E612"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Quy trình tổ chức bầu cử lại được thực hiện như lần đầu. Thời gian tổ chức bầu cử lại do Chủ tịch </w:t>
      </w:r>
      <w:r w:rsidRPr="00194CAC">
        <w:rPr>
          <w:rFonts w:eastAsia="Times New Roman" w:cs="Times New Roman"/>
          <w:iCs/>
          <w:color w:val="000000"/>
          <w:kern w:val="0"/>
          <w:sz w:val="28"/>
          <w:szCs w:val="28"/>
          <w:lang w:val="en-US"/>
          <w14:ligatures w14:val="none"/>
        </w:rPr>
        <w:t>Ủy</w:t>
      </w:r>
      <w:r w:rsidRPr="00194CAC">
        <w:rPr>
          <w:rFonts w:eastAsia="Times New Roman" w:cs="Times New Roman"/>
          <w:iCs/>
          <w:color w:val="000000"/>
          <w:kern w:val="0"/>
          <w:sz w:val="28"/>
          <w:szCs w:val="28"/>
          <w14:ligatures w14:val="none"/>
        </w:rPr>
        <w:t xml:space="preserve"> ban nhân dân</w:t>
      </w:r>
      <w:r w:rsidRPr="00194CAC">
        <w:rPr>
          <w:rFonts w:eastAsia="Times New Roman" w:cs="Times New Roman"/>
          <w:kern w:val="0"/>
          <w:sz w:val="28"/>
          <w:szCs w:val="28"/>
          <w14:ligatures w14:val="none"/>
        </w:rPr>
        <w:t xml:space="preserve"> xã quyết định, nhưng chậm nhất không quá 15 ngày, kể từ ngày tổ chức lần đầu. </w:t>
      </w:r>
    </w:p>
    <w:p w14:paraId="266BED59"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3. Nếu tổ chức bầu cử lần thứ hai mà vẫn không bầu được Trưởng thôn thì Ủy ban nhân dân xã thống nhất với Ban Thường trực Ủy ban Mặt trận Tổ quốc Việt Nam xã quyết định cử Trưởng thôn lâm thời để điều hành hoạt động của thôn. Trong thời hạn 60 ngày kể từ ngày Ủy ban nhân dân xã quyết định cử Trưởng thôn lâm thời, Ủy ban nhân dân xã phải tổ chức bầu Trưởng thôn mới. </w:t>
      </w:r>
    </w:p>
    <w:p w14:paraId="157D3AA3"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VI. CÔNG NHẬN KẾT QUẢ BẦU CỬ TRƯỞNG THÔN</w:t>
      </w:r>
    </w:p>
    <w:p w14:paraId="003F47C0"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Trong thời hạn 05 ngày làm việc, kể từ ngày nhận được báo cáo và hồ sơ bầu cử do Tổ trưởng Tổ bầu cử gửi đến, Chủ tịch </w:t>
      </w:r>
      <w:r w:rsidRPr="00194CAC">
        <w:rPr>
          <w:rFonts w:eastAsia="Times New Roman" w:cs="Times New Roman"/>
          <w:iCs/>
          <w:color w:val="000000"/>
          <w:kern w:val="0"/>
          <w:sz w:val="28"/>
          <w:szCs w:val="28"/>
          <w:lang w:val="en-US"/>
          <w14:ligatures w14:val="none"/>
        </w:rPr>
        <w:t>Ủy</w:t>
      </w:r>
      <w:r w:rsidRPr="00194CAC">
        <w:rPr>
          <w:rFonts w:eastAsia="Times New Roman" w:cs="Times New Roman"/>
          <w:iCs/>
          <w:color w:val="000000"/>
          <w:kern w:val="0"/>
          <w:sz w:val="28"/>
          <w:szCs w:val="28"/>
          <w14:ligatures w14:val="none"/>
        </w:rPr>
        <w:t xml:space="preserve"> ban nhân dân</w:t>
      </w:r>
      <w:r w:rsidRPr="00194CAC">
        <w:rPr>
          <w:rFonts w:eastAsia="Times New Roman" w:cs="Times New Roman"/>
          <w:kern w:val="0"/>
          <w:sz w:val="28"/>
          <w:szCs w:val="28"/>
          <w14:ligatures w14:val="none"/>
        </w:rPr>
        <w:t xml:space="preserve"> xã xem xét ra quyết định công nhận người trúng cử Trưởng thôn hoặc quyết định bầu cử lại. Trường hợp không ra quyết định công nhận hoặc quyết định bầu cử lại thì phải trả lời bằng văn bản, nêu rõ lý do và phải được công bố công khai theo đúng quy định. </w:t>
      </w:r>
    </w:p>
    <w:p w14:paraId="16B03DA3"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Trưởng thôn chính thức hoạt động khi có quyết định công nhận của Ủy ban nhân dân xã. </w:t>
      </w:r>
    </w:p>
    <w:p w14:paraId="02394221"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VII. THỜI GIAN, ĐỊA ĐIỂM BẦU CỬ</w:t>
      </w:r>
    </w:p>
    <w:p w14:paraId="69AA9866" w14:textId="7688E3EC"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spacing w:val="-4"/>
          <w:kern w:val="0"/>
          <w:sz w:val="28"/>
          <w:szCs w:val="28"/>
          <w:lang w:val="nl-NL"/>
          <w14:ligatures w14:val="none"/>
        </w:rPr>
      </w:pPr>
      <w:r w:rsidRPr="00194CAC">
        <w:rPr>
          <w:rFonts w:eastAsia="Times New Roman" w:cs="Times New Roman"/>
          <w:b/>
          <w:spacing w:val="-4"/>
          <w:kern w:val="0"/>
          <w:sz w:val="28"/>
          <w:szCs w:val="28"/>
          <w:lang w:val="nl-NL"/>
          <w14:ligatures w14:val="none"/>
        </w:rPr>
        <w:lastRenderedPageBreak/>
        <w:t xml:space="preserve">1. Thời gian: </w:t>
      </w:r>
      <w:r w:rsidR="0016269B">
        <w:rPr>
          <w:rFonts w:eastAsia="Times New Roman" w:cs="Times New Roman"/>
          <w:bCs/>
          <w:spacing w:val="-4"/>
          <w:kern w:val="0"/>
          <w:sz w:val="28"/>
          <w:szCs w:val="28"/>
          <w:lang w:val="nl-NL"/>
          <w14:ligatures w14:val="none"/>
        </w:rPr>
        <w:t>Thời gian dự kiến</w:t>
      </w:r>
      <w:r w:rsidRPr="00194CAC">
        <w:rPr>
          <w:rFonts w:eastAsia="Times New Roman" w:cs="Times New Roman"/>
          <w:bCs/>
          <w:spacing w:val="-4"/>
          <w:kern w:val="0"/>
          <w:sz w:val="28"/>
          <w:szCs w:val="28"/>
          <w:lang w:val="nl-NL"/>
          <w14:ligatures w14:val="none"/>
        </w:rPr>
        <w:t xml:space="preserve"> </w:t>
      </w:r>
      <w:r w:rsidRPr="0016269B">
        <w:rPr>
          <w:rFonts w:eastAsia="Times New Roman" w:cs="Times New Roman"/>
          <w:b/>
          <w:i/>
          <w:spacing w:val="-4"/>
          <w:kern w:val="0"/>
          <w:sz w:val="28"/>
          <w:szCs w:val="28"/>
          <w:lang w:val="nl-NL"/>
          <w14:ligatures w14:val="none"/>
        </w:rPr>
        <w:t xml:space="preserve">ngày </w:t>
      </w:r>
      <w:r w:rsidR="00EC0BA2">
        <w:rPr>
          <w:rFonts w:eastAsia="Times New Roman" w:cs="Times New Roman"/>
          <w:b/>
          <w:i/>
          <w:spacing w:val="-4"/>
          <w:kern w:val="0"/>
          <w:sz w:val="28"/>
          <w:szCs w:val="28"/>
          <w:lang w:val="nl-NL"/>
          <w14:ligatures w14:val="none"/>
        </w:rPr>
        <w:t>26</w:t>
      </w:r>
      <w:r w:rsidRPr="0016269B">
        <w:rPr>
          <w:rFonts w:eastAsia="Times New Roman" w:cs="Times New Roman"/>
          <w:b/>
          <w:i/>
          <w:spacing w:val="-4"/>
          <w:kern w:val="0"/>
          <w:sz w:val="28"/>
          <w:szCs w:val="28"/>
          <w:lang w:val="nl-NL"/>
          <w14:ligatures w14:val="none"/>
        </w:rPr>
        <w:t xml:space="preserve"> tháng 9 năm 2026.</w:t>
      </w:r>
    </w:p>
    <w:p w14:paraId="50A57E18"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spacing w:val="-4"/>
          <w:kern w:val="0"/>
          <w:sz w:val="28"/>
          <w:szCs w:val="28"/>
          <w:lang w:val="nl-NL"/>
          <w14:ligatures w14:val="none"/>
        </w:rPr>
      </w:pPr>
      <w:r w:rsidRPr="00194CAC">
        <w:rPr>
          <w:rFonts w:eastAsia="Times New Roman" w:cs="Times New Roman"/>
          <w:b/>
          <w:spacing w:val="-4"/>
          <w:kern w:val="0"/>
          <w:sz w:val="28"/>
          <w:szCs w:val="28"/>
          <w:lang w:val="nl-NL"/>
          <w14:ligatures w14:val="none"/>
        </w:rPr>
        <w:t xml:space="preserve">2. Địa điểm: </w:t>
      </w:r>
      <w:r w:rsidRPr="00194CAC">
        <w:rPr>
          <w:rFonts w:eastAsia="Times New Roman" w:cs="Times New Roman"/>
          <w:spacing w:val="-4"/>
          <w:kern w:val="0"/>
          <w:sz w:val="28"/>
          <w:szCs w:val="28"/>
          <w:lang w:val="nl-NL"/>
          <w14:ligatures w14:val="none"/>
        </w:rPr>
        <w:t>Tại Nhà Văn hoá các thôn trên địa bàn xã.</w:t>
      </w:r>
    </w:p>
    <w:p w14:paraId="77E33722"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b/>
          <w:kern w:val="0"/>
          <w:sz w:val="28"/>
          <w:szCs w:val="28"/>
          <w14:ligatures w14:val="none"/>
        </w:rPr>
        <w:t>VIII. TỔ CHỨC THỰC HIỆN</w:t>
      </w:r>
      <w:r w:rsidRPr="00194CAC">
        <w:rPr>
          <w:rFonts w:eastAsia="Times New Roman" w:cs="Times New Roman"/>
          <w:kern w:val="0"/>
          <w:sz w:val="28"/>
          <w:szCs w:val="28"/>
          <w14:ligatures w14:val="none"/>
        </w:rPr>
        <w:t xml:space="preserve"> </w:t>
      </w:r>
    </w:p>
    <w:p w14:paraId="62C6FA14"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1. Phòng Văn hóa - Xã hội</w:t>
      </w:r>
    </w:p>
    <w:p w14:paraId="0674AC4F" w14:textId="1DBD01C1"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Chủ trì, theo dõi, hướng dẫn các thôn triển khai công tác bầu cử Trưởng thôn, nhiệm kỳ 202</w:t>
      </w:r>
      <w:r w:rsidRPr="00194CAC">
        <w:rPr>
          <w:rFonts w:eastAsia="Times New Roman" w:cs="Times New Roman"/>
          <w:kern w:val="0"/>
          <w:sz w:val="28"/>
          <w:szCs w:val="28"/>
          <w:lang w:val="nl-NL"/>
          <w14:ligatures w14:val="none"/>
        </w:rPr>
        <w:t>5</w:t>
      </w:r>
      <w:r w:rsidRPr="00194CAC">
        <w:rPr>
          <w:rFonts w:eastAsia="Times New Roman" w:cs="Times New Roman"/>
          <w:kern w:val="0"/>
          <w:sz w:val="28"/>
          <w:szCs w:val="28"/>
          <w14:ligatures w14:val="none"/>
        </w:rPr>
        <w:t xml:space="preserve"> - 203</w:t>
      </w:r>
      <w:r w:rsidRPr="00194CAC">
        <w:rPr>
          <w:rFonts w:eastAsia="Times New Roman" w:cs="Times New Roman"/>
          <w:kern w:val="0"/>
          <w:sz w:val="28"/>
          <w:szCs w:val="28"/>
          <w:lang w:val="nl-NL"/>
          <w14:ligatures w14:val="none"/>
        </w:rPr>
        <w:t>0</w:t>
      </w:r>
      <w:r w:rsidRPr="00194CAC">
        <w:rPr>
          <w:rFonts w:eastAsia="Times New Roman" w:cs="Times New Roman"/>
          <w:kern w:val="0"/>
          <w:sz w:val="28"/>
          <w:szCs w:val="28"/>
          <w14:ligatures w14:val="none"/>
        </w:rPr>
        <w:t xml:space="preserve">; </w:t>
      </w:r>
    </w:p>
    <w:p w14:paraId="4502FA69"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 Tham mưu Chủ tịch </w:t>
      </w:r>
      <w:r w:rsidRPr="00194CAC">
        <w:rPr>
          <w:rFonts w:eastAsia="Times New Roman" w:cs="Times New Roman"/>
          <w:iCs/>
          <w:color w:val="000000"/>
          <w:kern w:val="0"/>
          <w:sz w:val="28"/>
          <w:szCs w:val="28"/>
          <w:lang w:val="en-US"/>
          <w14:ligatures w14:val="none"/>
        </w:rPr>
        <w:t>Ủy</w:t>
      </w:r>
      <w:r w:rsidRPr="00194CAC">
        <w:rPr>
          <w:rFonts w:eastAsia="Times New Roman" w:cs="Times New Roman"/>
          <w:iCs/>
          <w:color w:val="000000"/>
          <w:kern w:val="0"/>
          <w:sz w:val="28"/>
          <w:szCs w:val="28"/>
          <w14:ligatures w14:val="none"/>
        </w:rPr>
        <w:t xml:space="preserve"> ban nhân dân</w:t>
      </w:r>
      <w:r w:rsidRPr="00194CAC">
        <w:rPr>
          <w:rFonts w:eastAsia="Times New Roman" w:cs="Times New Roman"/>
          <w:kern w:val="0"/>
          <w:sz w:val="28"/>
          <w:szCs w:val="28"/>
          <w14:ligatures w14:val="none"/>
        </w:rPr>
        <w:t xml:space="preserve"> xã ban hành: Quyết định tổ chức bầu cử Trưởng thôn; Quyết định thành lập Tổ bầu cử ở các thôn sau khi thống nhất với Ban Thường trực Ủy ban Mặt trận Tổ quốc Việt Nam xã; Quyết định công nhận người trúng cử Trưởng thôn, nhiệm kỳ 2025-2030.</w:t>
      </w:r>
    </w:p>
    <w:p w14:paraId="1E4D7253" w14:textId="4C329F0F" w:rsidR="00194CAC" w:rsidRPr="00B46C31"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 </w:t>
      </w:r>
      <w:r w:rsidR="00B46C31" w:rsidRPr="00B46C31">
        <w:rPr>
          <w:sz w:val="28"/>
          <w:szCs w:val="28"/>
        </w:rPr>
        <w:t>Chuẩn bị các tài liệu, biểu mẫu và các phương tiện liên quan khác cho các Tổ bầu cử.</w:t>
      </w:r>
    </w:p>
    <w:p w14:paraId="342F82E3" w14:textId="74FB0C7A" w:rsidR="00B46C31" w:rsidRPr="00194CAC" w:rsidRDefault="00B46C31"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B46C31">
        <w:rPr>
          <w:sz w:val="28"/>
          <w:szCs w:val="28"/>
          <w:lang w:val="en-US"/>
        </w:rPr>
        <w:t xml:space="preserve">- </w:t>
      </w:r>
      <w:r w:rsidRPr="00B46C31">
        <w:rPr>
          <w:sz w:val="28"/>
          <w:szCs w:val="28"/>
        </w:rPr>
        <w:t>Thống kê, theo dõi, tổng hợp báo cáo kết quả công tác bầu Trưởng thôn theo đúng quy định.</w:t>
      </w:r>
    </w:p>
    <w:p w14:paraId="1C27AE60" w14:textId="42CF7655"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2. Văn phòng HĐND</w:t>
      </w:r>
      <w:r w:rsidR="00444CBE">
        <w:rPr>
          <w:rFonts w:eastAsia="Times New Roman" w:cs="Times New Roman"/>
          <w:b/>
          <w:kern w:val="0"/>
          <w:sz w:val="28"/>
          <w:szCs w:val="28"/>
          <w:lang w:val="en-US"/>
          <w14:ligatures w14:val="none"/>
        </w:rPr>
        <w:t xml:space="preserve"> và</w:t>
      </w:r>
      <w:r w:rsidRPr="00194CAC">
        <w:rPr>
          <w:rFonts w:eastAsia="Times New Roman" w:cs="Times New Roman"/>
          <w:b/>
          <w:kern w:val="0"/>
          <w:sz w:val="28"/>
          <w:szCs w:val="28"/>
          <w14:ligatures w14:val="none"/>
        </w:rPr>
        <w:t xml:space="preserve"> UBND xã</w:t>
      </w:r>
    </w:p>
    <w:p w14:paraId="395952A5"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Phối hợp với </w:t>
      </w:r>
      <w:r w:rsidRPr="00194CAC">
        <w:rPr>
          <w:rFonts w:eastAsia="Times New Roman" w:cs="Times New Roman"/>
          <w:kern w:val="0"/>
          <w:sz w:val="28"/>
          <w:szCs w:val="28"/>
          <w:lang w:val="en-US"/>
          <w14:ligatures w14:val="none"/>
        </w:rPr>
        <w:t>P</w:t>
      </w:r>
      <w:r w:rsidRPr="00194CAC">
        <w:rPr>
          <w:rFonts w:eastAsia="Times New Roman" w:cs="Times New Roman"/>
          <w:kern w:val="0"/>
          <w:sz w:val="28"/>
          <w:szCs w:val="28"/>
          <w14:ligatures w14:val="none"/>
        </w:rPr>
        <w:t>hòng Văn hóa - Xã hội và các bộ phận có liên quan tổ chức in ấn phiếu bầu cử, danh sách cử tri, danh sách người ứng cử, đóng dấu treo phiếu bầu cử để cấp phát cho các thôn.</w:t>
      </w:r>
    </w:p>
    <w:p w14:paraId="32C45F81"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3. Phòng Kinh tế</w:t>
      </w:r>
    </w:p>
    <w:p w14:paraId="28E27E69" w14:textId="4A2E89C6" w:rsidR="00B46C31" w:rsidRPr="00194CAC" w:rsidRDefault="00194CAC" w:rsidP="00A3374D">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Phối hợp các bộ phận liên quan tham mưu </w:t>
      </w:r>
      <w:r w:rsidRPr="00194CAC">
        <w:rPr>
          <w:rFonts w:eastAsia="Times New Roman" w:cs="Times New Roman"/>
          <w:iCs/>
          <w:color w:val="000000"/>
          <w:kern w:val="0"/>
          <w:sz w:val="28"/>
          <w:szCs w:val="28"/>
          <w:lang w:val="en-US"/>
          <w14:ligatures w14:val="none"/>
        </w:rPr>
        <w:t>Ủy</w:t>
      </w:r>
      <w:r w:rsidRPr="00194CAC">
        <w:rPr>
          <w:rFonts w:eastAsia="Times New Roman" w:cs="Times New Roman"/>
          <w:iCs/>
          <w:color w:val="000000"/>
          <w:kern w:val="0"/>
          <w:sz w:val="28"/>
          <w:szCs w:val="28"/>
          <w14:ligatures w14:val="none"/>
        </w:rPr>
        <w:t xml:space="preserve"> ban nhân dân</w:t>
      </w:r>
      <w:r w:rsidRPr="00194CAC">
        <w:rPr>
          <w:rFonts w:eastAsia="Times New Roman" w:cs="Times New Roman"/>
          <w:kern w:val="0"/>
          <w:sz w:val="28"/>
          <w:szCs w:val="28"/>
          <w14:ligatures w14:val="none"/>
        </w:rPr>
        <w:t xml:space="preserve"> xã bố trí kinh phí phục vụ công tác bầu cử Trưởng thôn, nhiệm kỳ 2025 </w:t>
      </w:r>
      <w:r w:rsidRPr="00194CAC">
        <w:rPr>
          <w:rFonts w:eastAsia="Times New Roman" w:cs="Times New Roman"/>
          <w:kern w:val="0"/>
          <w:sz w:val="28"/>
          <w:szCs w:val="28"/>
          <w:lang w:val="en-US"/>
          <w14:ligatures w14:val="none"/>
        </w:rPr>
        <w:t>-</w:t>
      </w:r>
      <w:r w:rsidRPr="00194CAC">
        <w:rPr>
          <w:rFonts w:eastAsia="Times New Roman" w:cs="Times New Roman"/>
          <w:kern w:val="0"/>
          <w:sz w:val="28"/>
          <w:szCs w:val="28"/>
          <w14:ligatures w14:val="none"/>
        </w:rPr>
        <w:t xml:space="preserve"> 2030 theo quy định. </w:t>
      </w:r>
    </w:p>
    <w:p w14:paraId="73CA5A63" w14:textId="5B0232AA"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 xml:space="preserve">4. Trung tâm </w:t>
      </w:r>
      <w:r w:rsidRPr="002E2D62">
        <w:rPr>
          <w:rFonts w:eastAsia="Times New Roman" w:cs="Times New Roman"/>
          <w:b/>
          <w:kern w:val="0"/>
          <w:sz w:val="28"/>
          <w:szCs w:val="28"/>
          <w:lang w:val="en-US"/>
          <w14:ligatures w14:val="none"/>
        </w:rPr>
        <w:t>Dịch vụ tổng hợp xã</w:t>
      </w:r>
    </w:p>
    <w:p w14:paraId="180350EA" w14:textId="77777777" w:rsidR="005232FF" w:rsidRPr="005232FF" w:rsidRDefault="005232FF"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sz w:val="28"/>
          <w:szCs w:val="28"/>
          <w:lang w:val="en-US"/>
        </w:rPr>
      </w:pPr>
      <w:r w:rsidRPr="005232FF">
        <w:rPr>
          <w:sz w:val="28"/>
          <w:szCs w:val="28"/>
        </w:rPr>
        <w:t>Chủ trì xây dựng, đăng tải tin, bài trên Trang thông tin điện tử của xã; tổ chức tuyên truyền trên hệ thống truyền thanh về công tác bầu Trưởng thôn, nhiệm kỳ 2025 - 2030; bảo đảm thông tin kịp thời về thời gian, địa điểm, nội dung và kết quả bầu Trưởng thôn đến Nhân dân trong suốt quá trình tổ chức bầu cử.</w:t>
      </w:r>
    </w:p>
    <w:p w14:paraId="09D3B08B" w14:textId="0B05AB69" w:rsidR="00194CAC" w:rsidRPr="00194CAC" w:rsidRDefault="00B46C31"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Pr>
          <w:rFonts w:eastAsia="Times New Roman" w:cs="Times New Roman"/>
          <w:b/>
          <w:kern w:val="0"/>
          <w:sz w:val="28"/>
          <w:szCs w:val="28"/>
          <w14:ligatures w14:val="none"/>
        </w:rPr>
        <w:t>5. Công an</w:t>
      </w:r>
      <w:r w:rsidR="00194CAC" w:rsidRPr="00194CAC">
        <w:rPr>
          <w:rFonts w:eastAsia="Times New Roman" w:cs="Times New Roman"/>
          <w:b/>
          <w:kern w:val="0"/>
          <w:sz w:val="28"/>
          <w:szCs w:val="28"/>
          <w14:ligatures w14:val="none"/>
        </w:rPr>
        <w:t xml:space="preserve"> xã </w:t>
      </w:r>
    </w:p>
    <w:p w14:paraId="192889E2" w14:textId="62CA6EB3" w:rsidR="00194CAC" w:rsidRPr="00194CAC" w:rsidRDefault="00D37943"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Pr>
          <w:sz w:val="28"/>
          <w:szCs w:val="28"/>
          <w:lang w:val="en-US"/>
        </w:rPr>
        <w:t>X</w:t>
      </w:r>
      <w:r w:rsidR="00B46C31" w:rsidRPr="00B46C31">
        <w:rPr>
          <w:sz w:val="28"/>
          <w:szCs w:val="28"/>
        </w:rPr>
        <w:t>ây dựng kế hoạch, phân công cán bộ phụ trách từng thôn; chủ động nắm tình hình, triển khai các biện pháp bảo đảm an ninh chính trị, trật tự, an toàn xã hội trước, trong và sau ngày bầu cử Trưởng thôn; kịp thời xử lý các tình huống phát sinh, góp phần bảo đảm ngày bầu cử diễn ra an toàn, đúng quy định trên địa bàn xã.</w:t>
      </w:r>
    </w:p>
    <w:p w14:paraId="433E5E38" w14:textId="36D136D0" w:rsidR="00194CAC" w:rsidRDefault="00A3374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Pr>
          <w:rFonts w:eastAsia="Times New Roman" w:cs="Times New Roman"/>
          <w:b/>
          <w:kern w:val="0"/>
          <w:sz w:val="28"/>
          <w:szCs w:val="28"/>
          <w14:ligatures w14:val="none"/>
        </w:rPr>
        <w:t xml:space="preserve">6. </w:t>
      </w:r>
      <w:r>
        <w:rPr>
          <w:rFonts w:eastAsia="Times New Roman" w:cs="Times New Roman"/>
          <w:b/>
          <w:kern w:val="0"/>
          <w:sz w:val="28"/>
          <w:szCs w:val="28"/>
          <w:lang w:val="en-US"/>
          <w14:ligatures w14:val="none"/>
        </w:rPr>
        <w:t>C</w:t>
      </w:r>
      <w:r w:rsidR="00194CAC" w:rsidRPr="00194CAC">
        <w:rPr>
          <w:rFonts w:eastAsia="Times New Roman" w:cs="Times New Roman"/>
          <w:b/>
          <w:kern w:val="0"/>
          <w:sz w:val="28"/>
          <w:szCs w:val="28"/>
          <w14:ligatures w14:val="none"/>
        </w:rPr>
        <w:t>ác thôn trên địa bàn xã</w:t>
      </w:r>
    </w:p>
    <w:p w14:paraId="718B6E7C" w14:textId="77777777" w:rsidR="00A3374D" w:rsidRDefault="00A3374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sz w:val="28"/>
          <w:szCs w:val="28"/>
          <w:lang w:val="en-US"/>
        </w:rPr>
      </w:pPr>
      <w:r w:rsidRPr="00A3374D">
        <w:rPr>
          <w:sz w:val="28"/>
          <w:szCs w:val="28"/>
        </w:rPr>
        <w:t xml:space="preserve">Đề nghị Bí thư chi bộ các thôn lãnh đạo tổ chức tốt công tác bầu Trưởng thôn trên địa bàn. </w:t>
      </w:r>
    </w:p>
    <w:p w14:paraId="427E2204" w14:textId="77777777" w:rsidR="00A3374D" w:rsidRDefault="00A3374D"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sz w:val="28"/>
          <w:szCs w:val="28"/>
          <w:lang w:val="en-US"/>
        </w:rPr>
      </w:pPr>
      <w:r w:rsidRPr="00A3374D">
        <w:rPr>
          <w:sz w:val="28"/>
          <w:szCs w:val="28"/>
        </w:rPr>
        <w:lastRenderedPageBreak/>
        <w:t>Trưởng thôn lâm thời phối hợp với Ban công tác Mặt trận thôn tham mưu cho chi ủy, Bí thư chi bộ thôn tổ chức triển khai tốt kế hoạch bầu cử Trưở</w:t>
      </w:r>
      <w:r>
        <w:rPr>
          <w:sz w:val="28"/>
          <w:szCs w:val="28"/>
        </w:rPr>
        <w:t xml:space="preserve">ng thôn: </w:t>
      </w:r>
    </w:p>
    <w:p w14:paraId="4AB1703F" w14:textId="7FF57504"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Tổ chức tốt việc thông tin, tuyên truyền cho công tác bầu cử Trưởng thôn nhiệm kỳ 2025 - 2030. </w:t>
      </w:r>
    </w:p>
    <w:p w14:paraId="142BFBED"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b/>
          <w:kern w:val="0"/>
          <w:sz w:val="28"/>
          <w:szCs w:val="28"/>
          <w:lang w:val="en-US"/>
          <w14:ligatures w14:val="none"/>
        </w:rPr>
      </w:pPr>
      <w:r w:rsidRPr="00194CAC">
        <w:rPr>
          <w:rFonts w:eastAsia="Times New Roman" w:cs="Times New Roman"/>
          <w:b/>
          <w:kern w:val="0"/>
          <w:sz w:val="28"/>
          <w:szCs w:val="28"/>
          <w14:ligatures w14:val="none"/>
        </w:rPr>
        <w:t>7. Đề nghị Ủy ban Mặt trận Tổ quốc Việt Nam x</w:t>
      </w:r>
      <w:r w:rsidRPr="00194CAC">
        <w:rPr>
          <w:rFonts w:eastAsia="Times New Roman" w:cs="Times New Roman"/>
          <w:b/>
          <w:kern w:val="0"/>
          <w:sz w:val="28"/>
          <w:szCs w:val="28"/>
          <w:lang w:val="en-US"/>
          <w14:ligatures w14:val="none"/>
        </w:rPr>
        <w:t>ã</w:t>
      </w:r>
    </w:p>
    <w:p w14:paraId="766C812C"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b/>
          <w:kern w:val="0"/>
          <w:sz w:val="28"/>
          <w:szCs w:val="28"/>
          <w:lang w:val="en-US"/>
          <w14:ligatures w14:val="none"/>
        </w:rPr>
        <w:t xml:space="preserve">- </w:t>
      </w:r>
      <w:r w:rsidRPr="00194CAC">
        <w:rPr>
          <w:rFonts w:eastAsia="Times New Roman" w:cs="Times New Roman"/>
          <w:kern w:val="0"/>
          <w:sz w:val="28"/>
          <w:szCs w:val="28"/>
          <w14:ligatures w14:val="none"/>
        </w:rPr>
        <w:t xml:space="preserve">Xây dựng chương trình, kế hoạch tuyên truyền, vận động đoàn viên, hội viên và các tầng lớp Nhân dân tham gia bầu cử và tổ chức giám sát quá trình triển khai thực hiện. Chỉ đạo Ban Công tác Mặt trận, chi hội, đoàn thể thôn phối hợp với các bộ phận liên quan tổ chức công tác bầu cử Trưởng thôn bảo đảm dân chủ, đúng quy định của pháp luật. </w:t>
      </w:r>
    </w:p>
    <w:p w14:paraId="3BA4592A" w14:textId="77777777" w:rsidR="00194CAC" w:rsidRPr="00194CAC"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 Hướng dẫn nghiệp vụ và tổ chức triển khai kế hoạch bầu cử đến các thôn, tổ chức thực hiện các bước theo đúng quy định về công tác bầu cử. Phối hợp với </w:t>
      </w:r>
      <w:r w:rsidRPr="00194CAC">
        <w:rPr>
          <w:rFonts w:eastAsia="Times New Roman" w:cs="Times New Roman"/>
          <w:iCs/>
          <w:color w:val="000000"/>
          <w:kern w:val="0"/>
          <w:sz w:val="28"/>
          <w:szCs w:val="28"/>
          <w:lang w:val="en-US"/>
          <w14:ligatures w14:val="none"/>
        </w:rPr>
        <w:t>Ủy</w:t>
      </w:r>
      <w:r w:rsidRPr="00194CAC">
        <w:rPr>
          <w:rFonts w:eastAsia="Times New Roman" w:cs="Times New Roman"/>
          <w:iCs/>
          <w:color w:val="000000"/>
          <w:kern w:val="0"/>
          <w:sz w:val="28"/>
          <w:szCs w:val="28"/>
          <w14:ligatures w14:val="none"/>
        </w:rPr>
        <w:t xml:space="preserve"> ban nhân dân</w:t>
      </w:r>
      <w:r w:rsidRPr="00194CAC">
        <w:rPr>
          <w:rFonts w:eastAsia="Times New Roman" w:cs="Times New Roman"/>
          <w:kern w:val="0"/>
          <w:sz w:val="28"/>
          <w:szCs w:val="28"/>
          <w14:ligatures w14:val="none"/>
        </w:rPr>
        <w:t xml:space="preserve"> xã trong việc thành lập Tổ bầu cử tại các thôn. </w:t>
      </w:r>
    </w:p>
    <w:p w14:paraId="2962C92C" w14:textId="4B83EB88" w:rsidR="000B591C" w:rsidRPr="002E2D62" w:rsidRDefault="00194CAC" w:rsidP="000B591C">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 </w:t>
      </w:r>
      <w:r w:rsidR="00BC2D5C" w:rsidRPr="00BC2D5C">
        <w:rPr>
          <w:sz w:val="28"/>
          <w:szCs w:val="28"/>
        </w:rPr>
        <w:t>Chủ trì, phối hợp với Ban Công tác Mặt trận thôn thực hiện công tác nhân sự bầu Trưởng thôn theo quy định; hướng dẫn, phối hợp tổ chức các bước giới thiệu, lựa chọn người ứng cử, bảo đảm dân chủ, công khai, khách quan</w:t>
      </w:r>
      <w:r w:rsidR="00BC2D5C">
        <w:t>.</w:t>
      </w:r>
      <w:r w:rsidR="00BC2D5C" w:rsidRPr="00194CAC">
        <w:rPr>
          <w:rFonts w:eastAsia="Times New Roman" w:cs="Times New Roman"/>
          <w:kern w:val="0"/>
          <w:sz w:val="28"/>
          <w:szCs w:val="28"/>
          <w14:ligatures w14:val="none"/>
        </w:rPr>
        <w:t xml:space="preserve"> </w:t>
      </w:r>
    </w:p>
    <w:p w14:paraId="2C68D6BB" w14:textId="5E6632F9" w:rsidR="00AA749E" w:rsidRPr="002E2D62" w:rsidRDefault="00194CAC" w:rsidP="002E2D62">
      <w:pPr>
        <w:pBdr>
          <w:top w:val="dotted" w:sz="4" w:space="0" w:color="FFFFFF"/>
          <w:left w:val="dotted" w:sz="4" w:space="0" w:color="FFFFFF"/>
          <w:bottom w:val="dotted" w:sz="4" w:space="16" w:color="FFFFFF"/>
          <w:right w:val="dotted" w:sz="4" w:space="0" w:color="FFFFFF"/>
        </w:pBdr>
        <w:shd w:val="clear" w:color="auto" w:fill="FFFFFF"/>
        <w:spacing w:after="0" w:line="300" w:lineRule="auto"/>
        <w:ind w:firstLine="709"/>
        <w:jc w:val="both"/>
        <w:rPr>
          <w:rFonts w:eastAsia="Times New Roman" w:cs="Times New Roman"/>
          <w:kern w:val="0"/>
          <w:sz w:val="28"/>
          <w:szCs w:val="28"/>
          <w:lang w:val="en-US"/>
          <w14:ligatures w14:val="none"/>
        </w:rPr>
      </w:pPr>
      <w:r w:rsidRPr="00194CAC">
        <w:rPr>
          <w:rFonts w:eastAsia="Times New Roman" w:cs="Times New Roman"/>
          <w:kern w:val="0"/>
          <w:sz w:val="28"/>
          <w:szCs w:val="28"/>
          <w14:ligatures w14:val="none"/>
        </w:rPr>
        <w:t xml:space="preserve">Trên đây là Kế hoạch </w:t>
      </w:r>
      <w:r w:rsidR="00211EF3">
        <w:rPr>
          <w:rFonts w:eastAsia="Times New Roman" w:cs="Times New Roman"/>
          <w:kern w:val="0"/>
          <w:sz w:val="28"/>
          <w:szCs w:val="28"/>
          <w:lang w:val="en-US"/>
          <w14:ligatures w14:val="none"/>
        </w:rPr>
        <w:t>bầu</w:t>
      </w:r>
      <w:r w:rsidRPr="00194CAC">
        <w:rPr>
          <w:rFonts w:eastAsia="Times New Roman" w:cs="Times New Roman"/>
          <w:kern w:val="0"/>
          <w:sz w:val="28"/>
          <w:szCs w:val="28"/>
          <w14:ligatures w14:val="none"/>
        </w:rPr>
        <w:t xml:space="preserve"> cử Trưởng thôn, nhiệm kỳ 2025- 2030 trên địa bàn xã </w:t>
      </w:r>
      <w:r w:rsidRPr="002E2D62">
        <w:rPr>
          <w:rFonts w:eastAsia="Times New Roman" w:cs="Times New Roman"/>
          <w:kern w:val="0"/>
          <w:sz w:val="28"/>
          <w:szCs w:val="28"/>
          <w:lang w:val="en-US"/>
          <w14:ligatures w14:val="none"/>
        </w:rPr>
        <w:t>Đức Thịnh</w:t>
      </w:r>
      <w:r w:rsidRPr="00194CAC">
        <w:rPr>
          <w:rFonts w:eastAsia="Times New Roman" w:cs="Times New Roman"/>
          <w:kern w:val="0"/>
          <w:sz w:val="28"/>
          <w:szCs w:val="28"/>
          <w14:ligatures w14:val="none"/>
        </w:rPr>
        <w:t xml:space="preserve">. </w:t>
      </w:r>
      <w:r w:rsidR="00211EF3">
        <w:rPr>
          <w:sz w:val="28"/>
          <w:szCs w:val="28"/>
          <w:lang w:val="en-US"/>
        </w:rPr>
        <w:t>Đ</w:t>
      </w:r>
      <w:r w:rsidR="00211EF3" w:rsidRPr="00211EF3">
        <w:rPr>
          <w:sz w:val="28"/>
          <w:szCs w:val="28"/>
        </w:rPr>
        <w:t>ề nghị các cơ quan, đơn vị chủ động triển khai thực hiện đầy đủ, trách nhiệ</w:t>
      </w:r>
      <w:r w:rsidR="003B3319">
        <w:rPr>
          <w:sz w:val="28"/>
          <w:szCs w:val="28"/>
        </w:rPr>
        <w:t xml:space="preserve">m; </w:t>
      </w:r>
      <w:r w:rsidR="003B3319">
        <w:rPr>
          <w:sz w:val="28"/>
          <w:szCs w:val="28"/>
          <w:lang w:val="en-US"/>
        </w:rPr>
        <w:t>T</w:t>
      </w:r>
      <w:r w:rsidR="00211EF3" w:rsidRPr="00211EF3">
        <w:rPr>
          <w:sz w:val="28"/>
          <w:szCs w:val="28"/>
        </w:rPr>
        <w:t xml:space="preserve">rong quá trình thực hiện nếu có khó khăn, vướng mắc kịp thời phản ánh về Ủy ban nhân dân xã </w:t>
      </w:r>
      <w:r w:rsidR="00211EF3">
        <w:rPr>
          <w:sz w:val="28"/>
          <w:szCs w:val="28"/>
          <w:lang w:val="en-US"/>
        </w:rPr>
        <w:t>(</w:t>
      </w:r>
      <w:r w:rsidR="00211EF3" w:rsidRPr="0041561D">
        <w:rPr>
          <w:b/>
          <w:i/>
          <w:sz w:val="28"/>
          <w:szCs w:val="28"/>
          <w:lang w:val="en-US"/>
        </w:rPr>
        <w:t>qua phòng Văn hóa – xã hội</w:t>
      </w:r>
      <w:r w:rsidR="00211EF3">
        <w:rPr>
          <w:sz w:val="28"/>
          <w:szCs w:val="28"/>
          <w:lang w:val="en-US"/>
        </w:rPr>
        <w:t xml:space="preserve">) </w:t>
      </w:r>
      <w:r w:rsidR="00211EF3" w:rsidRPr="00211EF3">
        <w:rPr>
          <w:sz w:val="28"/>
          <w:szCs w:val="28"/>
        </w:rPr>
        <w:t>để xem xét, giải quyết./.</w:t>
      </w:r>
    </w:p>
    <w:tbl>
      <w:tblPr>
        <w:tblW w:w="9993" w:type="dxa"/>
        <w:tblCellMar>
          <w:top w:w="15" w:type="dxa"/>
          <w:left w:w="15" w:type="dxa"/>
          <w:bottom w:w="15" w:type="dxa"/>
          <w:right w:w="15" w:type="dxa"/>
        </w:tblCellMar>
        <w:tblLook w:val="04A0" w:firstRow="1" w:lastRow="0" w:firstColumn="1" w:lastColumn="0" w:noHBand="0" w:noVBand="1"/>
      </w:tblPr>
      <w:tblGrid>
        <w:gridCol w:w="4536"/>
        <w:gridCol w:w="5457"/>
      </w:tblGrid>
      <w:tr w:rsidR="00AA749E" w:rsidRPr="007B0AF1" w14:paraId="626A2B3E" w14:textId="77777777" w:rsidTr="00AA749E">
        <w:trPr>
          <w:trHeight w:val="582"/>
        </w:trPr>
        <w:tc>
          <w:tcPr>
            <w:tcW w:w="4536" w:type="dxa"/>
            <w:hideMark/>
          </w:tcPr>
          <w:p w14:paraId="7CC9EB8E" w14:textId="7B68160E" w:rsidR="00AA749E" w:rsidRPr="007B0AF1" w:rsidRDefault="00AA749E" w:rsidP="00706408">
            <w:pPr>
              <w:spacing w:after="0" w:line="240" w:lineRule="auto"/>
              <w:rPr>
                <w:sz w:val="24"/>
                <w:szCs w:val="22"/>
              </w:rPr>
            </w:pPr>
            <w:r w:rsidRPr="007B0AF1">
              <w:rPr>
                <w:b/>
                <w:bCs/>
                <w:i/>
                <w:iCs/>
                <w:sz w:val="24"/>
                <w:szCs w:val="22"/>
              </w:rPr>
              <w:t>Nơi nhận:</w:t>
            </w:r>
          </w:p>
          <w:p w14:paraId="4199A0BC" w14:textId="7AAB7002" w:rsidR="00AA749E" w:rsidRPr="007B0AF1" w:rsidRDefault="00AA749E" w:rsidP="00706408">
            <w:pPr>
              <w:spacing w:after="0" w:line="240" w:lineRule="auto"/>
              <w:rPr>
                <w:sz w:val="22"/>
                <w:szCs w:val="22"/>
              </w:rPr>
            </w:pPr>
            <w:r w:rsidRPr="007B0AF1">
              <w:rPr>
                <w:sz w:val="22"/>
                <w:szCs w:val="22"/>
              </w:rPr>
              <w:t>- Sở Nội vụ (b/c);</w:t>
            </w:r>
          </w:p>
          <w:p w14:paraId="672BF1D2" w14:textId="3952E5F1" w:rsidR="00AA749E" w:rsidRPr="007B0AF1" w:rsidRDefault="00AA749E" w:rsidP="00706408">
            <w:pPr>
              <w:tabs>
                <w:tab w:val="num" w:pos="720"/>
              </w:tabs>
              <w:spacing w:after="0" w:line="240" w:lineRule="auto"/>
              <w:rPr>
                <w:sz w:val="22"/>
                <w:szCs w:val="22"/>
              </w:rPr>
            </w:pPr>
            <w:r w:rsidRPr="007B0AF1">
              <w:rPr>
                <w:sz w:val="22"/>
                <w:szCs w:val="22"/>
              </w:rPr>
              <w:t xml:space="preserve">- </w:t>
            </w:r>
            <w:r w:rsidR="002E2D62">
              <w:rPr>
                <w:sz w:val="22"/>
                <w:szCs w:val="22"/>
                <w:lang w:val="en-US"/>
              </w:rPr>
              <w:t>TT</w:t>
            </w:r>
            <w:r w:rsidRPr="007B0AF1">
              <w:rPr>
                <w:sz w:val="22"/>
                <w:szCs w:val="22"/>
              </w:rPr>
              <w:t xml:space="preserve"> Đảng ủy</w:t>
            </w:r>
            <w:r w:rsidR="002E2D62">
              <w:rPr>
                <w:sz w:val="22"/>
                <w:szCs w:val="22"/>
                <w:lang w:val="en-US"/>
              </w:rPr>
              <w:t>, HĐND</w:t>
            </w:r>
            <w:r w:rsidRPr="007B0AF1">
              <w:rPr>
                <w:sz w:val="22"/>
                <w:szCs w:val="22"/>
              </w:rPr>
              <w:t xml:space="preserve"> xã (b/c);</w:t>
            </w:r>
          </w:p>
          <w:p w14:paraId="116654D6" w14:textId="21430966" w:rsidR="007D75C7" w:rsidRPr="007B0AF1" w:rsidRDefault="002E2D62" w:rsidP="00706408">
            <w:pPr>
              <w:tabs>
                <w:tab w:val="num" w:pos="720"/>
              </w:tabs>
              <w:spacing w:after="0" w:line="240" w:lineRule="auto"/>
              <w:rPr>
                <w:sz w:val="22"/>
                <w:szCs w:val="22"/>
                <w:lang w:val="en-US"/>
              </w:rPr>
            </w:pPr>
            <w:r>
              <w:rPr>
                <w:sz w:val="22"/>
                <w:szCs w:val="22"/>
                <w:lang w:val="en-US"/>
              </w:rPr>
              <w:t>- Chủ tịch</w:t>
            </w:r>
            <w:r w:rsidR="007D75C7" w:rsidRPr="007B0AF1">
              <w:rPr>
                <w:sz w:val="22"/>
                <w:szCs w:val="22"/>
                <w:lang w:val="en-US"/>
              </w:rPr>
              <w:t xml:space="preserve">, các PCT UBND xã; </w:t>
            </w:r>
          </w:p>
          <w:p w14:paraId="520F2C47" w14:textId="2CF8E6FD" w:rsidR="00AA749E" w:rsidRPr="007B0AF1" w:rsidRDefault="00AA749E" w:rsidP="00706408">
            <w:pPr>
              <w:tabs>
                <w:tab w:val="num" w:pos="720"/>
              </w:tabs>
              <w:spacing w:after="0" w:line="240" w:lineRule="auto"/>
              <w:rPr>
                <w:sz w:val="22"/>
                <w:szCs w:val="22"/>
              </w:rPr>
            </w:pPr>
            <w:r w:rsidRPr="007B0AF1">
              <w:rPr>
                <w:sz w:val="22"/>
                <w:szCs w:val="22"/>
              </w:rPr>
              <w:t>- Ủy ban MTTQ Việt Nam xã (p/hợp);</w:t>
            </w:r>
          </w:p>
          <w:p w14:paraId="2B227C7B" w14:textId="1C90E403" w:rsidR="00AA749E" w:rsidRPr="007B0AF1" w:rsidRDefault="00AA749E" w:rsidP="00706408">
            <w:pPr>
              <w:tabs>
                <w:tab w:val="num" w:pos="720"/>
              </w:tabs>
              <w:spacing w:after="0" w:line="240" w:lineRule="auto"/>
              <w:rPr>
                <w:sz w:val="22"/>
                <w:szCs w:val="22"/>
                <w:lang w:val="en-US"/>
              </w:rPr>
            </w:pPr>
            <w:r w:rsidRPr="007B0AF1">
              <w:rPr>
                <w:sz w:val="22"/>
                <w:szCs w:val="22"/>
                <w:lang w:val="en-US"/>
              </w:rPr>
              <w:t xml:space="preserve">- </w:t>
            </w:r>
            <w:r w:rsidRPr="007B0AF1">
              <w:rPr>
                <w:sz w:val="22"/>
                <w:szCs w:val="22"/>
              </w:rPr>
              <w:t>Các Phòng</w:t>
            </w:r>
            <w:r w:rsidR="004526F4" w:rsidRPr="007B0AF1">
              <w:rPr>
                <w:sz w:val="22"/>
                <w:szCs w:val="22"/>
                <w:lang w:val="en-US"/>
              </w:rPr>
              <w:t>,</w:t>
            </w:r>
            <w:r w:rsidRPr="007B0AF1">
              <w:rPr>
                <w:sz w:val="22"/>
                <w:szCs w:val="22"/>
              </w:rPr>
              <w:t xml:space="preserve"> ban chuyên môn thuộc xã;</w:t>
            </w:r>
          </w:p>
          <w:p w14:paraId="47D82D5A" w14:textId="6CA1B96C" w:rsidR="00211EF3" w:rsidRPr="00211EF3" w:rsidRDefault="00AA749E" w:rsidP="00706408">
            <w:pPr>
              <w:tabs>
                <w:tab w:val="num" w:pos="720"/>
              </w:tabs>
              <w:spacing w:after="0" w:line="240" w:lineRule="auto"/>
              <w:rPr>
                <w:sz w:val="22"/>
                <w:szCs w:val="22"/>
                <w:lang w:val="en-US"/>
              </w:rPr>
            </w:pPr>
            <w:r w:rsidRPr="007B0AF1">
              <w:rPr>
                <w:sz w:val="22"/>
                <w:szCs w:val="22"/>
              </w:rPr>
              <w:t xml:space="preserve">- Trung tâm </w:t>
            </w:r>
            <w:r w:rsidR="002E2D62">
              <w:rPr>
                <w:sz w:val="22"/>
                <w:szCs w:val="22"/>
                <w:lang w:val="en-US"/>
              </w:rPr>
              <w:t>Dịch</w:t>
            </w:r>
            <w:r w:rsidRPr="007B0AF1">
              <w:rPr>
                <w:sz w:val="22"/>
                <w:szCs w:val="22"/>
              </w:rPr>
              <w:t xml:space="preserve"> vụ </w:t>
            </w:r>
            <w:r w:rsidR="002E2D62">
              <w:rPr>
                <w:sz w:val="22"/>
                <w:szCs w:val="22"/>
                <w:lang w:val="en-US"/>
              </w:rPr>
              <w:t>tổng hợp</w:t>
            </w:r>
            <w:r w:rsidR="00211EF3">
              <w:rPr>
                <w:sz w:val="22"/>
                <w:szCs w:val="22"/>
              </w:rPr>
              <w:t xml:space="preserve"> xã</w:t>
            </w:r>
            <w:r w:rsidR="00211EF3">
              <w:rPr>
                <w:sz w:val="22"/>
                <w:szCs w:val="22"/>
                <w:lang w:val="en-US"/>
              </w:rPr>
              <w:t>;</w:t>
            </w:r>
          </w:p>
          <w:p w14:paraId="70045EE9" w14:textId="774812C4" w:rsidR="00AA749E" w:rsidRDefault="00AA749E" w:rsidP="00706408">
            <w:pPr>
              <w:tabs>
                <w:tab w:val="num" w:pos="720"/>
              </w:tabs>
              <w:spacing w:after="0" w:line="240" w:lineRule="auto"/>
              <w:rPr>
                <w:sz w:val="22"/>
                <w:szCs w:val="22"/>
                <w:lang w:val="en-US"/>
              </w:rPr>
            </w:pPr>
            <w:r w:rsidRPr="007B0AF1">
              <w:rPr>
                <w:sz w:val="22"/>
                <w:szCs w:val="22"/>
              </w:rPr>
              <w:t>- Công an xã;</w:t>
            </w:r>
          </w:p>
          <w:p w14:paraId="2F9B7F1C" w14:textId="08588AF9" w:rsidR="00211EF3" w:rsidRPr="00211EF3" w:rsidRDefault="00AA749E" w:rsidP="00706408">
            <w:pPr>
              <w:spacing w:after="0" w:line="240" w:lineRule="auto"/>
              <w:rPr>
                <w:sz w:val="22"/>
                <w:szCs w:val="22"/>
                <w:lang w:val="en-US"/>
              </w:rPr>
            </w:pPr>
            <w:r w:rsidRPr="007B0AF1">
              <w:rPr>
                <w:sz w:val="22"/>
                <w:szCs w:val="22"/>
              </w:rPr>
              <w:t xml:space="preserve">- </w:t>
            </w:r>
            <w:r w:rsidR="00211EF3">
              <w:rPr>
                <w:sz w:val="22"/>
                <w:szCs w:val="22"/>
                <w:lang w:val="en-US"/>
              </w:rPr>
              <w:t>Các thôn;</w:t>
            </w:r>
          </w:p>
          <w:p w14:paraId="5D9AEDBB" w14:textId="21A8BA7E" w:rsidR="00AA749E" w:rsidRPr="00211EF3" w:rsidRDefault="00AA749E" w:rsidP="00706408">
            <w:pPr>
              <w:tabs>
                <w:tab w:val="num" w:pos="720"/>
              </w:tabs>
              <w:spacing w:after="0" w:line="240" w:lineRule="auto"/>
              <w:rPr>
                <w:sz w:val="22"/>
                <w:szCs w:val="22"/>
                <w:lang w:val="en-US"/>
              </w:rPr>
            </w:pPr>
            <w:r w:rsidRPr="007B0AF1">
              <w:rPr>
                <w:sz w:val="22"/>
                <w:szCs w:val="22"/>
                <w:lang w:val="en-US"/>
              </w:rPr>
              <w:t xml:space="preserve">- </w:t>
            </w:r>
            <w:r w:rsidR="005A58D9" w:rsidRPr="007B0AF1">
              <w:rPr>
                <w:sz w:val="22"/>
                <w:szCs w:val="22"/>
              </w:rPr>
              <w:t>Lưu: VT</w:t>
            </w:r>
            <w:r w:rsidR="00211EF3">
              <w:rPr>
                <w:sz w:val="22"/>
                <w:szCs w:val="22"/>
                <w:lang w:val="en-US"/>
              </w:rPr>
              <w:t>, VHXH.</w:t>
            </w:r>
          </w:p>
          <w:p w14:paraId="0A023AC0" w14:textId="72BA1377" w:rsidR="00AA749E" w:rsidRPr="007B0AF1" w:rsidRDefault="00AA749E" w:rsidP="00706408">
            <w:pPr>
              <w:spacing w:after="0" w:line="240" w:lineRule="auto"/>
              <w:rPr>
                <w:lang w:val="en-US"/>
              </w:rPr>
            </w:pPr>
          </w:p>
        </w:tc>
        <w:tc>
          <w:tcPr>
            <w:tcW w:w="5457" w:type="dxa"/>
            <w:hideMark/>
          </w:tcPr>
          <w:p w14:paraId="12949D36" w14:textId="77777777" w:rsidR="00AA749E" w:rsidRPr="007B0AF1" w:rsidRDefault="00AA749E" w:rsidP="00706408">
            <w:pPr>
              <w:spacing w:after="0" w:line="240" w:lineRule="auto"/>
              <w:jc w:val="center"/>
            </w:pPr>
            <w:r w:rsidRPr="007B0AF1">
              <w:rPr>
                <w:b/>
                <w:bCs/>
              </w:rPr>
              <w:t>TM. ỦY BAN NHÂN DÂN</w:t>
            </w:r>
          </w:p>
          <w:p w14:paraId="6A5FE2B4" w14:textId="267131CF" w:rsidR="00AA749E" w:rsidRDefault="00E62145" w:rsidP="00706408">
            <w:pPr>
              <w:spacing w:after="0" w:line="240" w:lineRule="auto"/>
              <w:jc w:val="center"/>
              <w:rPr>
                <w:b/>
                <w:bCs/>
                <w:lang w:val="en-US"/>
              </w:rPr>
            </w:pPr>
            <w:r>
              <w:rPr>
                <w:b/>
                <w:bCs/>
                <w:lang w:val="en-US"/>
              </w:rPr>
              <w:t xml:space="preserve">KT. </w:t>
            </w:r>
            <w:r w:rsidR="00AA749E" w:rsidRPr="007B0AF1">
              <w:rPr>
                <w:b/>
                <w:bCs/>
              </w:rPr>
              <w:t>CHỦ TỊCH</w:t>
            </w:r>
          </w:p>
          <w:p w14:paraId="5F909243" w14:textId="4847F9CB" w:rsidR="00E62145" w:rsidRPr="00E62145" w:rsidRDefault="00E62145" w:rsidP="00706408">
            <w:pPr>
              <w:spacing w:after="0" w:line="240" w:lineRule="auto"/>
              <w:jc w:val="center"/>
              <w:rPr>
                <w:lang w:val="en-US"/>
              </w:rPr>
            </w:pPr>
            <w:r>
              <w:rPr>
                <w:b/>
                <w:bCs/>
                <w:lang w:val="en-US"/>
              </w:rPr>
              <w:t>PHÓ CHỦ TỊCH</w:t>
            </w:r>
          </w:p>
          <w:p w14:paraId="7B88F52B" w14:textId="77777777" w:rsidR="00AA749E" w:rsidRPr="007B0AF1" w:rsidRDefault="00AA749E" w:rsidP="00706408">
            <w:pPr>
              <w:spacing w:after="0" w:line="240" w:lineRule="auto"/>
              <w:jc w:val="center"/>
            </w:pPr>
            <w:r w:rsidRPr="007B0AF1">
              <w:br/>
            </w:r>
            <w:r w:rsidRPr="007B0AF1">
              <w:br/>
            </w:r>
          </w:p>
          <w:p w14:paraId="50327465" w14:textId="77777777" w:rsidR="00AA749E" w:rsidRPr="007B0AF1" w:rsidRDefault="00AA749E" w:rsidP="00706408">
            <w:pPr>
              <w:spacing w:after="0" w:line="240" w:lineRule="auto"/>
              <w:jc w:val="center"/>
            </w:pPr>
          </w:p>
          <w:p w14:paraId="637FDB11" w14:textId="77777777" w:rsidR="00AA749E" w:rsidRPr="007B0AF1" w:rsidRDefault="00AA749E" w:rsidP="00706408">
            <w:pPr>
              <w:spacing w:after="0" w:line="240" w:lineRule="auto"/>
              <w:jc w:val="center"/>
              <w:rPr>
                <w:b/>
                <w:bCs/>
                <w:lang w:val="en-US"/>
              </w:rPr>
            </w:pPr>
          </w:p>
          <w:p w14:paraId="3AA8379C" w14:textId="020BC018" w:rsidR="00AA749E" w:rsidRPr="007B0AF1" w:rsidRDefault="000B591C" w:rsidP="00E62145">
            <w:pPr>
              <w:spacing w:after="0" w:line="240" w:lineRule="auto"/>
              <w:jc w:val="center"/>
              <w:rPr>
                <w:b/>
                <w:bCs/>
                <w:sz w:val="28"/>
                <w:szCs w:val="28"/>
                <w:lang w:val="en-US"/>
              </w:rPr>
            </w:pPr>
            <w:r>
              <w:rPr>
                <w:b/>
                <w:bCs/>
                <w:sz w:val="28"/>
                <w:szCs w:val="28"/>
                <w:lang w:val="en-US"/>
              </w:rPr>
              <w:t xml:space="preserve">Nguyễn </w:t>
            </w:r>
            <w:r w:rsidR="00E62145">
              <w:rPr>
                <w:b/>
                <w:bCs/>
                <w:sz w:val="28"/>
                <w:szCs w:val="28"/>
                <w:lang w:val="en-US"/>
              </w:rPr>
              <w:t>Trọng Thể</w:t>
            </w:r>
          </w:p>
        </w:tc>
      </w:tr>
    </w:tbl>
    <w:p w14:paraId="1D0EB838" w14:textId="77777777" w:rsidR="0067063A" w:rsidRPr="007B0AF1" w:rsidRDefault="0067063A" w:rsidP="00706408">
      <w:pPr>
        <w:spacing w:after="0" w:line="240" w:lineRule="auto"/>
        <w:ind w:firstLine="709"/>
        <w:jc w:val="both"/>
      </w:pPr>
    </w:p>
    <w:sectPr w:rsidR="0067063A" w:rsidRPr="007B0AF1" w:rsidSect="00E52206">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8CC61" w14:textId="77777777" w:rsidR="0063335E" w:rsidRDefault="0063335E" w:rsidP="002400AE">
      <w:pPr>
        <w:spacing w:after="0" w:line="240" w:lineRule="auto"/>
      </w:pPr>
      <w:r>
        <w:separator/>
      </w:r>
    </w:p>
  </w:endnote>
  <w:endnote w:type="continuationSeparator" w:id="0">
    <w:p w14:paraId="7CA6D2A8" w14:textId="77777777" w:rsidR="0063335E" w:rsidRDefault="0063335E" w:rsidP="00240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imesNewRomanPSMT">
    <w:altName w:val="Times New Roman"/>
    <w:charset w:val="00"/>
    <w:family w:val="roman"/>
    <w:pitch w:val="default"/>
    <w:sig w:usb0="00000000" w:usb1="00000000" w:usb2="00000000" w:usb3="00000000" w:csb0="00040001"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22ABB" w14:textId="77777777" w:rsidR="0063335E" w:rsidRDefault="0063335E" w:rsidP="002400AE">
      <w:pPr>
        <w:spacing w:after="0" w:line="240" w:lineRule="auto"/>
      </w:pPr>
      <w:r>
        <w:separator/>
      </w:r>
    </w:p>
  </w:footnote>
  <w:footnote w:type="continuationSeparator" w:id="0">
    <w:p w14:paraId="44E2958F" w14:textId="77777777" w:rsidR="0063335E" w:rsidRDefault="0063335E" w:rsidP="00240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53691"/>
      <w:docPartObj>
        <w:docPartGallery w:val="Page Numbers (Top of Page)"/>
        <w:docPartUnique/>
      </w:docPartObj>
    </w:sdtPr>
    <w:sdtEndPr/>
    <w:sdtContent>
      <w:p w14:paraId="52DB2AA3" w14:textId="1212D066" w:rsidR="00724CD2" w:rsidRDefault="00724CD2">
        <w:pPr>
          <w:pStyle w:val="Header"/>
          <w:jc w:val="center"/>
        </w:pPr>
        <w:r>
          <w:fldChar w:fldCharType="begin"/>
        </w:r>
        <w:r>
          <w:instrText>PAGE   \* MERGEFORMAT</w:instrText>
        </w:r>
        <w:r>
          <w:fldChar w:fldCharType="separate"/>
        </w:r>
        <w:r w:rsidR="001547E6">
          <w:rPr>
            <w:noProof/>
          </w:rPr>
          <w:t>7</w:t>
        </w:r>
        <w:r>
          <w:fldChar w:fldCharType="end"/>
        </w:r>
      </w:p>
    </w:sdtContent>
  </w:sdt>
  <w:p w14:paraId="69616E09" w14:textId="77777777" w:rsidR="00724CD2" w:rsidRDefault="00724C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69F5"/>
    <w:multiLevelType w:val="multilevel"/>
    <w:tmpl w:val="5388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C24D8"/>
    <w:multiLevelType w:val="multilevel"/>
    <w:tmpl w:val="3F8A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016CE"/>
    <w:multiLevelType w:val="multilevel"/>
    <w:tmpl w:val="2AA4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7714B"/>
    <w:multiLevelType w:val="multilevel"/>
    <w:tmpl w:val="146CE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54A8E"/>
    <w:multiLevelType w:val="multilevel"/>
    <w:tmpl w:val="B63C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8A595A"/>
    <w:multiLevelType w:val="multilevel"/>
    <w:tmpl w:val="47D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31973"/>
    <w:multiLevelType w:val="multilevel"/>
    <w:tmpl w:val="0C2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172AEF"/>
    <w:multiLevelType w:val="multilevel"/>
    <w:tmpl w:val="8FB48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9044CE"/>
    <w:multiLevelType w:val="multilevel"/>
    <w:tmpl w:val="95B8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A5B8E"/>
    <w:multiLevelType w:val="multilevel"/>
    <w:tmpl w:val="2046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2810BC"/>
    <w:multiLevelType w:val="multilevel"/>
    <w:tmpl w:val="5288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5C17B3"/>
    <w:multiLevelType w:val="multilevel"/>
    <w:tmpl w:val="A4D6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AB34BA"/>
    <w:multiLevelType w:val="multilevel"/>
    <w:tmpl w:val="03E81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0842E9"/>
    <w:multiLevelType w:val="multilevel"/>
    <w:tmpl w:val="33C8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C96574"/>
    <w:multiLevelType w:val="multilevel"/>
    <w:tmpl w:val="CB3E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581F2D"/>
    <w:multiLevelType w:val="multilevel"/>
    <w:tmpl w:val="724A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9808F7"/>
    <w:multiLevelType w:val="multilevel"/>
    <w:tmpl w:val="582A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B81530"/>
    <w:multiLevelType w:val="multilevel"/>
    <w:tmpl w:val="2566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6B62AD"/>
    <w:multiLevelType w:val="multilevel"/>
    <w:tmpl w:val="C796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D17868"/>
    <w:multiLevelType w:val="multilevel"/>
    <w:tmpl w:val="F458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577BE8"/>
    <w:multiLevelType w:val="multilevel"/>
    <w:tmpl w:val="7464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DB7355"/>
    <w:multiLevelType w:val="multilevel"/>
    <w:tmpl w:val="A540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E44D58"/>
    <w:multiLevelType w:val="multilevel"/>
    <w:tmpl w:val="DF3E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5"/>
  </w:num>
  <w:num w:numId="4">
    <w:abstractNumId w:val="19"/>
  </w:num>
  <w:num w:numId="5">
    <w:abstractNumId w:val="13"/>
  </w:num>
  <w:num w:numId="6">
    <w:abstractNumId w:val="18"/>
  </w:num>
  <w:num w:numId="7">
    <w:abstractNumId w:val="9"/>
  </w:num>
  <w:num w:numId="8">
    <w:abstractNumId w:val="16"/>
  </w:num>
  <w:num w:numId="9">
    <w:abstractNumId w:val="20"/>
  </w:num>
  <w:num w:numId="10">
    <w:abstractNumId w:val="4"/>
  </w:num>
  <w:num w:numId="11">
    <w:abstractNumId w:val="8"/>
  </w:num>
  <w:num w:numId="12">
    <w:abstractNumId w:val="15"/>
  </w:num>
  <w:num w:numId="13">
    <w:abstractNumId w:val="22"/>
  </w:num>
  <w:num w:numId="14">
    <w:abstractNumId w:val="11"/>
  </w:num>
  <w:num w:numId="15">
    <w:abstractNumId w:val="14"/>
  </w:num>
  <w:num w:numId="16">
    <w:abstractNumId w:val="0"/>
  </w:num>
  <w:num w:numId="17">
    <w:abstractNumId w:val="1"/>
  </w:num>
  <w:num w:numId="18">
    <w:abstractNumId w:val="2"/>
  </w:num>
  <w:num w:numId="19">
    <w:abstractNumId w:val="12"/>
  </w:num>
  <w:num w:numId="20">
    <w:abstractNumId w:val="21"/>
  </w:num>
  <w:num w:numId="21">
    <w:abstractNumId w:val="7"/>
  </w:num>
  <w:num w:numId="22">
    <w:abstractNumId w:val="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9E"/>
    <w:rsid w:val="000058AC"/>
    <w:rsid w:val="00010452"/>
    <w:rsid w:val="00012CAF"/>
    <w:rsid w:val="00015FD6"/>
    <w:rsid w:val="00016F57"/>
    <w:rsid w:val="000170C9"/>
    <w:rsid w:val="00017F72"/>
    <w:rsid w:val="00023DA9"/>
    <w:rsid w:val="00024E6C"/>
    <w:rsid w:val="00037B3F"/>
    <w:rsid w:val="00045278"/>
    <w:rsid w:val="00070BF5"/>
    <w:rsid w:val="00070F08"/>
    <w:rsid w:val="00076342"/>
    <w:rsid w:val="00076B7C"/>
    <w:rsid w:val="00085653"/>
    <w:rsid w:val="00093E83"/>
    <w:rsid w:val="000B58BB"/>
    <w:rsid w:val="000B591C"/>
    <w:rsid w:val="000C105A"/>
    <w:rsid w:val="000C1835"/>
    <w:rsid w:val="000D15E0"/>
    <w:rsid w:val="000D5DF8"/>
    <w:rsid w:val="000E1894"/>
    <w:rsid w:val="000F037F"/>
    <w:rsid w:val="000F07DA"/>
    <w:rsid w:val="000F0E56"/>
    <w:rsid w:val="000F69D6"/>
    <w:rsid w:val="00103F1B"/>
    <w:rsid w:val="00115079"/>
    <w:rsid w:val="001215EE"/>
    <w:rsid w:val="00126831"/>
    <w:rsid w:val="00127813"/>
    <w:rsid w:val="00131C68"/>
    <w:rsid w:val="00150B17"/>
    <w:rsid w:val="001547E6"/>
    <w:rsid w:val="00155241"/>
    <w:rsid w:val="00161558"/>
    <w:rsid w:val="0016269B"/>
    <w:rsid w:val="00173506"/>
    <w:rsid w:val="00181A89"/>
    <w:rsid w:val="00183550"/>
    <w:rsid w:val="00194CAC"/>
    <w:rsid w:val="001A25EC"/>
    <w:rsid w:val="001B574B"/>
    <w:rsid w:val="001B5A8B"/>
    <w:rsid w:val="001B7F22"/>
    <w:rsid w:val="001F1D09"/>
    <w:rsid w:val="001F2991"/>
    <w:rsid w:val="001F4E42"/>
    <w:rsid w:val="001F6DFE"/>
    <w:rsid w:val="001F6F15"/>
    <w:rsid w:val="001F7917"/>
    <w:rsid w:val="002014AF"/>
    <w:rsid w:val="0020213A"/>
    <w:rsid w:val="00203D93"/>
    <w:rsid w:val="00211EF3"/>
    <w:rsid w:val="002204DF"/>
    <w:rsid w:val="00225207"/>
    <w:rsid w:val="00226F01"/>
    <w:rsid w:val="00232C26"/>
    <w:rsid w:val="00235557"/>
    <w:rsid w:val="00235A14"/>
    <w:rsid w:val="00236A2B"/>
    <w:rsid w:val="002400AE"/>
    <w:rsid w:val="00255037"/>
    <w:rsid w:val="00272E53"/>
    <w:rsid w:val="002832E9"/>
    <w:rsid w:val="002B0706"/>
    <w:rsid w:val="002B2764"/>
    <w:rsid w:val="002B38FF"/>
    <w:rsid w:val="002B6799"/>
    <w:rsid w:val="002D0530"/>
    <w:rsid w:val="002D2136"/>
    <w:rsid w:val="002D2D74"/>
    <w:rsid w:val="002D4EAE"/>
    <w:rsid w:val="002D7A0C"/>
    <w:rsid w:val="002E2D62"/>
    <w:rsid w:val="002E329A"/>
    <w:rsid w:val="002E5109"/>
    <w:rsid w:val="002F0DD1"/>
    <w:rsid w:val="002F62D4"/>
    <w:rsid w:val="00310114"/>
    <w:rsid w:val="003203B3"/>
    <w:rsid w:val="00342CEB"/>
    <w:rsid w:val="003462D3"/>
    <w:rsid w:val="003510A2"/>
    <w:rsid w:val="00351867"/>
    <w:rsid w:val="0036218E"/>
    <w:rsid w:val="00370191"/>
    <w:rsid w:val="003735BC"/>
    <w:rsid w:val="003879D4"/>
    <w:rsid w:val="00387CE0"/>
    <w:rsid w:val="0039270C"/>
    <w:rsid w:val="003B3319"/>
    <w:rsid w:val="003E44BC"/>
    <w:rsid w:val="00411D96"/>
    <w:rsid w:val="0041418C"/>
    <w:rsid w:val="0041561D"/>
    <w:rsid w:val="0041627E"/>
    <w:rsid w:val="00424D90"/>
    <w:rsid w:val="00425544"/>
    <w:rsid w:val="00444CBE"/>
    <w:rsid w:val="00450F05"/>
    <w:rsid w:val="004526F4"/>
    <w:rsid w:val="00461738"/>
    <w:rsid w:val="0046179B"/>
    <w:rsid w:val="004725D8"/>
    <w:rsid w:val="004751AC"/>
    <w:rsid w:val="00483709"/>
    <w:rsid w:val="00483D0A"/>
    <w:rsid w:val="004979CD"/>
    <w:rsid w:val="004A3678"/>
    <w:rsid w:val="004B52A2"/>
    <w:rsid w:val="004B5A88"/>
    <w:rsid w:val="004C0DDE"/>
    <w:rsid w:val="004C3CE7"/>
    <w:rsid w:val="004C5499"/>
    <w:rsid w:val="004C7F91"/>
    <w:rsid w:val="004D126A"/>
    <w:rsid w:val="004E36FB"/>
    <w:rsid w:val="004E5738"/>
    <w:rsid w:val="004F0E2F"/>
    <w:rsid w:val="004F1A78"/>
    <w:rsid w:val="004F554E"/>
    <w:rsid w:val="004F7721"/>
    <w:rsid w:val="0050185C"/>
    <w:rsid w:val="00503468"/>
    <w:rsid w:val="005078C8"/>
    <w:rsid w:val="005117E0"/>
    <w:rsid w:val="00522F24"/>
    <w:rsid w:val="005232FF"/>
    <w:rsid w:val="0052476E"/>
    <w:rsid w:val="005325C6"/>
    <w:rsid w:val="00533FC2"/>
    <w:rsid w:val="00537ED6"/>
    <w:rsid w:val="00543476"/>
    <w:rsid w:val="00543AB7"/>
    <w:rsid w:val="00553F9A"/>
    <w:rsid w:val="00554ADE"/>
    <w:rsid w:val="00555F35"/>
    <w:rsid w:val="00564E6B"/>
    <w:rsid w:val="00566D7E"/>
    <w:rsid w:val="00567483"/>
    <w:rsid w:val="00567950"/>
    <w:rsid w:val="005700B2"/>
    <w:rsid w:val="00582299"/>
    <w:rsid w:val="00585156"/>
    <w:rsid w:val="00596259"/>
    <w:rsid w:val="005A40E9"/>
    <w:rsid w:val="005A58D9"/>
    <w:rsid w:val="005B09D4"/>
    <w:rsid w:val="005B3703"/>
    <w:rsid w:val="005C0E44"/>
    <w:rsid w:val="005C56E6"/>
    <w:rsid w:val="005E28CF"/>
    <w:rsid w:val="005F23C4"/>
    <w:rsid w:val="005F732E"/>
    <w:rsid w:val="00601156"/>
    <w:rsid w:val="00613ADB"/>
    <w:rsid w:val="0061608A"/>
    <w:rsid w:val="00625840"/>
    <w:rsid w:val="006302C0"/>
    <w:rsid w:val="006321F2"/>
    <w:rsid w:val="0063335E"/>
    <w:rsid w:val="0063351E"/>
    <w:rsid w:val="00642D66"/>
    <w:rsid w:val="00643434"/>
    <w:rsid w:val="006564E0"/>
    <w:rsid w:val="006643C1"/>
    <w:rsid w:val="0067063A"/>
    <w:rsid w:val="006766D4"/>
    <w:rsid w:val="00676EAA"/>
    <w:rsid w:val="00692488"/>
    <w:rsid w:val="0069270E"/>
    <w:rsid w:val="0069775B"/>
    <w:rsid w:val="006B3B2A"/>
    <w:rsid w:val="006B4B10"/>
    <w:rsid w:val="006B5D3A"/>
    <w:rsid w:val="006D0AE1"/>
    <w:rsid w:val="006D4CC4"/>
    <w:rsid w:val="006D6CEB"/>
    <w:rsid w:val="006E3147"/>
    <w:rsid w:val="006E3B44"/>
    <w:rsid w:val="00704A38"/>
    <w:rsid w:val="00706408"/>
    <w:rsid w:val="00714C43"/>
    <w:rsid w:val="00716A08"/>
    <w:rsid w:val="0072454C"/>
    <w:rsid w:val="00724CD2"/>
    <w:rsid w:val="0073595B"/>
    <w:rsid w:val="007409F0"/>
    <w:rsid w:val="00744C40"/>
    <w:rsid w:val="00753F11"/>
    <w:rsid w:val="007747FA"/>
    <w:rsid w:val="00791A79"/>
    <w:rsid w:val="007945D7"/>
    <w:rsid w:val="007A574B"/>
    <w:rsid w:val="007B0AF1"/>
    <w:rsid w:val="007C2D21"/>
    <w:rsid w:val="007D75C7"/>
    <w:rsid w:val="007E07B5"/>
    <w:rsid w:val="007E59AB"/>
    <w:rsid w:val="00807BC8"/>
    <w:rsid w:val="00810D0E"/>
    <w:rsid w:val="00812B0A"/>
    <w:rsid w:val="00821982"/>
    <w:rsid w:val="00821C05"/>
    <w:rsid w:val="00825598"/>
    <w:rsid w:val="0084239F"/>
    <w:rsid w:val="0086340E"/>
    <w:rsid w:val="00864989"/>
    <w:rsid w:val="008724F2"/>
    <w:rsid w:val="0087745E"/>
    <w:rsid w:val="008811D0"/>
    <w:rsid w:val="0088330F"/>
    <w:rsid w:val="008848A7"/>
    <w:rsid w:val="00884AE7"/>
    <w:rsid w:val="00886F71"/>
    <w:rsid w:val="008926E4"/>
    <w:rsid w:val="00892CA4"/>
    <w:rsid w:val="008A0A86"/>
    <w:rsid w:val="008A6521"/>
    <w:rsid w:val="008A6A98"/>
    <w:rsid w:val="008A77AD"/>
    <w:rsid w:val="008B1B32"/>
    <w:rsid w:val="008B271F"/>
    <w:rsid w:val="008B5179"/>
    <w:rsid w:val="008C4E3C"/>
    <w:rsid w:val="008C5999"/>
    <w:rsid w:val="008D23CE"/>
    <w:rsid w:val="008D2FDB"/>
    <w:rsid w:val="008F2E64"/>
    <w:rsid w:val="008F5D5C"/>
    <w:rsid w:val="008F712C"/>
    <w:rsid w:val="00903AD9"/>
    <w:rsid w:val="00915CE4"/>
    <w:rsid w:val="009175C6"/>
    <w:rsid w:val="00920F5E"/>
    <w:rsid w:val="00921837"/>
    <w:rsid w:val="00921D1C"/>
    <w:rsid w:val="00922782"/>
    <w:rsid w:val="009269A3"/>
    <w:rsid w:val="00933143"/>
    <w:rsid w:val="00956D7B"/>
    <w:rsid w:val="00963618"/>
    <w:rsid w:val="00974B9B"/>
    <w:rsid w:val="009760AE"/>
    <w:rsid w:val="009831C2"/>
    <w:rsid w:val="00983FBC"/>
    <w:rsid w:val="00991585"/>
    <w:rsid w:val="00993B9C"/>
    <w:rsid w:val="00994FDB"/>
    <w:rsid w:val="00996E59"/>
    <w:rsid w:val="00997FAB"/>
    <w:rsid w:val="009A7965"/>
    <w:rsid w:val="009C487C"/>
    <w:rsid w:val="009D515B"/>
    <w:rsid w:val="009D6A39"/>
    <w:rsid w:val="009E012B"/>
    <w:rsid w:val="009F2AE0"/>
    <w:rsid w:val="009F301E"/>
    <w:rsid w:val="00A051C3"/>
    <w:rsid w:val="00A073FC"/>
    <w:rsid w:val="00A16452"/>
    <w:rsid w:val="00A22A58"/>
    <w:rsid w:val="00A277C2"/>
    <w:rsid w:val="00A317D0"/>
    <w:rsid w:val="00A3345A"/>
    <w:rsid w:val="00A3374D"/>
    <w:rsid w:val="00A43F11"/>
    <w:rsid w:val="00A476DB"/>
    <w:rsid w:val="00A5218C"/>
    <w:rsid w:val="00A55B49"/>
    <w:rsid w:val="00A576ED"/>
    <w:rsid w:val="00A60CE4"/>
    <w:rsid w:val="00A6290C"/>
    <w:rsid w:val="00A63992"/>
    <w:rsid w:val="00A73A7C"/>
    <w:rsid w:val="00A8225F"/>
    <w:rsid w:val="00A86F47"/>
    <w:rsid w:val="00A9441B"/>
    <w:rsid w:val="00A96047"/>
    <w:rsid w:val="00AA07A2"/>
    <w:rsid w:val="00AA1409"/>
    <w:rsid w:val="00AA179B"/>
    <w:rsid w:val="00AA3E78"/>
    <w:rsid w:val="00AA749E"/>
    <w:rsid w:val="00AB1AA8"/>
    <w:rsid w:val="00AC0E6B"/>
    <w:rsid w:val="00AC508B"/>
    <w:rsid w:val="00AD2A9F"/>
    <w:rsid w:val="00AD3BE8"/>
    <w:rsid w:val="00AE5524"/>
    <w:rsid w:val="00AE762E"/>
    <w:rsid w:val="00AF4457"/>
    <w:rsid w:val="00B00812"/>
    <w:rsid w:val="00B173CE"/>
    <w:rsid w:val="00B30790"/>
    <w:rsid w:val="00B34177"/>
    <w:rsid w:val="00B36973"/>
    <w:rsid w:val="00B405BC"/>
    <w:rsid w:val="00B42FC2"/>
    <w:rsid w:val="00B43FF3"/>
    <w:rsid w:val="00B468C0"/>
    <w:rsid w:val="00B46C31"/>
    <w:rsid w:val="00B53FFE"/>
    <w:rsid w:val="00B831AB"/>
    <w:rsid w:val="00B849F7"/>
    <w:rsid w:val="00B904EC"/>
    <w:rsid w:val="00BA0D74"/>
    <w:rsid w:val="00BA1169"/>
    <w:rsid w:val="00BA3D10"/>
    <w:rsid w:val="00BA70E1"/>
    <w:rsid w:val="00BC25C9"/>
    <w:rsid w:val="00BC2D5C"/>
    <w:rsid w:val="00BC75AD"/>
    <w:rsid w:val="00BD1F48"/>
    <w:rsid w:val="00BD4172"/>
    <w:rsid w:val="00BE038E"/>
    <w:rsid w:val="00BE446C"/>
    <w:rsid w:val="00C00792"/>
    <w:rsid w:val="00C0416D"/>
    <w:rsid w:val="00C04DCF"/>
    <w:rsid w:val="00C127FB"/>
    <w:rsid w:val="00C23CFA"/>
    <w:rsid w:val="00C31902"/>
    <w:rsid w:val="00C52C8A"/>
    <w:rsid w:val="00C56A20"/>
    <w:rsid w:val="00C67DA6"/>
    <w:rsid w:val="00C73EA4"/>
    <w:rsid w:val="00C771BA"/>
    <w:rsid w:val="00C81F3F"/>
    <w:rsid w:val="00CA1311"/>
    <w:rsid w:val="00CA17AA"/>
    <w:rsid w:val="00CA17CE"/>
    <w:rsid w:val="00CB1664"/>
    <w:rsid w:val="00CB5208"/>
    <w:rsid w:val="00CB6255"/>
    <w:rsid w:val="00CB738D"/>
    <w:rsid w:val="00CC04C9"/>
    <w:rsid w:val="00CC76EA"/>
    <w:rsid w:val="00CD4EF3"/>
    <w:rsid w:val="00CD68ED"/>
    <w:rsid w:val="00CF0E44"/>
    <w:rsid w:val="00CF5654"/>
    <w:rsid w:val="00D00489"/>
    <w:rsid w:val="00D05675"/>
    <w:rsid w:val="00D05A9C"/>
    <w:rsid w:val="00D16F22"/>
    <w:rsid w:val="00D21B36"/>
    <w:rsid w:val="00D21E58"/>
    <w:rsid w:val="00D2485A"/>
    <w:rsid w:val="00D26BD8"/>
    <w:rsid w:val="00D30DE5"/>
    <w:rsid w:val="00D3123C"/>
    <w:rsid w:val="00D35F59"/>
    <w:rsid w:val="00D36A7E"/>
    <w:rsid w:val="00D37943"/>
    <w:rsid w:val="00D544A9"/>
    <w:rsid w:val="00D61368"/>
    <w:rsid w:val="00D651F1"/>
    <w:rsid w:val="00D659C2"/>
    <w:rsid w:val="00D763F4"/>
    <w:rsid w:val="00D85C5A"/>
    <w:rsid w:val="00D94F54"/>
    <w:rsid w:val="00DC59D4"/>
    <w:rsid w:val="00DD3DE3"/>
    <w:rsid w:val="00DD4793"/>
    <w:rsid w:val="00DD6209"/>
    <w:rsid w:val="00DD6E53"/>
    <w:rsid w:val="00DE2F59"/>
    <w:rsid w:val="00DE7B7C"/>
    <w:rsid w:val="00DF24CB"/>
    <w:rsid w:val="00DF4EA8"/>
    <w:rsid w:val="00DF6C7E"/>
    <w:rsid w:val="00E06EFB"/>
    <w:rsid w:val="00E15F40"/>
    <w:rsid w:val="00E206AD"/>
    <w:rsid w:val="00E2359B"/>
    <w:rsid w:val="00E24928"/>
    <w:rsid w:val="00E335C1"/>
    <w:rsid w:val="00E375E1"/>
    <w:rsid w:val="00E448CC"/>
    <w:rsid w:val="00E52206"/>
    <w:rsid w:val="00E56E06"/>
    <w:rsid w:val="00E60F88"/>
    <w:rsid w:val="00E610A6"/>
    <w:rsid w:val="00E61470"/>
    <w:rsid w:val="00E62145"/>
    <w:rsid w:val="00E74BFB"/>
    <w:rsid w:val="00E81994"/>
    <w:rsid w:val="00E86D70"/>
    <w:rsid w:val="00E946E4"/>
    <w:rsid w:val="00E963E7"/>
    <w:rsid w:val="00EA05CF"/>
    <w:rsid w:val="00EA6A5E"/>
    <w:rsid w:val="00EA6FC6"/>
    <w:rsid w:val="00EB35C9"/>
    <w:rsid w:val="00EC0BA2"/>
    <w:rsid w:val="00EC17DD"/>
    <w:rsid w:val="00EC21F4"/>
    <w:rsid w:val="00ED6952"/>
    <w:rsid w:val="00EF27B6"/>
    <w:rsid w:val="00F00B3D"/>
    <w:rsid w:val="00F05558"/>
    <w:rsid w:val="00F12BB6"/>
    <w:rsid w:val="00F13FC7"/>
    <w:rsid w:val="00F15AD3"/>
    <w:rsid w:val="00F1680B"/>
    <w:rsid w:val="00F22D1E"/>
    <w:rsid w:val="00F23536"/>
    <w:rsid w:val="00F25995"/>
    <w:rsid w:val="00F31F95"/>
    <w:rsid w:val="00F33B68"/>
    <w:rsid w:val="00F33B87"/>
    <w:rsid w:val="00F35012"/>
    <w:rsid w:val="00F43C2A"/>
    <w:rsid w:val="00F507C9"/>
    <w:rsid w:val="00F50CBD"/>
    <w:rsid w:val="00F6023C"/>
    <w:rsid w:val="00F65C4F"/>
    <w:rsid w:val="00F70DCB"/>
    <w:rsid w:val="00F80323"/>
    <w:rsid w:val="00FA0E5D"/>
    <w:rsid w:val="00FA36D8"/>
    <w:rsid w:val="00FA3A16"/>
    <w:rsid w:val="00FA4349"/>
    <w:rsid w:val="00FA7931"/>
    <w:rsid w:val="00FE0FAF"/>
    <w:rsid w:val="00FF484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1C"/>
    <w:pPr>
      <w:spacing w:after="120"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67063A"/>
    <w:pPr>
      <w:keepNext/>
      <w:keepLines/>
      <w:spacing w:before="360"/>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67063A"/>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67063A"/>
    <w:pPr>
      <w:keepNext/>
      <w:keepLines/>
      <w:spacing w:before="160" w:after="0"/>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67063A"/>
    <w:pPr>
      <w:keepNext/>
      <w:keepLines/>
      <w:spacing w:before="120" w:after="8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AA74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74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749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749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749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63A"/>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67063A"/>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67063A"/>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67063A"/>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67063A"/>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AA749E"/>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AA749E"/>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AA749E"/>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AA749E"/>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AA749E"/>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AA7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4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4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49E"/>
    <w:rPr>
      <w:rFonts w:ascii="Times New Roman" w:hAnsi="Times New Roman"/>
      <w:i/>
      <w:iCs/>
      <w:color w:val="404040" w:themeColor="text1" w:themeTint="BF"/>
      <w:sz w:val="26"/>
    </w:rPr>
  </w:style>
  <w:style w:type="paragraph" w:styleId="ListParagraph">
    <w:name w:val="List Paragraph"/>
    <w:basedOn w:val="Normal"/>
    <w:uiPriority w:val="34"/>
    <w:qFormat/>
    <w:rsid w:val="00AA749E"/>
    <w:pPr>
      <w:ind w:left="720"/>
      <w:contextualSpacing/>
    </w:pPr>
  </w:style>
  <w:style w:type="character" w:styleId="IntenseEmphasis">
    <w:name w:val="Intense Emphasis"/>
    <w:basedOn w:val="DefaultParagraphFont"/>
    <w:uiPriority w:val="21"/>
    <w:qFormat/>
    <w:rsid w:val="00AA749E"/>
    <w:rPr>
      <w:i/>
      <w:iCs/>
      <w:color w:val="0F4761" w:themeColor="accent1" w:themeShade="BF"/>
    </w:rPr>
  </w:style>
  <w:style w:type="paragraph" w:styleId="IntenseQuote">
    <w:name w:val="Intense Quote"/>
    <w:basedOn w:val="Normal"/>
    <w:next w:val="Normal"/>
    <w:link w:val="IntenseQuoteChar"/>
    <w:uiPriority w:val="30"/>
    <w:qFormat/>
    <w:rsid w:val="00AA7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49E"/>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AA749E"/>
    <w:rPr>
      <w:b/>
      <w:bCs/>
      <w:smallCaps/>
      <w:color w:val="0F4761" w:themeColor="accent1" w:themeShade="BF"/>
      <w:spacing w:val="5"/>
    </w:rPr>
  </w:style>
  <w:style w:type="paragraph" w:styleId="FootnoteText">
    <w:name w:val="footnote text"/>
    <w:aliases w:val="Char9,Footnote Text Char Char Char Char Char,Footnote Text Char Char Char Char Char Char Ch Char Char Char,fn,fn Char Char,Cha,Footnote Text Char Char Char Char Char Char Ch,single space,FOOTNOTES,Footnote Text Char1 Char,ft,A, Char9, Cha"/>
    <w:basedOn w:val="Normal"/>
    <w:link w:val="FootnoteTextChar"/>
    <w:unhideWhenUsed/>
    <w:qFormat/>
    <w:rsid w:val="002400AE"/>
    <w:pPr>
      <w:spacing w:after="0" w:line="240" w:lineRule="auto"/>
    </w:pPr>
    <w:rPr>
      <w:sz w:val="20"/>
      <w:szCs w:val="20"/>
    </w:rPr>
  </w:style>
  <w:style w:type="character" w:customStyle="1" w:styleId="FootnoteTextChar">
    <w:name w:val="Footnote Text Char"/>
    <w:aliases w:val="Char9 Char1,Footnote Text Char Char Char Char Char Char1,Footnote Text Char Char Char Char Char Char Ch Char Char Char Char1,fn Char1,fn Char Char Char1,Cha Char1,Footnote Text Char Char Char Char Char Char Ch Char1,single space Char1"/>
    <w:basedOn w:val="DefaultParagraphFont"/>
    <w:link w:val="FootnoteText"/>
    <w:uiPriority w:val="99"/>
    <w:semiHidden/>
    <w:rsid w:val="002400AE"/>
    <w:rPr>
      <w:rFonts w:ascii="Times New Roman" w:hAnsi="Times New Roman"/>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FootnoteChar"/>
    <w:uiPriority w:val="99"/>
    <w:unhideWhenUsed/>
    <w:qFormat/>
    <w:rsid w:val="002400AE"/>
    <w:rPr>
      <w:vertAlign w:val="superscript"/>
    </w:rPr>
  </w:style>
  <w:style w:type="character" w:customStyle="1" w:styleId="FootnoteTextChar1">
    <w:name w:val="Footnote Text Char1"/>
    <w:aliases w:val="Char9 Char,Footnote Text Char Char Char Char Char Char,Footnote Text Char Char Char Char Char Char Ch Char Char Char Char,fn Char,fn Char Char Char,Cha Char,Footnote Text Char Char Char Char Char Char Ch Char,single space Char,A Char"/>
    <w:locked/>
    <w:rsid w:val="00724CD2"/>
    <w:rPr>
      <w:rFonts w:ascii="VNI-Times" w:hAnsi="VNI-Times"/>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724CD2"/>
    <w:pPr>
      <w:spacing w:before="100" w:after="0" w:line="240" w:lineRule="exact"/>
    </w:pPr>
    <w:rPr>
      <w:rFonts w:asciiTheme="minorHAnsi" w:hAnsiTheme="minorHAnsi"/>
      <w:sz w:val="24"/>
      <w:vertAlign w:val="superscript"/>
    </w:rPr>
  </w:style>
  <w:style w:type="paragraph" w:styleId="Header">
    <w:name w:val="header"/>
    <w:basedOn w:val="Normal"/>
    <w:link w:val="HeaderChar"/>
    <w:uiPriority w:val="99"/>
    <w:unhideWhenUsed/>
    <w:rsid w:val="00724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CD2"/>
    <w:rPr>
      <w:rFonts w:ascii="Times New Roman" w:hAnsi="Times New Roman"/>
      <w:sz w:val="26"/>
    </w:rPr>
  </w:style>
  <w:style w:type="paragraph" w:styleId="Footer">
    <w:name w:val="footer"/>
    <w:basedOn w:val="Normal"/>
    <w:link w:val="FooterChar"/>
    <w:uiPriority w:val="99"/>
    <w:unhideWhenUsed/>
    <w:rsid w:val="00724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CD2"/>
    <w:rPr>
      <w:rFonts w:ascii="Times New Roman" w:hAnsi="Times New Roman"/>
      <w:sz w:val="26"/>
    </w:rPr>
  </w:style>
  <w:style w:type="table" w:styleId="TableGrid">
    <w:name w:val="Table Grid"/>
    <w:basedOn w:val="TableNormal"/>
    <w:uiPriority w:val="39"/>
    <w:rsid w:val="00724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60F8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60F88"/>
    <w:rPr>
      <w:rFonts w:ascii="TimesNewRomanPS-ItalicMT" w:hAnsi="TimesNewRomanPS-ItalicMT" w:hint="default"/>
      <w:b w:val="0"/>
      <w:bCs w:val="0"/>
      <w:i/>
      <w:iCs/>
      <w:color w:val="000000"/>
      <w:sz w:val="28"/>
      <w:szCs w:val="28"/>
    </w:rPr>
  </w:style>
  <w:style w:type="character" w:customStyle="1" w:styleId="Bodytext2">
    <w:name w:val="Body text (2)"/>
    <w:uiPriority w:val="99"/>
    <w:rsid w:val="00E206AD"/>
    <w:rPr>
      <w:rFonts w:ascii="Times New Roman" w:hAnsi="Times New Roman" w:cs="Times New Roman" w:hint="default"/>
      <w:strike w:val="0"/>
      <w:dstrike w:val="0"/>
      <w:sz w:val="28"/>
      <w:szCs w:val="28"/>
      <w:u w:val="none"/>
      <w:effect w:val="none"/>
      <w:shd w:val="clear" w:color="auto" w:fill="FFFFFF"/>
    </w:rPr>
  </w:style>
  <w:style w:type="character" w:styleId="Emphasis">
    <w:name w:val="Emphasis"/>
    <w:basedOn w:val="DefaultParagraphFont"/>
    <w:qFormat/>
    <w:rsid w:val="00E206AD"/>
    <w:rPr>
      <w:i/>
      <w:iCs/>
    </w:rPr>
  </w:style>
  <w:style w:type="paragraph" w:styleId="BalloonText">
    <w:name w:val="Balloon Text"/>
    <w:basedOn w:val="Normal"/>
    <w:link w:val="BalloonTextChar"/>
    <w:uiPriority w:val="99"/>
    <w:semiHidden/>
    <w:unhideWhenUsed/>
    <w:rsid w:val="00692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1C"/>
    <w:pPr>
      <w:spacing w:after="120"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67063A"/>
    <w:pPr>
      <w:keepNext/>
      <w:keepLines/>
      <w:spacing w:before="360"/>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67063A"/>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67063A"/>
    <w:pPr>
      <w:keepNext/>
      <w:keepLines/>
      <w:spacing w:before="160" w:after="0"/>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67063A"/>
    <w:pPr>
      <w:keepNext/>
      <w:keepLines/>
      <w:spacing w:before="120" w:after="8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AA74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74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749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749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749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63A"/>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67063A"/>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67063A"/>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67063A"/>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67063A"/>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AA749E"/>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AA749E"/>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AA749E"/>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AA749E"/>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AA749E"/>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AA7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4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4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49E"/>
    <w:rPr>
      <w:rFonts w:ascii="Times New Roman" w:hAnsi="Times New Roman"/>
      <w:i/>
      <w:iCs/>
      <w:color w:val="404040" w:themeColor="text1" w:themeTint="BF"/>
      <w:sz w:val="26"/>
    </w:rPr>
  </w:style>
  <w:style w:type="paragraph" w:styleId="ListParagraph">
    <w:name w:val="List Paragraph"/>
    <w:basedOn w:val="Normal"/>
    <w:uiPriority w:val="34"/>
    <w:qFormat/>
    <w:rsid w:val="00AA749E"/>
    <w:pPr>
      <w:ind w:left="720"/>
      <w:contextualSpacing/>
    </w:pPr>
  </w:style>
  <w:style w:type="character" w:styleId="IntenseEmphasis">
    <w:name w:val="Intense Emphasis"/>
    <w:basedOn w:val="DefaultParagraphFont"/>
    <w:uiPriority w:val="21"/>
    <w:qFormat/>
    <w:rsid w:val="00AA749E"/>
    <w:rPr>
      <w:i/>
      <w:iCs/>
      <w:color w:val="0F4761" w:themeColor="accent1" w:themeShade="BF"/>
    </w:rPr>
  </w:style>
  <w:style w:type="paragraph" w:styleId="IntenseQuote">
    <w:name w:val="Intense Quote"/>
    <w:basedOn w:val="Normal"/>
    <w:next w:val="Normal"/>
    <w:link w:val="IntenseQuoteChar"/>
    <w:uiPriority w:val="30"/>
    <w:qFormat/>
    <w:rsid w:val="00AA7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49E"/>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AA749E"/>
    <w:rPr>
      <w:b/>
      <w:bCs/>
      <w:smallCaps/>
      <w:color w:val="0F4761" w:themeColor="accent1" w:themeShade="BF"/>
      <w:spacing w:val="5"/>
    </w:rPr>
  </w:style>
  <w:style w:type="paragraph" w:styleId="FootnoteText">
    <w:name w:val="footnote text"/>
    <w:aliases w:val="Char9,Footnote Text Char Char Char Char Char,Footnote Text Char Char Char Char Char Char Ch Char Char Char,fn,fn Char Char,Cha,Footnote Text Char Char Char Char Char Char Ch,single space,FOOTNOTES,Footnote Text Char1 Char,ft,A, Char9, Cha"/>
    <w:basedOn w:val="Normal"/>
    <w:link w:val="FootnoteTextChar"/>
    <w:unhideWhenUsed/>
    <w:qFormat/>
    <w:rsid w:val="002400AE"/>
    <w:pPr>
      <w:spacing w:after="0" w:line="240" w:lineRule="auto"/>
    </w:pPr>
    <w:rPr>
      <w:sz w:val="20"/>
      <w:szCs w:val="20"/>
    </w:rPr>
  </w:style>
  <w:style w:type="character" w:customStyle="1" w:styleId="FootnoteTextChar">
    <w:name w:val="Footnote Text Char"/>
    <w:aliases w:val="Char9 Char1,Footnote Text Char Char Char Char Char Char1,Footnote Text Char Char Char Char Char Char Ch Char Char Char Char1,fn Char1,fn Char Char Char1,Cha Char1,Footnote Text Char Char Char Char Char Char Ch Char1,single space Char1"/>
    <w:basedOn w:val="DefaultParagraphFont"/>
    <w:link w:val="FootnoteText"/>
    <w:uiPriority w:val="99"/>
    <w:semiHidden/>
    <w:rsid w:val="002400AE"/>
    <w:rPr>
      <w:rFonts w:ascii="Times New Roman" w:hAnsi="Times New Roman"/>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FootnoteChar"/>
    <w:uiPriority w:val="99"/>
    <w:unhideWhenUsed/>
    <w:qFormat/>
    <w:rsid w:val="002400AE"/>
    <w:rPr>
      <w:vertAlign w:val="superscript"/>
    </w:rPr>
  </w:style>
  <w:style w:type="character" w:customStyle="1" w:styleId="FootnoteTextChar1">
    <w:name w:val="Footnote Text Char1"/>
    <w:aliases w:val="Char9 Char,Footnote Text Char Char Char Char Char Char,Footnote Text Char Char Char Char Char Char Ch Char Char Char Char,fn Char,fn Char Char Char,Cha Char,Footnote Text Char Char Char Char Char Char Ch Char,single space Char,A Char"/>
    <w:locked/>
    <w:rsid w:val="00724CD2"/>
    <w:rPr>
      <w:rFonts w:ascii="VNI-Times" w:hAnsi="VNI-Times"/>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724CD2"/>
    <w:pPr>
      <w:spacing w:before="100" w:after="0" w:line="240" w:lineRule="exact"/>
    </w:pPr>
    <w:rPr>
      <w:rFonts w:asciiTheme="minorHAnsi" w:hAnsiTheme="minorHAnsi"/>
      <w:sz w:val="24"/>
      <w:vertAlign w:val="superscript"/>
    </w:rPr>
  </w:style>
  <w:style w:type="paragraph" w:styleId="Header">
    <w:name w:val="header"/>
    <w:basedOn w:val="Normal"/>
    <w:link w:val="HeaderChar"/>
    <w:uiPriority w:val="99"/>
    <w:unhideWhenUsed/>
    <w:rsid w:val="00724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CD2"/>
    <w:rPr>
      <w:rFonts w:ascii="Times New Roman" w:hAnsi="Times New Roman"/>
      <w:sz w:val="26"/>
    </w:rPr>
  </w:style>
  <w:style w:type="paragraph" w:styleId="Footer">
    <w:name w:val="footer"/>
    <w:basedOn w:val="Normal"/>
    <w:link w:val="FooterChar"/>
    <w:uiPriority w:val="99"/>
    <w:unhideWhenUsed/>
    <w:rsid w:val="00724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CD2"/>
    <w:rPr>
      <w:rFonts w:ascii="Times New Roman" w:hAnsi="Times New Roman"/>
      <w:sz w:val="26"/>
    </w:rPr>
  </w:style>
  <w:style w:type="table" w:styleId="TableGrid">
    <w:name w:val="Table Grid"/>
    <w:basedOn w:val="TableNormal"/>
    <w:uiPriority w:val="39"/>
    <w:rsid w:val="00724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E60F8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60F88"/>
    <w:rPr>
      <w:rFonts w:ascii="TimesNewRomanPS-ItalicMT" w:hAnsi="TimesNewRomanPS-ItalicMT" w:hint="default"/>
      <w:b w:val="0"/>
      <w:bCs w:val="0"/>
      <w:i/>
      <w:iCs/>
      <w:color w:val="000000"/>
      <w:sz w:val="28"/>
      <w:szCs w:val="28"/>
    </w:rPr>
  </w:style>
  <w:style w:type="character" w:customStyle="1" w:styleId="Bodytext2">
    <w:name w:val="Body text (2)"/>
    <w:uiPriority w:val="99"/>
    <w:rsid w:val="00E206AD"/>
    <w:rPr>
      <w:rFonts w:ascii="Times New Roman" w:hAnsi="Times New Roman" w:cs="Times New Roman" w:hint="default"/>
      <w:strike w:val="0"/>
      <w:dstrike w:val="0"/>
      <w:sz w:val="28"/>
      <w:szCs w:val="28"/>
      <w:u w:val="none"/>
      <w:effect w:val="none"/>
      <w:shd w:val="clear" w:color="auto" w:fill="FFFFFF"/>
    </w:rPr>
  </w:style>
  <w:style w:type="character" w:styleId="Emphasis">
    <w:name w:val="Emphasis"/>
    <w:basedOn w:val="DefaultParagraphFont"/>
    <w:qFormat/>
    <w:rsid w:val="00E206AD"/>
    <w:rPr>
      <w:i/>
      <w:iCs/>
    </w:rPr>
  </w:style>
  <w:style w:type="paragraph" w:styleId="BalloonText">
    <w:name w:val="Balloon Text"/>
    <w:basedOn w:val="Normal"/>
    <w:link w:val="BalloonTextChar"/>
    <w:uiPriority w:val="99"/>
    <w:semiHidden/>
    <w:unhideWhenUsed/>
    <w:rsid w:val="00692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259975">
      <w:bodyDiv w:val="1"/>
      <w:marLeft w:val="0"/>
      <w:marRight w:val="0"/>
      <w:marTop w:val="0"/>
      <w:marBottom w:val="0"/>
      <w:divBdr>
        <w:top w:val="none" w:sz="0" w:space="0" w:color="auto"/>
        <w:left w:val="none" w:sz="0" w:space="0" w:color="auto"/>
        <w:bottom w:val="none" w:sz="0" w:space="0" w:color="auto"/>
        <w:right w:val="none" w:sz="0" w:space="0" w:color="auto"/>
      </w:divBdr>
    </w:div>
    <w:div w:id="228344414">
      <w:bodyDiv w:val="1"/>
      <w:marLeft w:val="0"/>
      <w:marRight w:val="0"/>
      <w:marTop w:val="0"/>
      <w:marBottom w:val="0"/>
      <w:divBdr>
        <w:top w:val="none" w:sz="0" w:space="0" w:color="auto"/>
        <w:left w:val="none" w:sz="0" w:space="0" w:color="auto"/>
        <w:bottom w:val="none" w:sz="0" w:space="0" w:color="auto"/>
        <w:right w:val="none" w:sz="0" w:space="0" w:color="auto"/>
      </w:divBdr>
    </w:div>
    <w:div w:id="259341591">
      <w:bodyDiv w:val="1"/>
      <w:marLeft w:val="0"/>
      <w:marRight w:val="0"/>
      <w:marTop w:val="0"/>
      <w:marBottom w:val="0"/>
      <w:divBdr>
        <w:top w:val="none" w:sz="0" w:space="0" w:color="auto"/>
        <w:left w:val="none" w:sz="0" w:space="0" w:color="auto"/>
        <w:bottom w:val="none" w:sz="0" w:space="0" w:color="auto"/>
        <w:right w:val="none" w:sz="0" w:space="0" w:color="auto"/>
      </w:divBdr>
    </w:div>
    <w:div w:id="331766181">
      <w:bodyDiv w:val="1"/>
      <w:marLeft w:val="0"/>
      <w:marRight w:val="0"/>
      <w:marTop w:val="0"/>
      <w:marBottom w:val="0"/>
      <w:divBdr>
        <w:top w:val="none" w:sz="0" w:space="0" w:color="auto"/>
        <w:left w:val="none" w:sz="0" w:space="0" w:color="auto"/>
        <w:bottom w:val="none" w:sz="0" w:space="0" w:color="auto"/>
        <w:right w:val="none" w:sz="0" w:space="0" w:color="auto"/>
      </w:divBdr>
      <w:divsChild>
        <w:div w:id="1825006914">
          <w:marLeft w:val="0"/>
          <w:marRight w:val="0"/>
          <w:marTop w:val="0"/>
          <w:marBottom w:val="0"/>
          <w:divBdr>
            <w:top w:val="none" w:sz="0" w:space="0" w:color="auto"/>
            <w:left w:val="none" w:sz="0" w:space="0" w:color="auto"/>
            <w:bottom w:val="none" w:sz="0" w:space="0" w:color="auto"/>
            <w:right w:val="none" w:sz="0" w:space="0" w:color="auto"/>
          </w:divBdr>
        </w:div>
        <w:div w:id="1269586973">
          <w:marLeft w:val="0"/>
          <w:marRight w:val="0"/>
          <w:marTop w:val="0"/>
          <w:marBottom w:val="0"/>
          <w:divBdr>
            <w:top w:val="none" w:sz="0" w:space="0" w:color="auto"/>
            <w:left w:val="none" w:sz="0" w:space="0" w:color="auto"/>
            <w:bottom w:val="none" w:sz="0" w:space="0" w:color="auto"/>
            <w:right w:val="none" w:sz="0" w:space="0" w:color="auto"/>
          </w:divBdr>
        </w:div>
        <w:div w:id="1644504251">
          <w:marLeft w:val="0"/>
          <w:marRight w:val="0"/>
          <w:marTop w:val="0"/>
          <w:marBottom w:val="0"/>
          <w:divBdr>
            <w:top w:val="none" w:sz="0" w:space="0" w:color="auto"/>
            <w:left w:val="none" w:sz="0" w:space="0" w:color="auto"/>
            <w:bottom w:val="none" w:sz="0" w:space="0" w:color="auto"/>
            <w:right w:val="none" w:sz="0" w:space="0" w:color="auto"/>
          </w:divBdr>
        </w:div>
        <w:div w:id="833834710">
          <w:marLeft w:val="0"/>
          <w:marRight w:val="0"/>
          <w:marTop w:val="0"/>
          <w:marBottom w:val="0"/>
          <w:divBdr>
            <w:top w:val="none" w:sz="0" w:space="0" w:color="auto"/>
            <w:left w:val="none" w:sz="0" w:space="0" w:color="auto"/>
            <w:bottom w:val="none" w:sz="0" w:space="0" w:color="auto"/>
            <w:right w:val="none" w:sz="0" w:space="0" w:color="auto"/>
          </w:divBdr>
        </w:div>
        <w:div w:id="2056611947">
          <w:marLeft w:val="0"/>
          <w:marRight w:val="0"/>
          <w:marTop w:val="0"/>
          <w:marBottom w:val="0"/>
          <w:divBdr>
            <w:top w:val="none" w:sz="0" w:space="0" w:color="auto"/>
            <w:left w:val="none" w:sz="0" w:space="0" w:color="auto"/>
            <w:bottom w:val="none" w:sz="0" w:space="0" w:color="auto"/>
            <w:right w:val="none" w:sz="0" w:space="0" w:color="auto"/>
          </w:divBdr>
        </w:div>
        <w:div w:id="1900438471">
          <w:marLeft w:val="0"/>
          <w:marRight w:val="0"/>
          <w:marTop w:val="0"/>
          <w:marBottom w:val="0"/>
          <w:divBdr>
            <w:top w:val="none" w:sz="0" w:space="0" w:color="auto"/>
            <w:left w:val="none" w:sz="0" w:space="0" w:color="auto"/>
            <w:bottom w:val="none" w:sz="0" w:space="0" w:color="auto"/>
            <w:right w:val="none" w:sz="0" w:space="0" w:color="auto"/>
          </w:divBdr>
        </w:div>
        <w:div w:id="1809862052">
          <w:marLeft w:val="0"/>
          <w:marRight w:val="0"/>
          <w:marTop w:val="0"/>
          <w:marBottom w:val="0"/>
          <w:divBdr>
            <w:top w:val="none" w:sz="0" w:space="0" w:color="auto"/>
            <w:left w:val="none" w:sz="0" w:space="0" w:color="auto"/>
            <w:bottom w:val="none" w:sz="0" w:space="0" w:color="auto"/>
            <w:right w:val="none" w:sz="0" w:space="0" w:color="auto"/>
          </w:divBdr>
        </w:div>
        <w:div w:id="931814941">
          <w:marLeft w:val="0"/>
          <w:marRight w:val="0"/>
          <w:marTop w:val="0"/>
          <w:marBottom w:val="0"/>
          <w:divBdr>
            <w:top w:val="none" w:sz="0" w:space="0" w:color="auto"/>
            <w:left w:val="none" w:sz="0" w:space="0" w:color="auto"/>
            <w:bottom w:val="none" w:sz="0" w:space="0" w:color="auto"/>
            <w:right w:val="none" w:sz="0" w:space="0" w:color="auto"/>
          </w:divBdr>
        </w:div>
        <w:div w:id="729966123">
          <w:marLeft w:val="0"/>
          <w:marRight w:val="0"/>
          <w:marTop w:val="0"/>
          <w:marBottom w:val="0"/>
          <w:divBdr>
            <w:top w:val="none" w:sz="0" w:space="0" w:color="auto"/>
            <w:left w:val="none" w:sz="0" w:space="0" w:color="auto"/>
            <w:bottom w:val="none" w:sz="0" w:space="0" w:color="auto"/>
            <w:right w:val="none" w:sz="0" w:space="0" w:color="auto"/>
          </w:divBdr>
        </w:div>
        <w:div w:id="638418689">
          <w:marLeft w:val="0"/>
          <w:marRight w:val="0"/>
          <w:marTop w:val="0"/>
          <w:marBottom w:val="0"/>
          <w:divBdr>
            <w:top w:val="none" w:sz="0" w:space="0" w:color="auto"/>
            <w:left w:val="none" w:sz="0" w:space="0" w:color="auto"/>
            <w:bottom w:val="none" w:sz="0" w:space="0" w:color="auto"/>
            <w:right w:val="none" w:sz="0" w:space="0" w:color="auto"/>
          </w:divBdr>
        </w:div>
        <w:div w:id="2137292381">
          <w:marLeft w:val="0"/>
          <w:marRight w:val="0"/>
          <w:marTop w:val="0"/>
          <w:marBottom w:val="0"/>
          <w:divBdr>
            <w:top w:val="none" w:sz="0" w:space="0" w:color="auto"/>
            <w:left w:val="none" w:sz="0" w:space="0" w:color="auto"/>
            <w:bottom w:val="none" w:sz="0" w:space="0" w:color="auto"/>
            <w:right w:val="none" w:sz="0" w:space="0" w:color="auto"/>
          </w:divBdr>
        </w:div>
        <w:div w:id="1408186696">
          <w:marLeft w:val="0"/>
          <w:marRight w:val="0"/>
          <w:marTop w:val="0"/>
          <w:marBottom w:val="0"/>
          <w:divBdr>
            <w:top w:val="none" w:sz="0" w:space="0" w:color="auto"/>
            <w:left w:val="none" w:sz="0" w:space="0" w:color="auto"/>
            <w:bottom w:val="none" w:sz="0" w:space="0" w:color="auto"/>
            <w:right w:val="none" w:sz="0" w:space="0" w:color="auto"/>
          </w:divBdr>
        </w:div>
        <w:div w:id="710570675">
          <w:marLeft w:val="0"/>
          <w:marRight w:val="0"/>
          <w:marTop w:val="0"/>
          <w:marBottom w:val="0"/>
          <w:divBdr>
            <w:top w:val="none" w:sz="0" w:space="0" w:color="auto"/>
            <w:left w:val="none" w:sz="0" w:space="0" w:color="auto"/>
            <w:bottom w:val="none" w:sz="0" w:space="0" w:color="auto"/>
            <w:right w:val="none" w:sz="0" w:space="0" w:color="auto"/>
          </w:divBdr>
        </w:div>
        <w:div w:id="1687823664">
          <w:marLeft w:val="0"/>
          <w:marRight w:val="0"/>
          <w:marTop w:val="0"/>
          <w:marBottom w:val="0"/>
          <w:divBdr>
            <w:top w:val="none" w:sz="0" w:space="0" w:color="auto"/>
            <w:left w:val="none" w:sz="0" w:space="0" w:color="auto"/>
            <w:bottom w:val="none" w:sz="0" w:space="0" w:color="auto"/>
            <w:right w:val="none" w:sz="0" w:space="0" w:color="auto"/>
          </w:divBdr>
        </w:div>
        <w:div w:id="812254003">
          <w:marLeft w:val="0"/>
          <w:marRight w:val="0"/>
          <w:marTop w:val="0"/>
          <w:marBottom w:val="0"/>
          <w:divBdr>
            <w:top w:val="none" w:sz="0" w:space="0" w:color="auto"/>
            <w:left w:val="none" w:sz="0" w:space="0" w:color="auto"/>
            <w:bottom w:val="none" w:sz="0" w:space="0" w:color="auto"/>
            <w:right w:val="none" w:sz="0" w:space="0" w:color="auto"/>
          </w:divBdr>
        </w:div>
        <w:div w:id="918753234">
          <w:marLeft w:val="0"/>
          <w:marRight w:val="0"/>
          <w:marTop w:val="0"/>
          <w:marBottom w:val="0"/>
          <w:divBdr>
            <w:top w:val="none" w:sz="0" w:space="0" w:color="auto"/>
            <w:left w:val="none" w:sz="0" w:space="0" w:color="auto"/>
            <w:bottom w:val="none" w:sz="0" w:space="0" w:color="auto"/>
            <w:right w:val="none" w:sz="0" w:space="0" w:color="auto"/>
          </w:divBdr>
        </w:div>
        <w:div w:id="24722034">
          <w:marLeft w:val="0"/>
          <w:marRight w:val="0"/>
          <w:marTop w:val="0"/>
          <w:marBottom w:val="0"/>
          <w:divBdr>
            <w:top w:val="none" w:sz="0" w:space="0" w:color="auto"/>
            <w:left w:val="none" w:sz="0" w:space="0" w:color="auto"/>
            <w:bottom w:val="none" w:sz="0" w:space="0" w:color="auto"/>
            <w:right w:val="none" w:sz="0" w:space="0" w:color="auto"/>
          </w:divBdr>
        </w:div>
        <w:div w:id="789207958">
          <w:marLeft w:val="0"/>
          <w:marRight w:val="0"/>
          <w:marTop w:val="0"/>
          <w:marBottom w:val="0"/>
          <w:divBdr>
            <w:top w:val="none" w:sz="0" w:space="0" w:color="auto"/>
            <w:left w:val="none" w:sz="0" w:space="0" w:color="auto"/>
            <w:bottom w:val="none" w:sz="0" w:space="0" w:color="auto"/>
            <w:right w:val="none" w:sz="0" w:space="0" w:color="auto"/>
          </w:divBdr>
        </w:div>
        <w:div w:id="913702990">
          <w:marLeft w:val="0"/>
          <w:marRight w:val="0"/>
          <w:marTop w:val="0"/>
          <w:marBottom w:val="0"/>
          <w:divBdr>
            <w:top w:val="none" w:sz="0" w:space="0" w:color="auto"/>
            <w:left w:val="none" w:sz="0" w:space="0" w:color="auto"/>
            <w:bottom w:val="none" w:sz="0" w:space="0" w:color="auto"/>
            <w:right w:val="none" w:sz="0" w:space="0" w:color="auto"/>
          </w:divBdr>
        </w:div>
        <w:div w:id="1264876476">
          <w:marLeft w:val="0"/>
          <w:marRight w:val="0"/>
          <w:marTop w:val="0"/>
          <w:marBottom w:val="0"/>
          <w:divBdr>
            <w:top w:val="none" w:sz="0" w:space="0" w:color="auto"/>
            <w:left w:val="none" w:sz="0" w:space="0" w:color="auto"/>
            <w:bottom w:val="none" w:sz="0" w:space="0" w:color="auto"/>
            <w:right w:val="none" w:sz="0" w:space="0" w:color="auto"/>
          </w:divBdr>
        </w:div>
        <w:div w:id="212081861">
          <w:marLeft w:val="0"/>
          <w:marRight w:val="0"/>
          <w:marTop w:val="0"/>
          <w:marBottom w:val="0"/>
          <w:divBdr>
            <w:top w:val="none" w:sz="0" w:space="0" w:color="auto"/>
            <w:left w:val="none" w:sz="0" w:space="0" w:color="auto"/>
            <w:bottom w:val="none" w:sz="0" w:space="0" w:color="auto"/>
            <w:right w:val="none" w:sz="0" w:space="0" w:color="auto"/>
          </w:divBdr>
        </w:div>
        <w:div w:id="1071150602">
          <w:marLeft w:val="0"/>
          <w:marRight w:val="0"/>
          <w:marTop w:val="0"/>
          <w:marBottom w:val="0"/>
          <w:divBdr>
            <w:top w:val="none" w:sz="0" w:space="0" w:color="auto"/>
            <w:left w:val="none" w:sz="0" w:space="0" w:color="auto"/>
            <w:bottom w:val="none" w:sz="0" w:space="0" w:color="auto"/>
            <w:right w:val="none" w:sz="0" w:space="0" w:color="auto"/>
          </w:divBdr>
        </w:div>
        <w:div w:id="2085446103">
          <w:marLeft w:val="0"/>
          <w:marRight w:val="0"/>
          <w:marTop w:val="0"/>
          <w:marBottom w:val="0"/>
          <w:divBdr>
            <w:top w:val="none" w:sz="0" w:space="0" w:color="auto"/>
            <w:left w:val="none" w:sz="0" w:space="0" w:color="auto"/>
            <w:bottom w:val="none" w:sz="0" w:space="0" w:color="auto"/>
            <w:right w:val="none" w:sz="0" w:space="0" w:color="auto"/>
          </w:divBdr>
        </w:div>
        <w:div w:id="605650813">
          <w:marLeft w:val="0"/>
          <w:marRight w:val="0"/>
          <w:marTop w:val="0"/>
          <w:marBottom w:val="0"/>
          <w:divBdr>
            <w:top w:val="none" w:sz="0" w:space="0" w:color="auto"/>
            <w:left w:val="none" w:sz="0" w:space="0" w:color="auto"/>
            <w:bottom w:val="none" w:sz="0" w:space="0" w:color="auto"/>
            <w:right w:val="none" w:sz="0" w:space="0" w:color="auto"/>
          </w:divBdr>
        </w:div>
        <w:div w:id="293099813">
          <w:marLeft w:val="0"/>
          <w:marRight w:val="0"/>
          <w:marTop w:val="0"/>
          <w:marBottom w:val="0"/>
          <w:divBdr>
            <w:top w:val="none" w:sz="0" w:space="0" w:color="auto"/>
            <w:left w:val="none" w:sz="0" w:space="0" w:color="auto"/>
            <w:bottom w:val="none" w:sz="0" w:space="0" w:color="auto"/>
            <w:right w:val="none" w:sz="0" w:space="0" w:color="auto"/>
          </w:divBdr>
        </w:div>
        <w:div w:id="200242245">
          <w:marLeft w:val="0"/>
          <w:marRight w:val="0"/>
          <w:marTop w:val="0"/>
          <w:marBottom w:val="0"/>
          <w:divBdr>
            <w:top w:val="none" w:sz="0" w:space="0" w:color="auto"/>
            <w:left w:val="none" w:sz="0" w:space="0" w:color="auto"/>
            <w:bottom w:val="none" w:sz="0" w:space="0" w:color="auto"/>
            <w:right w:val="none" w:sz="0" w:space="0" w:color="auto"/>
          </w:divBdr>
        </w:div>
        <w:div w:id="596868960">
          <w:marLeft w:val="0"/>
          <w:marRight w:val="0"/>
          <w:marTop w:val="0"/>
          <w:marBottom w:val="0"/>
          <w:divBdr>
            <w:top w:val="none" w:sz="0" w:space="0" w:color="auto"/>
            <w:left w:val="none" w:sz="0" w:space="0" w:color="auto"/>
            <w:bottom w:val="none" w:sz="0" w:space="0" w:color="auto"/>
            <w:right w:val="none" w:sz="0" w:space="0" w:color="auto"/>
          </w:divBdr>
        </w:div>
        <w:div w:id="860246604">
          <w:marLeft w:val="0"/>
          <w:marRight w:val="0"/>
          <w:marTop w:val="0"/>
          <w:marBottom w:val="0"/>
          <w:divBdr>
            <w:top w:val="none" w:sz="0" w:space="0" w:color="auto"/>
            <w:left w:val="none" w:sz="0" w:space="0" w:color="auto"/>
            <w:bottom w:val="none" w:sz="0" w:space="0" w:color="auto"/>
            <w:right w:val="none" w:sz="0" w:space="0" w:color="auto"/>
          </w:divBdr>
        </w:div>
        <w:div w:id="1509949749">
          <w:marLeft w:val="0"/>
          <w:marRight w:val="0"/>
          <w:marTop w:val="0"/>
          <w:marBottom w:val="0"/>
          <w:divBdr>
            <w:top w:val="none" w:sz="0" w:space="0" w:color="auto"/>
            <w:left w:val="none" w:sz="0" w:space="0" w:color="auto"/>
            <w:bottom w:val="none" w:sz="0" w:space="0" w:color="auto"/>
            <w:right w:val="none" w:sz="0" w:space="0" w:color="auto"/>
          </w:divBdr>
        </w:div>
        <w:div w:id="1250623944">
          <w:marLeft w:val="0"/>
          <w:marRight w:val="0"/>
          <w:marTop w:val="0"/>
          <w:marBottom w:val="0"/>
          <w:divBdr>
            <w:top w:val="none" w:sz="0" w:space="0" w:color="auto"/>
            <w:left w:val="none" w:sz="0" w:space="0" w:color="auto"/>
            <w:bottom w:val="none" w:sz="0" w:space="0" w:color="auto"/>
            <w:right w:val="none" w:sz="0" w:space="0" w:color="auto"/>
          </w:divBdr>
        </w:div>
        <w:div w:id="1267231493">
          <w:marLeft w:val="0"/>
          <w:marRight w:val="0"/>
          <w:marTop w:val="0"/>
          <w:marBottom w:val="0"/>
          <w:divBdr>
            <w:top w:val="none" w:sz="0" w:space="0" w:color="auto"/>
            <w:left w:val="none" w:sz="0" w:space="0" w:color="auto"/>
            <w:bottom w:val="none" w:sz="0" w:space="0" w:color="auto"/>
            <w:right w:val="none" w:sz="0" w:space="0" w:color="auto"/>
          </w:divBdr>
        </w:div>
        <w:div w:id="1466583458">
          <w:marLeft w:val="0"/>
          <w:marRight w:val="0"/>
          <w:marTop w:val="0"/>
          <w:marBottom w:val="0"/>
          <w:divBdr>
            <w:top w:val="none" w:sz="0" w:space="0" w:color="auto"/>
            <w:left w:val="none" w:sz="0" w:space="0" w:color="auto"/>
            <w:bottom w:val="none" w:sz="0" w:space="0" w:color="auto"/>
            <w:right w:val="none" w:sz="0" w:space="0" w:color="auto"/>
          </w:divBdr>
        </w:div>
        <w:div w:id="1952475142">
          <w:marLeft w:val="0"/>
          <w:marRight w:val="0"/>
          <w:marTop w:val="0"/>
          <w:marBottom w:val="0"/>
          <w:divBdr>
            <w:top w:val="none" w:sz="0" w:space="0" w:color="auto"/>
            <w:left w:val="none" w:sz="0" w:space="0" w:color="auto"/>
            <w:bottom w:val="none" w:sz="0" w:space="0" w:color="auto"/>
            <w:right w:val="none" w:sz="0" w:space="0" w:color="auto"/>
          </w:divBdr>
        </w:div>
        <w:div w:id="1631587803">
          <w:marLeft w:val="0"/>
          <w:marRight w:val="0"/>
          <w:marTop w:val="0"/>
          <w:marBottom w:val="0"/>
          <w:divBdr>
            <w:top w:val="none" w:sz="0" w:space="0" w:color="auto"/>
            <w:left w:val="none" w:sz="0" w:space="0" w:color="auto"/>
            <w:bottom w:val="none" w:sz="0" w:space="0" w:color="auto"/>
            <w:right w:val="none" w:sz="0" w:space="0" w:color="auto"/>
          </w:divBdr>
        </w:div>
        <w:div w:id="529951903">
          <w:marLeft w:val="0"/>
          <w:marRight w:val="0"/>
          <w:marTop w:val="0"/>
          <w:marBottom w:val="0"/>
          <w:divBdr>
            <w:top w:val="none" w:sz="0" w:space="0" w:color="auto"/>
            <w:left w:val="none" w:sz="0" w:space="0" w:color="auto"/>
            <w:bottom w:val="none" w:sz="0" w:space="0" w:color="auto"/>
            <w:right w:val="none" w:sz="0" w:space="0" w:color="auto"/>
          </w:divBdr>
        </w:div>
        <w:div w:id="1165049482">
          <w:marLeft w:val="0"/>
          <w:marRight w:val="0"/>
          <w:marTop w:val="0"/>
          <w:marBottom w:val="0"/>
          <w:divBdr>
            <w:top w:val="none" w:sz="0" w:space="0" w:color="auto"/>
            <w:left w:val="none" w:sz="0" w:space="0" w:color="auto"/>
            <w:bottom w:val="none" w:sz="0" w:space="0" w:color="auto"/>
            <w:right w:val="none" w:sz="0" w:space="0" w:color="auto"/>
          </w:divBdr>
        </w:div>
        <w:div w:id="1430615062">
          <w:marLeft w:val="0"/>
          <w:marRight w:val="0"/>
          <w:marTop w:val="0"/>
          <w:marBottom w:val="0"/>
          <w:divBdr>
            <w:top w:val="none" w:sz="0" w:space="0" w:color="auto"/>
            <w:left w:val="none" w:sz="0" w:space="0" w:color="auto"/>
            <w:bottom w:val="none" w:sz="0" w:space="0" w:color="auto"/>
            <w:right w:val="none" w:sz="0" w:space="0" w:color="auto"/>
          </w:divBdr>
        </w:div>
        <w:div w:id="445125994">
          <w:marLeft w:val="0"/>
          <w:marRight w:val="0"/>
          <w:marTop w:val="0"/>
          <w:marBottom w:val="0"/>
          <w:divBdr>
            <w:top w:val="none" w:sz="0" w:space="0" w:color="auto"/>
            <w:left w:val="none" w:sz="0" w:space="0" w:color="auto"/>
            <w:bottom w:val="none" w:sz="0" w:space="0" w:color="auto"/>
            <w:right w:val="none" w:sz="0" w:space="0" w:color="auto"/>
          </w:divBdr>
        </w:div>
        <w:div w:id="135800375">
          <w:marLeft w:val="0"/>
          <w:marRight w:val="0"/>
          <w:marTop w:val="0"/>
          <w:marBottom w:val="0"/>
          <w:divBdr>
            <w:top w:val="none" w:sz="0" w:space="0" w:color="auto"/>
            <w:left w:val="none" w:sz="0" w:space="0" w:color="auto"/>
            <w:bottom w:val="none" w:sz="0" w:space="0" w:color="auto"/>
            <w:right w:val="none" w:sz="0" w:space="0" w:color="auto"/>
          </w:divBdr>
        </w:div>
        <w:div w:id="633565033">
          <w:marLeft w:val="0"/>
          <w:marRight w:val="0"/>
          <w:marTop w:val="0"/>
          <w:marBottom w:val="0"/>
          <w:divBdr>
            <w:top w:val="none" w:sz="0" w:space="0" w:color="auto"/>
            <w:left w:val="none" w:sz="0" w:space="0" w:color="auto"/>
            <w:bottom w:val="none" w:sz="0" w:space="0" w:color="auto"/>
            <w:right w:val="none" w:sz="0" w:space="0" w:color="auto"/>
          </w:divBdr>
        </w:div>
        <w:div w:id="722945009">
          <w:marLeft w:val="0"/>
          <w:marRight w:val="0"/>
          <w:marTop w:val="0"/>
          <w:marBottom w:val="0"/>
          <w:divBdr>
            <w:top w:val="none" w:sz="0" w:space="0" w:color="auto"/>
            <w:left w:val="none" w:sz="0" w:space="0" w:color="auto"/>
            <w:bottom w:val="none" w:sz="0" w:space="0" w:color="auto"/>
            <w:right w:val="none" w:sz="0" w:space="0" w:color="auto"/>
          </w:divBdr>
        </w:div>
        <w:div w:id="536313532">
          <w:marLeft w:val="0"/>
          <w:marRight w:val="0"/>
          <w:marTop w:val="0"/>
          <w:marBottom w:val="0"/>
          <w:divBdr>
            <w:top w:val="none" w:sz="0" w:space="0" w:color="auto"/>
            <w:left w:val="none" w:sz="0" w:space="0" w:color="auto"/>
            <w:bottom w:val="none" w:sz="0" w:space="0" w:color="auto"/>
            <w:right w:val="none" w:sz="0" w:space="0" w:color="auto"/>
          </w:divBdr>
        </w:div>
        <w:div w:id="700669830">
          <w:marLeft w:val="0"/>
          <w:marRight w:val="0"/>
          <w:marTop w:val="0"/>
          <w:marBottom w:val="0"/>
          <w:divBdr>
            <w:top w:val="none" w:sz="0" w:space="0" w:color="auto"/>
            <w:left w:val="none" w:sz="0" w:space="0" w:color="auto"/>
            <w:bottom w:val="none" w:sz="0" w:space="0" w:color="auto"/>
            <w:right w:val="none" w:sz="0" w:space="0" w:color="auto"/>
          </w:divBdr>
        </w:div>
        <w:div w:id="1082608572">
          <w:marLeft w:val="0"/>
          <w:marRight w:val="0"/>
          <w:marTop w:val="0"/>
          <w:marBottom w:val="0"/>
          <w:divBdr>
            <w:top w:val="none" w:sz="0" w:space="0" w:color="auto"/>
            <w:left w:val="none" w:sz="0" w:space="0" w:color="auto"/>
            <w:bottom w:val="none" w:sz="0" w:space="0" w:color="auto"/>
            <w:right w:val="none" w:sz="0" w:space="0" w:color="auto"/>
          </w:divBdr>
        </w:div>
        <w:div w:id="176695868">
          <w:marLeft w:val="0"/>
          <w:marRight w:val="0"/>
          <w:marTop w:val="0"/>
          <w:marBottom w:val="0"/>
          <w:divBdr>
            <w:top w:val="none" w:sz="0" w:space="0" w:color="auto"/>
            <w:left w:val="none" w:sz="0" w:space="0" w:color="auto"/>
            <w:bottom w:val="none" w:sz="0" w:space="0" w:color="auto"/>
            <w:right w:val="none" w:sz="0" w:space="0" w:color="auto"/>
          </w:divBdr>
        </w:div>
        <w:div w:id="1148977307">
          <w:marLeft w:val="0"/>
          <w:marRight w:val="0"/>
          <w:marTop w:val="0"/>
          <w:marBottom w:val="0"/>
          <w:divBdr>
            <w:top w:val="none" w:sz="0" w:space="0" w:color="auto"/>
            <w:left w:val="none" w:sz="0" w:space="0" w:color="auto"/>
            <w:bottom w:val="none" w:sz="0" w:space="0" w:color="auto"/>
            <w:right w:val="none" w:sz="0" w:space="0" w:color="auto"/>
          </w:divBdr>
        </w:div>
        <w:div w:id="967709929">
          <w:marLeft w:val="0"/>
          <w:marRight w:val="0"/>
          <w:marTop w:val="0"/>
          <w:marBottom w:val="0"/>
          <w:divBdr>
            <w:top w:val="none" w:sz="0" w:space="0" w:color="auto"/>
            <w:left w:val="none" w:sz="0" w:space="0" w:color="auto"/>
            <w:bottom w:val="none" w:sz="0" w:space="0" w:color="auto"/>
            <w:right w:val="none" w:sz="0" w:space="0" w:color="auto"/>
          </w:divBdr>
        </w:div>
        <w:div w:id="1337347376">
          <w:marLeft w:val="0"/>
          <w:marRight w:val="0"/>
          <w:marTop w:val="0"/>
          <w:marBottom w:val="0"/>
          <w:divBdr>
            <w:top w:val="none" w:sz="0" w:space="0" w:color="auto"/>
            <w:left w:val="none" w:sz="0" w:space="0" w:color="auto"/>
            <w:bottom w:val="none" w:sz="0" w:space="0" w:color="auto"/>
            <w:right w:val="none" w:sz="0" w:space="0" w:color="auto"/>
          </w:divBdr>
        </w:div>
        <w:div w:id="1175264441">
          <w:marLeft w:val="0"/>
          <w:marRight w:val="0"/>
          <w:marTop w:val="0"/>
          <w:marBottom w:val="0"/>
          <w:divBdr>
            <w:top w:val="none" w:sz="0" w:space="0" w:color="auto"/>
            <w:left w:val="none" w:sz="0" w:space="0" w:color="auto"/>
            <w:bottom w:val="none" w:sz="0" w:space="0" w:color="auto"/>
            <w:right w:val="none" w:sz="0" w:space="0" w:color="auto"/>
          </w:divBdr>
        </w:div>
        <w:div w:id="1725178442">
          <w:marLeft w:val="0"/>
          <w:marRight w:val="0"/>
          <w:marTop w:val="0"/>
          <w:marBottom w:val="0"/>
          <w:divBdr>
            <w:top w:val="none" w:sz="0" w:space="0" w:color="auto"/>
            <w:left w:val="none" w:sz="0" w:space="0" w:color="auto"/>
            <w:bottom w:val="none" w:sz="0" w:space="0" w:color="auto"/>
            <w:right w:val="none" w:sz="0" w:space="0" w:color="auto"/>
          </w:divBdr>
        </w:div>
        <w:div w:id="195586644">
          <w:marLeft w:val="0"/>
          <w:marRight w:val="0"/>
          <w:marTop w:val="0"/>
          <w:marBottom w:val="0"/>
          <w:divBdr>
            <w:top w:val="none" w:sz="0" w:space="0" w:color="auto"/>
            <w:left w:val="none" w:sz="0" w:space="0" w:color="auto"/>
            <w:bottom w:val="none" w:sz="0" w:space="0" w:color="auto"/>
            <w:right w:val="none" w:sz="0" w:space="0" w:color="auto"/>
          </w:divBdr>
        </w:div>
        <w:div w:id="1394548094">
          <w:marLeft w:val="0"/>
          <w:marRight w:val="0"/>
          <w:marTop w:val="0"/>
          <w:marBottom w:val="0"/>
          <w:divBdr>
            <w:top w:val="none" w:sz="0" w:space="0" w:color="auto"/>
            <w:left w:val="none" w:sz="0" w:space="0" w:color="auto"/>
            <w:bottom w:val="none" w:sz="0" w:space="0" w:color="auto"/>
            <w:right w:val="none" w:sz="0" w:space="0" w:color="auto"/>
          </w:divBdr>
        </w:div>
        <w:div w:id="1978144255">
          <w:marLeft w:val="0"/>
          <w:marRight w:val="0"/>
          <w:marTop w:val="0"/>
          <w:marBottom w:val="0"/>
          <w:divBdr>
            <w:top w:val="none" w:sz="0" w:space="0" w:color="auto"/>
            <w:left w:val="none" w:sz="0" w:space="0" w:color="auto"/>
            <w:bottom w:val="none" w:sz="0" w:space="0" w:color="auto"/>
            <w:right w:val="none" w:sz="0" w:space="0" w:color="auto"/>
          </w:divBdr>
        </w:div>
        <w:div w:id="1524709379">
          <w:marLeft w:val="0"/>
          <w:marRight w:val="0"/>
          <w:marTop w:val="0"/>
          <w:marBottom w:val="0"/>
          <w:divBdr>
            <w:top w:val="none" w:sz="0" w:space="0" w:color="auto"/>
            <w:left w:val="none" w:sz="0" w:space="0" w:color="auto"/>
            <w:bottom w:val="none" w:sz="0" w:space="0" w:color="auto"/>
            <w:right w:val="none" w:sz="0" w:space="0" w:color="auto"/>
          </w:divBdr>
        </w:div>
        <w:div w:id="1552573172">
          <w:marLeft w:val="0"/>
          <w:marRight w:val="0"/>
          <w:marTop w:val="0"/>
          <w:marBottom w:val="0"/>
          <w:divBdr>
            <w:top w:val="none" w:sz="0" w:space="0" w:color="auto"/>
            <w:left w:val="none" w:sz="0" w:space="0" w:color="auto"/>
            <w:bottom w:val="none" w:sz="0" w:space="0" w:color="auto"/>
            <w:right w:val="none" w:sz="0" w:space="0" w:color="auto"/>
          </w:divBdr>
        </w:div>
        <w:div w:id="1362322806">
          <w:marLeft w:val="0"/>
          <w:marRight w:val="0"/>
          <w:marTop w:val="0"/>
          <w:marBottom w:val="0"/>
          <w:divBdr>
            <w:top w:val="none" w:sz="0" w:space="0" w:color="auto"/>
            <w:left w:val="none" w:sz="0" w:space="0" w:color="auto"/>
            <w:bottom w:val="none" w:sz="0" w:space="0" w:color="auto"/>
            <w:right w:val="none" w:sz="0" w:space="0" w:color="auto"/>
          </w:divBdr>
        </w:div>
        <w:div w:id="89399869">
          <w:marLeft w:val="0"/>
          <w:marRight w:val="0"/>
          <w:marTop w:val="0"/>
          <w:marBottom w:val="0"/>
          <w:divBdr>
            <w:top w:val="none" w:sz="0" w:space="0" w:color="auto"/>
            <w:left w:val="none" w:sz="0" w:space="0" w:color="auto"/>
            <w:bottom w:val="none" w:sz="0" w:space="0" w:color="auto"/>
            <w:right w:val="none" w:sz="0" w:space="0" w:color="auto"/>
          </w:divBdr>
        </w:div>
        <w:div w:id="526211819">
          <w:marLeft w:val="0"/>
          <w:marRight w:val="0"/>
          <w:marTop w:val="0"/>
          <w:marBottom w:val="0"/>
          <w:divBdr>
            <w:top w:val="none" w:sz="0" w:space="0" w:color="auto"/>
            <w:left w:val="none" w:sz="0" w:space="0" w:color="auto"/>
            <w:bottom w:val="none" w:sz="0" w:space="0" w:color="auto"/>
            <w:right w:val="none" w:sz="0" w:space="0" w:color="auto"/>
          </w:divBdr>
        </w:div>
        <w:div w:id="126777034">
          <w:marLeft w:val="0"/>
          <w:marRight w:val="0"/>
          <w:marTop w:val="0"/>
          <w:marBottom w:val="0"/>
          <w:divBdr>
            <w:top w:val="none" w:sz="0" w:space="0" w:color="auto"/>
            <w:left w:val="none" w:sz="0" w:space="0" w:color="auto"/>
            <w:bottom w:val="none" w:sz="0" w:space="0" w:color="auto"/>
            <w:right w:val="none" w:sz="0" w:space="0" w:color="auto"/>
          </w:divBdr>
        </w:div>
        <w:div w:id="1177963532">
          <w:marLeft w:val="0"/>
          <w:marRight w:val="0"/>
          <w:marTop w:val="0"/>
          <w:marBottom w:val="0"/>
          <w:divBdr>
            <w:top w:val="none" w:sz="0" w:space="0" w:color="auto"/>
            <w:left w:val="none" w:sz="0" w:space="0" w:color="auto"/>
            <w:bottom w:val="none" w:sz="0" w:space="0" w:color="auto"/>
            <w:right w:val="none" w:sz="0" w:space="0" w:color="auto"/>
          </w:divBdr>
        </w:div>
        <w:div w:id="189030670">
          <w:marLeft w:val="0"/>
          <w:marRight w:val="0"/>
          <w:marTop w:val="0"/>
          <w:marBottom w:val="0"/>
          <w:divBdr>
            <w:top w:val="none" w:sz="0" w:space="0" w:color="auto"/>
            <w:left w:val="none" w:sz="0" w:space="0" w:color="auto"/>
            <w:bottom w:val="none" w:sz="0" w:space="0" w:color="auto"/>
            <w:right w:val="none" w:sz="0" w:space="0" w:color="auto"/>
          </w:divBdr>
        </w:div>
        <w:div w:id="238371538">
          <w:marLeft w:val="0"/>
          <w:marRight w:val="0"/>
          <w:marTop w:val="0"/>
          <w:marBottom w:val="0"/>
          <w:divBdr>
            <w:top w:val="none" w:sz="0" w:space="0" w:color="auto"/>
            <w:left w:val="none" w:sz="0" w:space="0" w:color="auto"/>
            <w:bottom w:val="none" w:sz="0" w:space="0" w:color="auto"/>
            <w:right w:val="none" w:sz="0" w:space="0" w:color="auto"/>
          </w:divBdr>
        </w:div>
      </w:divsChild>
    </w:div>
    <w:div w:id="548802762">
      <w:bodyDiv w:val="1"/>
      <w:marLeft w:val="0"/>
      <w:marRight w:val="0"/>
      <w:marTop w:val="0"/>
      <w:marBottom w:val="0"/>
      <w:divBdr>
        <w:top w:val="none" w:sz="0" w:space="0" w:color="auto"/>
        <w:left w:val="none" w:sz="0" w:space="0" w:color="auto"/>
        <w:bottom w:val="none" w:sz="0" w:space="0" w:color="auto"/>
        <w:right w:val="none" w:sz="0" w:space="0" w:color="auto"/>
      </w:divBdr>
    </w:div>
    <w:div w:id="580649057">
      <w:bodyDiv w:val="1"/>
      <w:marLeft w:val="0"/>
      <w:marRight w:val="0"/>
      <w:marTop w:val="0"/>
      <w:marBottom w:val="0"/>
      <w:divBdr>
        <w:top w:val="none" w:sz="0" w:space="0" w:color="auto"/>
        <w:left w:val="none" w:sz="0" w:space="0" w:color="auto"/>
        <w:bottom w:val="none" w:sz="0" w:space="0" w:color="auto"/>
        <w:right w:val="none" w:sz="0" w:space="0" w:color="auto"/>
      </w:divBdr>
    </w:div>
    <w:div w:id="1309673656">
      <w:bodyDiv w:val="1"/>
      <w:marLeft w:val="0"/>
      <w:marRight w:val="0"/>
      <w:marTop w:val="0"/>
      <w:marBottom w:val="0"/>
      <w:divBdr>
        <w:top w:val="none" w:sz="0" w:space="0" w:color="auto"/>
        <w:left w:val="none" w:sz="0" w:space="0" w:color="auto"/>
        <w:bottom w:val="none" w:sz="0" w:space="0" w:color="auto"/>
        <w:right w:val="none" w:sz="0" w:space="0" w:color="auto"/>
      </w:divBdr>
      <w:divsChild>
        <w:div w:id="977031269">
          <w:marLeft w:val="0"/>
          <w:marRight w:val="0"/>
          <w:marTop w:val="0"/>
          <w:marBottom w:val="0"/>
          <w:divBdr>
            <w:top w:val="none" w:sz="0" w:space="0" w:color="auto"/>
            <w:left w:val="none" w:sz="0" w:space="0" w:color="auto"/>
            <w:bottom w:val="none" w:sz="0" w:space="0" w:color="auto"/>
            <w:right w:val="none" w:sz="0" w:space="0" w:color="auto"/>
          </w:divBdr>
        </w:div>
        <w:div w:id="1101953191">
          <w:marLeft w:val="0"/>
          <w:marRight w:val="0"/>
          <w:marTop w:val="0"/>
          <w:marBottom w:val="0"/>
          <w:divBdr>
            <w:top w:val="none" w:sz="0" w:space="0" w:color="auto"/>
            <w:left w:val="none" w:sz="0" w:space="0" w:color="auto"/>
            <w:bottom w:val="none" w:sz="0" w:space="0" w:color="auto"/>
            <w:right w:val="none" w:sz="0" w:space="0" w:color="auto"/>
          </w:divBdr>
        </w:div>
        <w:div w:id="1093353522">
          <w:marLeft w:val="0"/>
          <w:marRight w:val="0"/>
          <w:marTop w:val="0"/>
          <w:marBottom w:val="0"/>
          <w:divBdr>
            <w:top w:val="none" w:sz="0" w:space="0" w:color="auto"/>
            <w:left w:val="none" w:sz="0" w:space="0" w:color="auto"/>
            <w:bottom w:val="none" w:sz="0" w:space="0" w:color="auto"/>
            <w:right w:val="none" w:sz="0" w:space="0" w:color="auto"/>
          </w:divBdr>
        </w:div>
        <w:div w:id="1256553228">
          <w:marLeft w:val="0"/>
          <w:marRight w:val="0"/>
          <w:marTop w:val="0"/>
          <w:marBottom w:val="0"/>
          <w:divBdr>
            <w:top w:val="none" w:sz="0" w:space="0" w:color="auto"/>
            <w:left w:val="none" w:sz="0" w:space="0" w:color="auto"/>
            <w:bottom w:val="none" w:sz="0" w:space="0" w:color="auto"/>
            <w:right w:val="none" w:sz="0" w:space="0" w:color="auto"/>
          </w:divBdr>
        </w:div>
        <w:div w:id="839854347">
          <w:marLeft w:val="0"/>
          <w:marRight w:val="0"/>
          <w:marTop w:val="0"/>
          <w:marBottom w:val="0"/>
          <w:divBdr>
            <w:top w:val="none" w:sz="0" w:space="0" w:color="auto"/>
            <w:left w:val="none" w:sz="0" w:space="0" w:color="auto"/>
            <w:bottom w:val="none" w:sz="0" w:space="0" w:color="auto"/>
            <w:right w:val="none" w:sz="0" w:space="0" w:color="auto"/>
          </w:divBdr>
        </w:div>
        <w:div w:id="476727948">
          <w:marLeft w:val="0"/>
          <w:marRight w:val="0"/>
          <w:marTop w:val="0"/>
          <w:marBottom w:val="0"/>
          <w:divBdr>
            <w:top w:val="none" w:sz="0" w:space="0" w:color="auto"/>
            <w:left w:val="none" w:sz="0" w:space="0" w:color="auto"/>
            <w:bottom w:val="none" w:sz="0" w:space="0" w:color="auto"/>
            <w:right w:val="none" w:sz="0" w:space="0" w:color="auto"/>
          </w:divBdr>
        </w:div>
        <w:div w:id="223418579">
          <w:marLeft w:val="0"/>
          <w:marRight w:val="0"/>
          <w:marTop w:val="0"/>
          <w:marBottom w:val="0"/>
          <w:divBdr>
            <w:top w:val="none" w:sz="0" w:space="0" w:color="auto"/>
            <w:left w:val="none" w:sz="0" w:space="0" w:color="auto"/>
            <w:bottom w:val="none" w:sz="0" w:space="0" w:color="auto"/>
            <w:right w:val="none" w:sz="0" w:space="0" w:color="auto"/>
          </w:divBdr>
        </w:div>
        <w:div w:id="1607157514">
          <w:marLeft w:val="0"/>
          <w:marRight w:val="0"/>
          <w:marTop w:val="0"/>
          <w:marBottom w:val="0"/>
          <w:divBdr>
            <w:top w:val="none" w:sz="0" w:space="0" w:color="auto"/>
            <w:left w:val="none" w:sz="0" w:space="0" w:color="auto"/>
            <w:bottom w:val="none" w:sz="0" w:space="0" w:color="auto"/>
            <w:right w:val="none" w:sz="0" w:space="0" w:color="auto"/>
          </w:divBdr>
        </w:div>
        <w:div w:id="1816020122">
          <w:marLeft w:val="0"/>
          <w:marRight w:val="0"/>
          <w:marTop w:val="0"/>
          <w:marBottom w:val="0"/>
          <w:divBdr>
            <w:top w:val="none" w:sz="0" w:space="0" w:color="auto"/>
            <w:left w:val="none" w:sz="0" w:space="0" w:color="auto"/>
            <w:bottom w:val="none" w:sz="0" w:space="0" w:color="auto"/>
            <w:right w:val="none" w:sz="0" w:space="0" w:color="auto"/>
          </w:divBdr>
        </w:div>
        <w:div w:id="1960601907">
          <w:marLeft w:val="0"/>
          <w:marRight w:val="0"/>
          <w:marTop w:val="0"/>
          <w:marBottom w:val="0"/>
          <w:divBdr>
            <w:top w:val="none" w:sz="0" w:space="0" w:color="auto"/>
            <w:left w:val="none" w:sz="0" w:space="0" w:color="auto"/>
            <w:bottom w:val="none" w:sz="0" w:space="0" w:color="auto"/>
            <w:right w:val="none" w:sz="0" w:space="0" w:color="auto"/>
          </w:divBdr>
        </w:div>
        <w:div w:id="1929657930">
          <w:marLeft w:val="0"/>
          <w:marRight w:val="0"/>
          <w:marTop w:val="0"/>
          <w:marBottom w:val="0"/>
          <w:divBdr>
            <w:top w:val="none" w:sz="0" w:space="0" w:color="auto"/>
            <w:left w:val="none" w:sz="0" w:space="0" w:color="auto"/>
            <w:bottom w:val="none" w:sz="0" w:space="0" w:color="auto"/>
            <w:right w:val="none" w:sz="0" w:space="0" w:color="auto"/>
          </w:divBdr>
        </w:div>
        <w:div w:id="828669665">
          <w:marLeft w:val="0"/>
          <w:marRight w:val="0"/>
          <w:marTop w:val="0"/>
          <w:marBottom w:val="0"/>
          <w:divBdr>
            <w:top w:val="none" w:sz="0" w:space="0" w:color="auto"/>
            <w:left w:val="none" w:sz="0" w:space="0" w:color="auto"/>
            <w:bottom w:val="none" w:sz="0" w:space="0" w:color="auto"/>
            <w:right w:val="none" w:sz="0" w:space="0" w:color="auto"/>
          </w:divBdr>
        </w:div>
        <w:div w:id="713627186">
          <w:marLeft w:val="0"/>
          <w:marRight w:val="0"/>
          <w:marTop w:val="0"/>
          <w:marBottom w:val="0"/>
          <w:divBdr>
            <w:top w:val="none" w:sz="0" w:space="0" w:color="auto"/>
            <w:left w:val="none" w:sz="0" w:space="0" w:color="auto"/>
            <w:bottom w:val="none" w:sz="0" w:space="0" w:color="auto"/>
            <w:right w:val="none" w:sz="0" w:space="0" w:color="auto"/>
          </w:divBdr>
        </w:div>
        <w:div w:id="354113106">
          <w:marLeft w:val="0"/>
          <w:marRight w:val="0"/>
          <w:marTop w:val="0"/>
          <w:marBottom w:val="0"/>
          <w:divBdr>
            <w:top w:val="none" w:sz="0" w:space="0" w:color="auto"/>
            <w:left w:val="none" w:sz="0" w:space="0" w:color="auto"/>
            <w:bottom w:val="none" w:sz="0" w:space="0" w:color="auto"/>
            <w:right w:val="none" w:sz="0" w:space="0" w:color="auto"/>
          </w:divBdr>
        </w:div>
        <w:div w:id="503865799">
          <w:marLeft w:val="0"/>
          <w:marRight w:val="0"/>
          <w:marTop w:val="0"/>
          <w:marBottom w:val="0"/>
          <w:divBdr>
            <w:top w:val="none" w:sz="0" w:space="0" w:color="auto"/>
            <w:left w:val="none" w:sz="0" w:space="0" w:color="auto"/>
            <w:bottom w:val="none" w:sz="0" w:space="0" w:color="auto"/>
            <w:right w:val="none" w:sz="0" w:space="0" w:color="auto"/>
          </w:divBdr>
        </w:div>
        <w:div w:id="630982064">
          <w:marLeft w:val="0"/>
          <w:marRight w:val="0"/>
          <w:marTop w:val="0"/>
          <w:marBottom w:val="0"/>
          <w:divBdr>
            <w:top w:val="none" w:sz="0" w:space="0" w:color="auto"/>
            <w:left w:val="none" w:sz="0" w:space="0" w:color="auto"/>
            <w:bottom w:val="none" w:sz="0" w:space="0" w:color="auto"/>
            <w:right w:val="none" w:sz="0" w:space="0" w:color="auto"/>
          </w:divBdr>
        </w:div>
        <w:div w:id="1127503544">
          <w:marLeft w:val="0"/>
          <w:marRight w:val="0"/>
          <w:marTop w:val="0"/>
          <w:marBottom w:val="0"/>
          <w:divBdr>
            <w:top w:val="none" w:sz="0" w:space="0" w:color="auto"/>
            <w:left w:val="none" w:sz="0" w:space="0" w:color="auto"/>
            <w:bottom w:val="none" w:sz="0" w:space="0" w:color="auto"/>
            <w:right w:val="none" w:sz="0" w:space="0" w:color="auto"/>
          </w:divBdr>
        </w:div>
        <w:div w:id="2029943345">
          <w:marLeft w:val="0"/>
          <w:marRight w:val="0"/>
          <w:marTop w:val="0"/>
          <w:marBottom w:val="0"/>
          <w:divBdr>
            <w:top w:val="none" w:sz="0" w:space="0" w:color="auto"/>
            <w:left w:val="none" w:sz="0" w:space="0" w:color="auto"/>
            <w:bottom w:val="none" w:sz="0" w:space="0" w:color="auto"/>
            <w:right w:val="none" w:sz="0" w:space="0" w:color="auto"/>
          </w:divBdr>
        </w:div>
        <w:div w:id="1642267131">
          <w:marLeft w:val="0"/>
          <w:marRight w:val="0"/>
          <w:marTop w:val="0"/>
          <w:marBottom w:val="0"/>
          <w:divBdr>
            <w:top w:val="none" w:sz="0" w:space="0" w:color="auto"/>
            <w:left w:val="none" w:sz="0" w:space="0" w:color="auto"/>
            <w:bottom w:val="none" w:sz="0" w:space="0" w:color="auto"/>
            <w:right w:val="none" w:sz="0" w:space="0" w:color="auto"/>
          </w:divBdr>
        </w:div>
        <w:div w:id="1927374955">
          <w:marLeft w:val="0"/>
          <w:marRight w:val="0"/>
          <w:marTop w:val="0"/>
          <w:marBottom w:val="0"/>
          <w:divBdr>
            <w:top w:val="none" w:sz="0" w:space="0" w:color="auto"/>
            <w:left w:val="none" w:sz="0" w:space="0" w:color="auto"/>
            <w:bottom w:val="none" w:sz="0" w:space="0" w:color="auto"/>
            <w:right w:val="none" w:sz="0" w:space="0" w:color="auto"/>
          </w:divBdr>
        </w:div>
        <w:div w:id="2070416020">
          <w:marLeft w:val="0"/>
          <w:marRight w:val="0"/>
          <w:marTop w:val="0"/>
          <w:marBottom w:val="0"/>
          <w:divBdr>
            <w:top w:val="none" w:sz="0" w:space="0" w:color="auto"/>
            <w:left w:val="none" w:sz="0" w:space="0" w:color="auto"/>
            <w:bottom w:val="none" w:sz="0" w:space="0" w:color="auto"/>
            <w:right w:val="none" w:sz="0" w:space="0" w:color="auto"/>
          </w:divBdr>
        </w:div>
        <w:div w:id="1691831100">
          <w:marLeft w:val="0"/>
          <w:marRight w:val="0"/>
          <w:marTop w:val="0"/>
          <w:marBottom w:val="0"/>
          <w:divBdr>
            <w:top w:val="none" w:sz="0" w:space="0" w:color="auto"/>
            <w:left w:val="none" w:sz="0" w:space="0" w:color="auto"/>
            <w:bottom w:val="none" w:sz="0" w:space="0" w:color="auto"/>
            <w:right w:val="none" w:sz="0" w:space="0" w:color="auto"/>
          </w:divBdr>
        </w:div>
        <w:div w:id="1642729247">
          <w:marLeft w:val="0"/>
          <w:marRight w:val="0"/>
          <w:marTop w:val="0"/>
          <w:marBottom w:val="0"/>
          <w:divBdr>
            <w:top w:val="none" w:sz="0" w:space="0" w:color="auto"/>
            <w:left w:val="none" w:sz="0" w:space="0" w:color="auto"/>
            <w:bottom w:val="none" w:sz="0" w:space="0" w:color="auto"/>
            <w:right w:val="none" w:sz="0" w:space="0" w:color="auto"/>
          </w:divBdr>
        </w:div>
        <w:div w:id="384988800">
          <w:marLeft w:val="0"/>
          <w:marRight w:val="0"/>
          <w:marTop w:val="0"/>
          <w:marBottom w:val="0"/>
          <w:divBdr>
            <w:top w:val="none" w:sz="0" w:space="0" w:color="auto"/>
            <w:left w:val="none" w:sz="0" w:space="0" w:color="auto"/>
            <w:bottom w:val="none" w:sz="0" w:space="0" w:color="auto"/>
            <w:right w:val="none" w:sz="0" w:space="0" w:color="auto"/>
          </w:divBdr>
        </w:div>
        <w:div w:id="1076634842">
          <w:marLeft w:val="0"/>
          <w:marRight w:val="0"/>
          <w:marTop w:val="0"/>
          <w:marBottom w:val="0"/>
          <w:divBdr>
            <w:top w:val="none" w:sz="0" w:space="0" w:color="auto"/>
            <w:left w:val="none" w:sz="0" w:space="0" w:color="auto"/>
            <w:bottom w:val="none" w:sz="0" w:space="0" w:color="auto"/>
            <w:right w:val="none" w:sz="0" w:space="0" w:color="auto"/>
          </w:divBdr>
        </w:div>
        <w:div w:id="1625649282">
          <w:marLeft w:val="0"/>
          <w:marRight w:val="0"/>
          <w:marTop w:val="0"/>
          <w:marBottom w:val="0"/>
          <w:divBdr>
            <w:top w:val="none" w:sz="0" w:space="0" w:color="auto"/>
            <w:left w:val="none" w:sz="0" w:space="0" w:color="auto"/>
            <w:bottom w:val="none" w:sz="0" w:space="0" w:color="auto"/>
            <w:right w:val="none" w:sz="0" w:space="0" w:color="auto"/>
          </w:divBdr>
        </w:div>
        <w:div w:id="1315601918">
          <w:marLeft w:val="0"/>
          <w:marRight w:val="0"/>
          <w:marTop w:val="0"/>
          <w:marBottom w:val="0"/>
          <w:divBdr>
            <w:top w:val="none" w:sz="0" w:space="0" w:color="auto"/>
            <w:left w:val="none" w:sz="0" w:space="0" w:color="auto"/>
            <w:bottom w:val="none" w:sz="0" w:space="0" w:color="auto"/>
            <w:right w:val="none" w:sz="0" w:space="0" w:color="auto"/>
          </w:divBdr>
        </w:div>
        <w:div w:id="393161475">
          <w:marLeft w:val="0"/>
          <w:marRight w:val="0"/>
          <w:marTop w:val="0"/>
          <w:marBottom w:val="0"/>
          <w:divBdr>
            <w:top w:val="none" w:sz="0" w:space="0" w:color="auto"/>
            <w:left w:val="none" w:sz="0" w:space="0" w:color="auto"/>
            <w:bottom w:val="none" w:sz="0" w:space="0" w:color="auto"/>
            <w:right w:val="none" w:sz="0" w:space="0" w:color="auto"/>
          </w:divBdr>
        </w:div>
        <w:div w:id="762263546">
          <w:marLeft w:val="0"/>
          <w:marRight w:val="0"/>
          <w:marTop w:val="0"/>
          <w:marBottom w:val="0"/>
          <w:divBdr>
            <w:top w:val="none" w:sz="0" w:space="0" w:color="auto"/>
            <w:left w:val="none" w:sz="0" w:space="0" w:color="auto"/>
            <w:bottom w:val="none" w:sz="0" w:space="0" w:color="auto"/>
            <w:right w:val="none" w:sz="0" w:space="0" w:color="auto"/>
          </w:divBdr>
        </w:div>
        <w:div w:id="393820554">
          <w:marLeft w:val="0"/>
          <w:marRight w:val="0"/>
          <w:marTop w:val="0"/>
          <w:marBottom w:val="0"/>
          <w:divBdr>
            <w:top w:val="none" w:sz="0" w:space="0" w:color="auto"/>
            <w:left w:val="none" w:sz="0" w:space="0" w:color="auto"/>
            <w:bottom w:val="none" w:sz="0" w:space="0" w:color="auto"/>
            <w:right w:val="none" w:sz="0" w:space="0" w:color="auto"/>
          </w:divBdr>
        </w:div>
        <w:div w:id="51857608">
          <w:marLeft w:val="0"/>
          <w:marRight w:val="0"/>
          <w:marTop w:val="0"/>
          <w:marBottom w:val="0"/>
          <w:divBdr>
            <w:top w:val="none" w:sz="0" w:space="0" w:color="auto"/>
            <w:left w:val="none" w:sz="0" w:space="0" w:color="auto"/>
            <w:bottom w:val="none" w:sz="0" w:space="0" w:color="auto"/>
            <w:right w:val="none" w:sz="0" w:space="0" w:color="auto"/>
          </w:divBdr>
        </w:div>
        <w:div w:id="1163352709">
          <w:marLeft w:val="0"/>
          <w:marRight w:val="0"/>
          <w:marTop w:val="0"/>
          <w:marBottom w:val="0"/>
          <w:divBdr>
            <w:top w:val="none" w:sz="0" w:space="0" w:color="auto"/>
            <w:left w:val="none" w:sz="0" w:space="0" w:color="auto"/>
            <w:bottom w:val="none" w:sz="0" w:space="0" w:color="auto"/>
            <w:right w:val="none" w:sz="0" w:space="0" w:color="auto"/>
          </w:divBdr>
        </w:div>
        <w:div w:id="1391611330">
          <w:marLeft w:val="0"/>
          <w:marRight w:val="0"/>
          <w:marTop w:val="0"/>
          <w:marBottom w:val="0"/>
          <w:divBdr>
            <w:top w:val="none" w:sz="0" w:space="0" w:color="auto"/>
            <w:left w:val="none" w:sz="0" w:space="0" w:color="auto"/>
            <w:bottom w:val="none" w:sz="0" w:space="0" w:color="auto"/>
            <w:right w:val="none" w:sz="0" w:space="0" w:color="auto"/>
          </w:divBdr>
        </w:div>
        <w:div w:id="1032340546">
          <w:marLeft w:val="0"/>
          <w:marRight w:val="0"/>
          <w:marTop w:val="0"/>
          <w:marBottom w:val="0"/>
          <w:divBdr>
            <w:top w:val="none" w:sz="0" w:space="0" w:color="auto"/>
            <w:left w:val="none" w:sz="0" w:space="0" w:color="auto"/>
            <w:bottom w:val="none" w:sz="0" w:space="0" w:color="auto"/>
            <w:right w:val="none" w:sz="0" w:space="0" w:color="auto"/>
          </w:divBdr>
        </w:div>
        <w:div w:id="1075318205">
          <w:marLeft w:val="0"/>
          <w:marRight w:val="0"/>
          <w:marTop w:val="0"/>
          <w:marBottom w:val="0"/>
          <w:divBdr>
            <w:top w:val="none" w:sz="0" w:space="0" w:color="auto"/>
            <w:left w:val="none" w:sz="0" w:space="0" w:color="auto"/>
            <w:bottom w:val="none" w:sz="0" w:space="0" w:color="auto"/>
            <w:right w:val="none" w:sz="0" w:space="0" w:color="auto"/>
          </w:divBdr>
        </w:div>
        <w:div w:id="160508260">
          <w:marLeft w:val="0"/>
          <w:marRight w:val="0"/>
          <w:marTop w:val="0"/>
          <w:marBottom w:val="0"/>
          <w:divBdr>
            <w:top w:val="none" w:sz="0" w:space="0" w:color="auto"/>
            <w:left w:val="none" w:sz="0" w:space="0" w:color="auto"/>
            <w:bottom w:val="none" w:sz="0" w:space="0" w:color="auto"/>
            <w:right w:val="none" w:sz="0" w:space="0" w:color="auto"/>
          </w:divBdr>
        </w:div>
        <w:div w:id="1831945912">
          <w:marLeft w:val="0"/>
          <w:marRight w:val="0"/>
          <w:marTop w:val="0"/>
          <w:marBottom w:val="0"/>
          <w:divBdr>
            <w:top w:val="none" w:sz="0" w:space="0" w:color="auto"/>
            <w:left w:val="none" w:sz="0" w:space="0" w:color="auto"/>
            <w:bottom w:val="none" w:sz="0" w:space="0" w:color="auto"/>
            <w:right w:val="none" w:sz="0" w:space="0" w:color="auto"/>
          </w:divBdr>
        </w:div>
        <w:div w:id="715199390">
          <w:marLeft w:val="0"/>
          <w:marRight w:val="0"/>
          <w:marTop w:val="0"/>
          <w:marBottom w:val="0"/>
          <w:divBdr>
            <w:top w:val="none" w:sz="0" w:space="0" w:color="auto"/>
            <w:left w:val="none" w:sz="0" w:space="0" w:color="auto"/>
            <w:bottom w:val="none" w:sz="0" w:space="0" w:color="auto"/>
            <w:right w:val="none" w:sz="0" w:space="0" w:color="auto"/>
          </w:divBdr>
        </w:div>
        <w:div w:id="580605271">
          <w:marLeft w:val="0"/>
          <w:marRight w:val="0"/>
          <w:marTop w:val="0"/>
          <w:marBottom w:val="0"/>
          <w:divBdr>
            <w:top w:val="none" w:sz="0" w:space="0" w:color="auto"/>
            <w:left w:val="none" w:sz="0" w:space="0" w:color="auto"/>
            <w:bottom w:val="none" w:sz="0" w:space="0" w:color="auto"/>
            <w:right w:val="none" w:sz="0" w:space="0" w:color="auto"/>
          </w:divBdr>
        </w:div>
        <w:div w:id="240793373">
          <w:marLeft w:val="0"/>
          <w:marRight w:val="0"/>
          <w:marTop w:val="0"/>
          <w:marBottom w:val="0"/>
          <w:divBdr>
            <w:top w:val="none" w:sz="0" w:space="0" w:color="auto"/>
            <w:left w:val="none" w:sz="0" w:space="0" w:color="auto"/>
            <w:bottom w:val="none" w:sz="0" w:space="0" w:color="auto"/>
            <w:right w:val="none" w:sz="0" w:space="0" w:color="auto"/>
          </w:divBdr>
        </w:div>
        <w:div w:id="1936279495">
          <w:marLeft w:val="0"/>
          <w:marRight w:val="0"/>
          <w:marTop w:val="0"/>
          <w:marBottom w:val="0"/>
          <w:divBdr>
            <w:top w:val="none" w:sz="0" w:space="0" w:color="auto"/>
            <w:left w:val="none" w:sz="0" w:space="0" w:color="auto"/>
            <w:bottom w:val="none" w:sz="0" w:space="0" w:color="auto"/>
            <w:right w:val="none" w:sz="0" w:space="0" w:color="auto"/>
          </w:divBdr>
        </w:div>
        <w:div w:id="873079696">
          <w:marLeft w:val="0"/>
          <w:marRight w:val="0"/>
          <w:marTop w:val="0"/>
          <w:marBottom w:val="0"/>
          <w:divBdr>
            <w:top w:val="none" w:sz="0" w:space="0" w:color="auto"/>
            <w:left w:val="none" w:sz="0" w:space="0" w:color="auto"/>
            <w:bottom w:val="none" w:sz="0" w:space="0" w:color="auto"/>
            <w:right w:val="none" w:sz="0" w:space="0" w:color="auto"/>
          </w:divBdr>
        </w:div>
        <w:div w:id="1395859272">
          <w:marLeft w:val="0"/>
          <w:marRight w:val="0"/>
          <w:marTop w:val="0"/>
          <w:marBottom w:val="0"/>
          <w:divBdr>
            <w:top w:val="none" w:sz="0" w:space="0" w:color="auto"/>
            <w:left w:val="none" w:sz="0" w:space="0" w:color="auto"/>
            <w:bottom w:val="none" w:sz="0" w:space="0" w:color="auto"/>
            <w:right w:val="none" w:sz="0" w:space="0" w:color="auto"/>
          </w:divBdr>
        </w:div>
        <w:div w:id="703364832">
          <w:marLeft w:val="0"/>
          <w:marRight w:val="0"/>
          <w:marTop w:val="0"/>
          <w:marBottom w:val="0"/>
          <w:divBdr>
            <w:top w:val="none" w:sz="0" w:space="0" w:color="auto"/>
            <w:left w:val="none" w:sz="0" w:space="0" w:color="auto"/>
            <w:bottom w:val="none" w:sz="0" w:space="0" w:color="auto"/>
            <w:right w:val="none" w:sz="0" w:space="0" w:color="auto"/>
          </w:divBdr>
        </w:div>
        <w:div w:id="37513892">
          <w:marLeft w:val="0"/>
          <w:marRight w:val="0"/>
          <w:marTop w:val="0"/>
          <w:marBottom w:val="0"/>
          <w:divBdr>
            <w:top w:val="none" w:sz="0" w:space="0" w:color="auto"/>
            <w:left w:val="none" w:sz="0" w:space="0" w:color="auto"/>
            <w:bottom w:val="none" w:sz="0" w:space="0" w:color="auto"/>
            <w:right w:val="none" w:sz="0" w:space="0" w:color="auto"/>
          </w:divBdr>
        </w:div>
        <w:div w:id="937903892">
          <w:marLeft w:val="0"/>
          <w:marRight w:val="0"/>
          <w:marTop w:val="0"/>
          <w:marBottom w:val="0"/>
          <w:divBdr>
            <w:top w:val="none" w:sz="0" w:space="0" w:color="auto"/>
            <w:left w:val="none" w:sz="0" w:space="0" w:color="auto"/>
            <w:bottom w:val="none" w:sz="0" w:space="0" w:color="auto"/>
            <w:right w:val="none" w:sz="0" w:space="0" w:color="auto"/>
          </w:divBdr>
        </w:div>
        <w:div w:id="1644919385">
          <w:marLeft w:val="0"/>
          <w:marRight w:val="0"/>
          <w:marTop w:val="0"/>
          <w:marBottom w:val="0"/>
          <w:divBdr>
            <w:top w:val="none" w:sz="0" w:space="0" w:color="auto"/>
            <w:left w:val="none" w:sz="0" w:space="0" w:color="auto"/>
            <w:bottom w:val="none" w:sz="0" w:space="0" w:color="auto"/>
            <w:right w:val="none" w:sz="0" w:space="0" w:color="auto"/>
          </w:divBdr>
        </w:div>
        <w:div w:id="1348406794">
          <w:marLeft w:val="0"/>
          <w:marRight w:val="0"/>
          <w:marTop w:val="0"/>
          <w:marBottom w:val="0"/>
          <w:divBdr>
            <w:top w:val="none" w:sz="0" w:space="0" w:color="auto"/>
            <w:left w:val="none" w:sz="0" w:space="0" w:color="auto"/>
            <w:bottom w:val="none" w:sz="0" w:space="0" w:color="auto"/>
            <w:right w:val="none" w:sz="0" w:space="0" w:color="auto"/>
          </w:divBdr>
        </w:div>
        <w:div w:id="461309399">
          <w:marLeft w:val="0"/>
          <w:marRight w:val="0"/>
          <w:marTop w:val="0"/>
          <w:marBottom w:val="0"/>
          <w:divBdr>
            <w:top w:val="none" w:sz="0" w:space="0" w:color="auto"/>
            <w:left w:val="none" w:sz="0" w:space="0" w:color="auto"/>
            <w:bottom w:val="none" w:sz="0" w:space="0" w:color="auto"/>
            <w:right w:val="none" w:sz="0" w:space="0" w:color="auto"/>
          </w:divBdr>
        </w:div>
        <w:div w:id="61100748">
          <w:marLeft w:val="0"/>
          <w:marRight w:val="0"/>
          <w:marTop w:val="0"/>
          <w:marBottom w:val="0"/>
          <w:divBdr>
            <w:top w:val="none" w:sz="0" w:space="0" w:color="auto"/>
            <w:left w:val="none" w:sz="0" w:space="0" w:color="auto"/>
            <w:bottom w:val="none" w:sz="0" w:space="0" w:color="auto"/>
            <w:right w:val="none" w:sz="0" w:space="0" w:color="auto"/>
          </w:divBdr>
        </w:div>
        <w:div w:id="225190207">
          <w:marLeft w:val="0"/>
          <w:marRight w:val="0"/>
          <w:marTop w:val="0"/>
          <w:marBottom w:val="0"/>
          <w:divBdr>
            <w:top w:val="none" w:sz="0" w:space="0" w:color="auto"/>
            <w:left w:val="none" w:sz="0" w:space="0" w:color="auto"/>
            <w:bottom w:val="none" w:sz="0" w:space="0" w:color="auto"/>
            <w:right w:val="none" w:sz="0" w:space="0" w:color="auto"/>
          </w:divBdr>
        </w:div>
        <w:div w:id="112987012">
          <w:marLeft w:val="0"/>
          <w:marRight w:val="0"/>
          <w:marTop w:val="0"/>
          <w:marBottom w:val="0"/>
          <w:divBdr>
            <w:top w:val="none" w:sz="0" w:space="0" w:color="auto"/>
            <w:left w:val="none" w:sz="0" w:space="0" w:color="auto"/>
            <w:bottom w:val="none" w:sz="0" w:space="0" w:color="auto"/>
            <w:right w:val="none" w:sz="0" w:space="0" w:color="auto"/>
          </w:divBdr>
        </w:div>
        <w:div w:id="1613173602">
          <w:marLeft w:val="0"/>
          <w:marRight w:val="0"/>
          <w:marTop w:val="0"/>
          <w:marBottom w:val="0"/>
          <w:divBdr>
            <w:top w:val="none" w:sz="0" w:space="0" w:color="auto"/>
            <w:left w:val="none" w:sz="0" w:space="0" w:color="auto"/>
            <w:bottom w:val="none" w:sz="0" w:space="0" w:color="auto"/>
            <w:right w:val="none" w:sz="0" w:space="0" w:color="auto"/>
          </w:divBdr>
        </w:div>
        <w:div w:id="493766962">
          <w:marLeft w:val="0"/>
          <w:marRight w:val="0"/>
          <w:marTop w:val="0"/>
          <w:marBottom w:val="0"/>
          <w:divBdr>
            <w:top w:val="none" w:sz="0" w:space="0" w:color="auto"/>
            <w:left w:val="none" w:sz="0" w:space="0" w:color="auto"/>
            <w:bottom w:val="none" w:sz="0" w:space="0" w:color="auto"/>
            <w:right w:val="none" w:sz="0" w:space="0" w:color="auto"/>
          </w:divBdr>
        </w:div>
        <w:div w:id="257715960">
          <w:marLeft w:val="0"/>
          <w:marRight w:val="0"/>
          <w:marTop w:val="0"/>
          <w:marBottom w:val="0"/>
          <w:divBdr>
            <w:top w:val="none" w:sz="0" w:space="0" w:color="auto"/>
            <w:left w:val="none" w:sz="0" w:space="0" w:color="auto"/>
            <w:bottom w:val="none" w:sz="0" w:space="0" w:color="auto"/>
            <w:right w:val="none" w:sz="0" w:space="0" w:color="auto"/>
          </w:divBdr>
        </w:div>
        <w:div w:id="1404716020">
          <w:marLeft w:val="0"/>
          <w:marRight w:val="0"/>
          <w:marTop w:val="0"/>
          <w:marBottom w:val="0"/>
          <w:divBdr>
            <w:top w:val="none" w:sz="0" w:space="0" w:color="auto"/>
            <w:left w:val="none" w:sz="0" w:space="0" w:color="auto"/>
            <w:bottom w:val="none" w:sz="0" w:space="0" w:color="auto"/>
            <w:right w:val="none" w:sz="0" w:space="0" w:color="auto"/>
          </w:divBdr>
        </w:div>
        <w:div w:id="209073480">
          <w:marLeft w:val="0"/>
          <w:marRight w:val="0"/>
          <w:marTop w:val="0"/>
          <w:marBottom w:val="0"/>
          <w:divBdr>
            <w:top w:val="none" w:sz="0" w:space="0" w:color="auto"/>
            <w:left w:val="none" w:sz="0" w:space="0" w:color="auto"/>
            <w:bottom w:val="none" w:sz="0" w:space="0" w:color="auto"/>
            <w:right w:val="none" w:sz="0" w:space="0" w:color="auto"/>
          </w:divBdr>
        </w:div>
        <w:div w:id="533150805">
          <w:marLeft w:val="0"/>
          <w:marRight w:val="0"/>
          <w:marTop w:val="0"/>
          <w:marBottom w:val="0"/>
          <w:divBdr>
            <w:top w:val="none" w:sz="0" w:space="0" w:color="auto"/>
            <w:left w:val="none" w:sz="0" w:space="0" w:color="auto"/>
            <w:bottom w:val="none" w:sz="0" w:space="0" w:color="auto"/>
            <w:right w:val="none" w:sz="0" w:space="0" w:color="auto"/>
          </w:divBdr>
        </w:div>
        <w:div w:id="883835736">
          <w:marLeft w:val="0"/>
          <w:marRight w:val="0"/>
          <w:marTop w:val="0"/>
          <w:marBottom w:val="0"/>
          <w:divBdr>
            <w:top w:val="none" w:sz="0" w:space="0" w:color="auto"/>
            <w:left w:val="none" w:sz="0" w:space="0" w:color="auto"/>
            <w:bottom w:val="none" w:sz="0" w:space="0" w:color="auto"/>
            <w:right w:val="none" w:sz="0" w:space="0" w:color="auto"/>
          </w:divBdr>
        </w:div>
        <w:div w:id="867837309">
          <w:marLeft w:val="0"/>
          <w:marRight w:val="0"/>
          <w:marTop w:val="0"/>
          <w:marBottom w:val="0"/>
          <w:divBdr>
            <w:top w:val="none" w:sz="0" w:space="0" w:color="auto"/>
            <w:left w:val="none" w:sz="0" w:space="0" w:color="auto"/>
            <w:bottom w:val="none" w:sz="0" w:space="0" w:color="auto"/>
            <w:right w:val="none" w:sz="0" w:space="0" w:color="auto"/>
          </w:divBdr>
        </w:div>
        <w:div w:id="1158611902">
          <w:marLeft w:val="0"/>
          <w:marRight w:val="0"/>
          <w:marTop w:val="0"/>
          <w:marBottom w:val="0"/>
          <w:divBdr>
            <w:top w:val="none" w:sz="0" w:space="0" w:color="auto"/>
            <w:left w:val="none" w:sz="0" w:space="0" w:color="auto"/>
            <w:bottom w:val="none" w:sz="0" w:space="0" w:color="auto"/>
            <w:right w:val="none" w:sz="0" w:space="0" w:color="auto"/>
          </w:divBdr>
        </w:div>
        <w:div w:id="487326292">
          <w:marLeft w:val="0"/>
          <w:marRight w:val="0"/>
          <w:marTop w:val="0"/>
          <w:marBottom w:val="0"/>
          <w:divBdr>
            <w:top w:val="none" w:sz="0" w:space="0" w:color="auto"/>
            <w:left w:val="none" w:sz="0" w:space="0" w:color="auto"/>
            <w:bottom w:val="none" w:sz="0" w:space="0" w:color="auto"/>
            <w:right w:val="none" w:sz="0" w:space="0" w:color="auto"/>
          </w:divBdr>
        </w:div>
      </w:divsChild>
    </w:div>
    <w:div w:id="1609314328">
      <w:bodyDiv w:val="1"/>
      <w:marLeft w:val="0"/>
      <w:marRight w:val="0"/>
      <w:marTop w:val="0"/>
      <w:marBottom w:val="0"/>
      <w:divBdr>
        <w:top w:val="none" w:sz="0" w:space="0" w:color="auto"/>
        <w:left w:val="none" w:sz="0" w:space="0" w:color="auto"/>
        <w:bottom w:val="none" w:sz="0" w:space="0" w:color="auto"/>
        <w:right w:val="none" w:sz="0" w:space="0" w:color="auto"/>
      </w:divBdr>
    </w:div>
    <w:div w:id="1664891490">
      <w:bodyDiv w:val="1"/>
      <w:marLeft w:val="0"/>
      <w:marRight w:val="0"/>
      <w:marTop w:val="0"/>
      <w:marBottom w:val="0"/>
      <w:divBdr>
        <w:top w:val="none" w:sz="0" w:space="0" w:color="auto"/>
        <w:left w:val="none" w:sz="0" w:space="0" w:color="auto"/>
        <w:bottom w:val="none" w:sz="0" w:space="0" w:color="auto"/>
        <w:right w:val="none" w:sz="0" w:space="0" w:color="auto"/>
      </w:divBdr>
    </w:div>
    <w:div w:id="1757049016">
      <w:bodyDiv w:val="1"/>
      <w:marLeft w:val="0"/>
      <w:marRight w:val="0"/>
      <w:marTop w:val="0"/>
      <w:marBottom w:val="0"/>
      <w:divBdr>
        <w:top w:val="none" w:sz="0" w:space="0" w:color="auto"/>
        <w:left w:val="none" w:sz="0" w:space="0" w:color="auto"/>
        <w:bottom w:val="none" w:sz="0" w:space="0" w:color="auto"/>
        <w:right w:val="none" w:sz="0" w:space="0" w:color="auto"/>
      </w:divBdr>
    </w:div>
    <w:div w:id="1965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1E299-321B-4AA6-A1E0-51ED91D54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7</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Thanh Cong</cp:lastModifiedBy>
  <cp:revision>46</cp:revision>
  <cp:lastPrinted>2026-08-10T04:20:00Z</cp:lastPrinted>
  <dcterms:created xsi:type="dcterms:W3CDTF">2026-08-09T14:47:00Z</dcterms:created>
  <dcterms:modified xsi:type="dcterms:W3CDTF">2026-08-20T11:07:00Z</dcterms:modified>
</cp:coreProperties>
</file>