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Ind w:w="108" w:type="dxa"/>
        <w:tblLook w:val="0000" w:firstRow="0" w:lastRow="0" w:firstColumn="0" w:lastColumn="0" w:noHBand="0" w:noVBand="0"/>
      </w:tblPr>
      <w:tblGrid>
        <w:gridCol w:w="3306"/>
        <w:gridCol w:w="6611"/>
      </w:tblGrid>
      <w:tr w:rsidR="0047750E" w:rsidRPr="0047750E" w:rsidTr="007B47CE">
        <w:trPr>
          <w:trHeight w:val="1170"/>
        </w:trPr>
        <w:tc>
          <w:tcPr>
            <w:tcW w:w="3306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ỦY BAN NHÂN DÂN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 xml:space="preserve">XÃ ĐỨC </w:t>
            </w:r>
            <w:r w:rsidRPr="00AD4F67">
              <w:rPr>
                <w:rFonts w:eastAsia="Calibri" w:cs="Times New Roman"/>
                <w:b/>
                <w:sz w:val="26"/>
                <w:szCs w:val="26"/>
              </w:rPr>
              <w:t>THỊNH</w:t>
            </w:r>
            <w:r w:rsidRPr="0047750E">
              <w:rPr>
                <w:rFonts w:eastAsia="Calibri" w:cs="Times New Roman"/>
                <w:szCs w:val="28"/>
              </w:rPr>
              <w:t xml:space="preserve"> </w:t>
            </w:r>
          </w:p>
          <w:p w:rsidR="00AD4F67" w:rsidRPr="00AD4F67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sz w:val="12"/>
                <w:szCs w:val="26"/>
              </w:rPr>
            </w:pPr>
            <w:r w:rsidRPr="0047750E">
              <w:rPr>
                <w:rFonts w:eastAsia="Calibri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00A1CC" wp14:editId="134C03C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12065</wp:posOffset>
                      </wp:positionV>
                      <wp:extent cx="561975" cy="0"/>
                      <wp:effectExtent l="0" t="0" r="952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85pt;margin-top:.95pt;width:4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"/>
                  </w:pict>
                </mc:Fallback>
              </mc:AlternateContent>
            </w:r>
          </w:p>
          <w:p w:rsidR="0047750E" w:rsidRPr="0047750E" w:rsidRDefault="0047750E" w:rsidP="00317E90">
            <w:pPr>
              <w:spacing w:after="0" w:line="360" w:lineRule="exact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sz w:val="26"/>
                <w:szCs w:val="26"/>
              </w:rPr>
              <w:t xml:space="preserve">Số: </w:t>
            </w:r>
            <w:r w:rsidR="00317E90">
              <w:rPr>
                <w:rFonts w:eastAsia="Calibri" w:cs="Times New Roman"/>
                <w:sz w:val="26"/>
                <w:szCs w:val="26"/>
              </w:rPr>
              <w:t>2396</w:t>
            </w:r>
            <w:r w:rsidRPr="0047750E">
              <w:rPr>
                <w:rFonts w:eastAsia="Calibri" w:cs="Times New Roman"/>
                <w:sz w:val="26"/>
                <w:szCs w:val="26"/>
              </w:rPr>
              <w:t>/QĐ-UBND</w:t>
            </w:r>
          </w:p>
        </w:tc>
        <w:tc>
          <w:tcPr>
            <w:tcW w:w="6611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CỘNG HÒA XÃ HỘI CHỦ NGHĨA VIỆT NAM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Độc lập - Tự do - Hạnh phúc</w:t>
            </w:r>
          </w:p>
          <w:p w:rsidR="0047750E" w:rsidRPr="0047750E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14"/>
                <w:szCs w:val="26"/>
              </w:rPr>
            </w:pPr>
            <w:r w:rsidRPr="0047750E">
              <w:rPr>
                <w:rFonts w:eastAsia="Calibri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3995A6" wp14:editId="4A2EEF86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27940</wp:posOffset>
                      </wp:positionV>
                      <wp:extent cx="20193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25pt,2.2pt" to="239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uWLHAIAADYEAAAOAAAAZHJzL2Uyb0RvYy54bWysU8GO2jAQvVfqP1i+QxI2U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"/>
                  </w:pict>
                </mc:Fallback>
              </mc:AlternateContent>
            </w:r>
          </w:p>
          <w:p w:rsidR="0047750E" w:rsidRPr="0047750E" w:rsidRDefault="0047750E" w:rsidP="00317E90">
            <w:pPr>
              <w:spacing w:after="0" w:line="360" w:lineRule="exact"/>
              <w:jc w:val="center"/>
              <w:rPr>
                <w:rFonts w:eastAsia="Calibri" w:cs="Times New Roman"/>
                <w:i/>
                <w:szCs w:val="28"/>
              </w:rPr>
            </w:pPr>
            <w:r w:rsidRPr="0047750E">
              <w:rPr>
                <w:rFonts w:eastAsia="Calibri" w:cs="Times New Roman"/>
                <w:i/>
                <w:szCs w:val="28"/>
              </w:rPr>
              <w:t xml:space="preserve">Đức </w:t>
            </w:r>
            <w:r w:rsidR="0007059C">
              <w:rPr>
                <w:rFonts w:eastAsia="Calibri" w:cs="Times New Roman"/>
                <w:i/>
                <w:szCs w:val="28"/>
              </w:rPr>
              <w:t>Thịnh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, ngày </w:t>
            </w:r>
            <w:r w:rsidR="00317E90">
              <w:rPr>
                <w:rFonts w:eastAsia="Calibri" w:cs="Times New Roman"/>
                <w:i/>
                <w:szCs w:val="28"/>
              </w:rPr>
              <w:t>15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tháng </w:t>
            </w:r>
            <w:r w:rsidR="00F10944">
              <w:rPr>
                <w:rFonts w:eastAsia="Calibri" w:cs="Times New Roman"/>
                <w:i/>
                <w:szCs w:val="28"/>
              </w:rPr>
              <w:t>9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năm 2026</w:t>
            </w:r>
          </w:p>
        </w:tc>
      </w:tr>
    </w:tbl>
    <w:p w:rsidR="0047750E" w:rsidRPr="0047750E" w:rsidRDefault="0047750E" w:rsidP="0047750E">
      <w:pPr>
        <w:spacing w:after="0" w:line="360" w:lineRule="exact"/>
        <w:jc w:val="center"/>
        <w:rPr>
          <w:rFonts w:eastAsia="Times New Roman" w:cs="Times New Roman"/>
          <w:b/>
          <w:szCs w:val="28"/>
        </w:rPr>
      </w:pPr>
    </w:p>
    <w:p w:rsidR="0047750E" w:rsidRPr="0047750E" w:rsidRDefault="0047750E" w:rsidP="000D397E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47750E">
        <w:rPr>
          <w:rFonts w:eastAsia="Times New Roman" w:cs="Times New Roman"/>
          <w:b/>
          <w:szCs w:val="28"/>
        </w:rPr>
        <w:t>QUYẾT ĐỊNH</w:t>
      </w:r>
    </w:p>
    <w:p w:rsidR="0047750E" w:rsidRPr="0047750E" w:rsidRDefault="0047750E" w:rsidP="000D397E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Thành lập Tổ bầu cử </w:t>
      </w:r>
      <w:r w:rsidR="000D397E">
        <w:rPr>
          <w:rFonts w:eastAsia="Calibri" w:cs="Times New Roman"/>
          <w:b/>
          <w:szCs w:val="28"/>
        </w:rPr>
        <w:t>Trưởng thôn</w:t>
      </w:r>
      <w:r w:rsidR="00AD4F67">
        <w:rPr>
          <w:rFonts w:eastAsia="Calibri" w:cs="Times New Roman"/>
          <w:b/>
          <w:szCs w:val="28"/>
        </w:rPr>
        <w:t xml:space="preserve"> </w:t>
      </w:r>
      <w:r w:rsidR="00F265DC">
        <w:rPr>
          <w:rFonts w:eastAsia="Calibri" w:cs="Times New Roman"/>
          <w:b/>
          <w:szCs w:val="28"/>
        </w:rPr>
        <w:t>Thượng Tiến</w:t>
      </w:r>
      <w:r w:rsidR="000D397E">
        <w:rPr>
          <w:rFonts w:eastAsia="Calibri" w:cs="Times New Roman"/>
          <w:b/>
          <w:szCs w:val="28"/>
        </w:rPr>
        <w:t xml:space="preserve"> </w:t>
      </w:r>
      <w:r w:rsidRPr="0047750E">
        <w:rPr>
          <w:rFonts w:eastAsia="Calibri" w:cs="Times New Roman"/>
          <w:b/>
          <w:szCs w:val="28"/>
        </w:rPr>
        <w:t>nhiệm kỳ 2025-2030</w:t>
      </w:r>
    </w:p>
    <w:p w:rsidR="0047750E" w:rsidRPr="0047750E" w:rsidRDefault="0047750E" w:rsidP="0047750E">
      <w:pPr>
        <w:spacing w:after="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15C9C" wp14:editId="46FAD02C">
                <wp:simplePos x="0" y="0"/>
                <wp:positionH relativeFrom="column">
                  <wp:posOffset>2295525</wp:posOffset>
                </wp:positionH>
                <wp:positionV relativeFrom="paragraph">
                  <wp:posOffset>34290</wp:posOffset>
                </wp:positionV>
                <wp:extent cx="1647825" cy="0"/>
                <wp:effectExtent l="0" t="0" r="952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80.75pt;margin-top:2.7pt;width:12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"/>
            </w:pict>
          </mc:Fallback>
        </mc:AlternateContent>
      </w:r>
    </w:p>
    <w:p w:rsidR="00DB11B9" w:rsidRPr="00DB11B9" w:rsidRDefault="0047750E" w:rsidP="00DB11B9">
      <w:pPr>
        <w:spacing w:after="12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CHỦ TỊCH ỦY BAN NHÂN DÂN XÃ </w:t>
      </w:r>
    </w:p>
    <w:p w:rsidR="0047750E" w:rsidRPr="0047750E" w:rsidRDefault="0047750E" w:rsidP="005E5BC7">
      <w:pPr>
        <w:autoSpaceDE w:val="0"/>
        <w:autoSpaceDN w:val="0"/>
        <w:adjustRightInd w:val="0"/>
        <w:spacing w:after="0" w:line="293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Tổ chức chính quyền địa phương ngày 16/6/2025;</w:t>
      </w:r>
    </w:p>
    <w:p w:rsidR="0047750E" w:rsidRPr="0047750E" w:rsidRDefault="0047750E" w:rsidP="005E5BC7">
      <w:pPr>
        <w:autoSpaceDE w:val="0"/>
        <w:autoSpaceDN w:val="0"/>
        <w:adjustRightInd w:val="0"/>
        <w:spacing w:after="0" w:line="293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Thực hiện dân chủ ở cơ sở ngày 10 tháng 11 năm 2022;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>Căn cứ Nghị định số 59/2023/NĐ-CP, ngày 14/8/2023 của Chính phủ quy định chi tiết một số điều của Luật thực hiện dân chủ cơ sở;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i/>
          <w:iCs/>
          <w:szCs w:val="28"/>
          <w:shd w:val="clear" w:color="auto" w:fill="FFFFFF"/>
          <w:lang w:val="es-MX"/>
        </w:rPr>
      </w:pPr>
      <w:r w:rsidRPr="0047750E">
        <w:rPr>
          <w:rFonts w:eastAsia="Calibri" w:cs="Times New Roman"/>
          <w:i/>
          <w:szCs w:val="28"/>
        </w:rPr>
        <w:t>Căn cứ Nghị định số 185/2026/NĐ-CP ngày 26 tháng 5 năm 2026 của Chính phủ quy định về tổ chức, hoạt động của thôn, tổ dân phố và chế độ, chính sách đối với người hoạt động không chuyên trách ở thôn, tổ dân phố;</w:t>
      </w:r>
    </w:p>
    <w:p w:rsidR="00AD4F67" w:rsidRDefault="0047750E" w:rsidP="005E5BC7">
      <w:pPr>
        <w:spacing w:after="0" w:line="293" w:lineRule="auto"/>
        <w:ind w:firstLine="720"/>
        <w:jc w:val="both"/>
        <w:rPr>
          <w:i/>
          <w:szCs w:val="28"/>
        </w:rPr>
      </w:pPr>
      <w:r w:rsidRPr="0047750E">
        <w:rPr>
          <w:rFonts w:eastAsia="Calibri" w:cs="Times New Roman"/>
          <w:i/>
          <w:szCs w:val="28"/>
          <w:shd w:val="clear" w:color="auto" w:fill="FFFFFF"/>
          <w:lang w:val="es-MX"/>
        </w:rPr>
        <w:t xml:space="preserve">Căn cứ Kế hoạch số </w:t>
      </w:r>
      <w:r w:rsidR="0007059C" w:rsidRPr="0007059C">
        <w:rPr>
          <w:i/>
          <w:szCs w:val="28"/>
        </w:rPr>
        <w:t>2603/KH-UBND ngày 21/8/2026 của UBND xã Đức Thịnh về tổ chức bầu cử trưởng thôn, nhiệm kỳ 2025 - 2030 trên đị</w:t>
      </w:r>
      <w:r w:rsidR="00CC371B">
        <w:rPr>
          <w:i/>
          <w:szCs w:val="28"/>
        </w:rPr>
        <w:t>a bàn xã;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 xml:space="preserve">Xét đề nghị của </w:t>
      </w:r>
      <w:r w:rsidR="0007059C">
        <w:rPr>
          <w:rFonts w:eastAsia="Calibri" w:cs="Times New Roman"/>
          <w:i/>
          <w:szCs w:val="28"/>
        </w:rPr>
        <w:t>Phòng</w:t>
      </w:r>
      <w:r w:rsidRPr="0047750E">
        <w:rPr>
          <w:rFonts w:eastAsia="Calibri" w:cs="Times New Roman"/>
          <w:i/>
          <w:szCs w:val="28"/>
        </w:rPr>
        <w:t xml:space="preserve"> Văn hóa - Xã hộ</w:t>
      </w:r>
      <w:r w:rsidR="007B47CE">
        <w:rPr>
          <w:rFonts w:eastAsia="Calibri" w:cs="Times New Roman"/>
          <w:i/>
          <w:szCs w:val="28"/>
        </w:rPr>
        <w:t>i.</w:t>
      </w:r>
    </w:p>
    <w:p w:rsidR="0047750E" w:rsidRPr="0047750E" w:rsidRDefault="0047750E" w:rsidP="005E5BC7">
      <w:pPr>
        <w:spacing w:after="0" w:line="293" w:lineRule="auto"/>
        <w:ind w:firstLine="720"/>
        <w:jc w:val="center"/>
        <w:rPr>
          <w:rFonts w:eastAsia="Calibri" w:cs="Times New Roman"/>
          <w:b/>
          <w:szCs w:val="28"/>
          <w:lang w:val="fi-FI"/>
        </w:rPr>
      </w:pPr>
      <w:r w:rsidRPr="0047750E">
        <w:rPr>
          <w:rFonts w:eastAsia="Calibri" w:cs="Times New Roman"/>
          <w:b/>
          <w:szCs w:val="28"/>
          <w:lang w:val="fi-FI"/>
        </w:rPr>
        <w:t>QUYẾT ĐỊNH:</w:t>
      </w:r>
    </w:p>
    <w:p w:rsidR="0047750E" w:rsidRDefault="0047750E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b/>
          <w:bCs/>
          <w:szCs w:val="28"/>
          <w:lang w:val="fi-FI"/>
        </w:rPr>
        <w:tab/>
        <w:t>Điều 1.</w:t>
      </w:r>
      <w:r w:rsidRPr="0047750E">
        <w:rPr>
          <w:rFonts w:eastAsia="Calibri" w:cs="Times New Roman"/>
          <w:szCs w:val="28"/>
          <w:lang w:val="fi-FI"/>
        </w:rPr>
        <w:t xml:space="preserve"> Thành lập Tổ Bầu cử </w:t>
      </w:r>
      <w:r w:rsidR="002C46D1">
        <w:rPr>
          <w:rFonts w:eastAsia="Calibri" w:cs="Times New Roman"/>
          <w:szCs w:val="28"/>
          <w:lang w:val="fi-FI"/>
        </w:rPr>
        <w:t>Trưởng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07059C">
        <w:rPr>
          <w:rFonts w:eastAsia="Calibri" w:cs="Times New Roman"/>
          <w:szCs w:val="28"/>
          <w:lang w:val="fi-FI"/>
        </w:rPr>
        <w:t xml:space="preserve">thôn </w:t>
      </w:r>
      <w:r w:rsidR="00F10944">
        <w:rPr>
          <w:rFonts w:eastAsia="Calibri" w:cs="Times New Roman"/>
          <w:szCs w:val="28"/>
          <w:lang w:val="fi-FI"/>
        </w:rPr>
        <w:t>Thượng Tiến</w:t>
      </w:r>
      <w:r w:rsidRPr="0047750E">
        <w:rPr>
          <w:rFonts w:eastAsia="Calibri" w:cs="Times New Roman"/>
          <w:szCs w:val="28"/>
          <w:lang w:val="fi-FI"/>
        </w:rPr>
        <w:t xml:space="preserve"> nhiệm kỳ 2025-2030 gồm các ông (bà) có tên sau: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>1. Bà</w:t>
      </w:r>
      <w:r w:rsidR="00972DB8">
        <w:rPr>
          <w:rFonts w:eastAsia="Calibri" w:cs="Times New Roman"/>
          <w:szCs w:val="28"/>
          <w:lang w:val="fi-FI"/>
        </w:rPr>
        <w:t>: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F10944">
        <w:rPr>
          <w:rFonts w:eastAsia="Calibri" w:cs="Times New Roman"/>
          <w:szCs w:val="28"/>
          <w:lang w:val="fi-FI"/>
        </w:rPr>
        <w:t xml:space="preserve">Nguyễn Thị </w:t>
      </w:r>
      <w:r w:rsidR="00F265DC">
        <w:rPr>
          <w:rFonts w:eastAsia="Calibri" w:cs="Times New Roman"/>
          <w:szCs w:val="28"/>
          <w:lang w:val="fi-FI"/>
        </w:rPr>
        <w:t>Tâm,</w:t>
      </w:r>
      <w:r w:rsidRPr="0047750E">
        <w:rPr>
          <w:rFonts w:eastAsia="Calibri" w:cs="Times New Roman"/>
          <w:szCs w:val="28"/>
          <w:lang w:val="fi-FI"/>
        </w:rPr>
        <w:t xml:space="preserve"> Trưở</w:t>
      </w:r>
      <w:r w:rsidR="00972DB8">
        <w:rPr>
          <w:rFonts w:eastAsia="Calibri" w:cs="Times New Roman"/>
          <w:szCs w:val="28"/>
          <w:lang w:val="fi-FI"/>
        </w:rPr>
        <w:t xml:space="preserve">ng Ban CTMT thôn, </w:t>
      </w:r>
      <w:r w:rsidRPr="0047750E">
        <w:rPr>
          <w:rFonts w:eastAsia="Calibri" w:cs="Times New Roman"/>
          <w:szCs w:val="28"/>
          <w:lang w:val="fi-FI"/>
        </w:rPr>
        <w:t>Tổ trưở</w:t>
      </w:r>
      <w:r w:rsidR="00AD4F67">
        <w:rPr>
          <w:rFonts w:eastAsia="Calibri" w:cs="Times New Roman"/>
          <w:szCs w:val="28"/>
          <w:lang w:val="fi-FI"/>
        </w:rPr>
        <w:t>ng;</w:t>
      </w:r>
    </w:p>
    <w:p w:rsidR="0047750E" w:rsidRPr="0047750E" w:rsidRDefault="0047750E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ab/>
        <w:t xml:space="preserve">2. </w:t>
      </w:r>
      <w:r w:rsidR="00F265DC">
        <w:rPr>
          <w:rFonts w:eastAsia="Calibri" w:cs="Times New Roman"/>
          <w:szCs w:val="28"/>
          <w:lang w:val="fi-FI"/>
        </w:rPr>
        <w:t>Ông: Nguyễn Viết Lượng</w:t>
      </w:r>
      <w:r w:rsidRPr="0047750E">
        <w:rPr>
          <w:rFonts w:eastAsia="Calibri" w:cs="Times New Roman"/>
          <w:szCs w:val="28"/>
          <w:lang w:val="fi-FI"/>
        </w:rPr>
        <w:t xml:space="preserve">, </w:t>
      </w:r>
      <w:r w:rsidR="00F265DC">
        <w:rPr>
          <w:rFonts w:eastAsia="Calibri" w:cs="Times New Roman"/>
          <w:szCs w:val="28"/>
          <w:lang w:val="fi-FI"/>
        </w:rPr>
        <w:t>Chi hội trưởng chi hội CCB</w:t>
      </w:r>
      <w:r w:rsidR="00AD4F67">
        <w:rPr>
          <w:rFonts w:eastAsia="Calibri" w:cs="Times New Roman"/>
          <w:szCs w:val="28"/>
          <w:lang w:val="fi-FI"/>
        </w:rPr>
        <w:t xml:space="preserve">, </w:t>
      </w:r>
      <w:r w:rsidR="007B47CE">
        <w:rPr>
          <w:rFonts w:eastAsia="Calibri" w:cs="Times New Roman"/>
          <w:szCs w:val="28"/>
          <w:lang w:val="fi-FI"/>
        </w:rPr>
        <w:t>Thành viên</w:t>
      </w:r>
      <w:r w:rsidR="00AD4F67">
        <w:rPr>
          <w:rFonts w:eastAsia="Calibri" w:cs="Times New Roman"/>
          <w:szCs w:val="28"/>
          <w:lang w:val="fi-FI"/>
        </w:rPr>
        <w:t>;</w:t>
      </w:r>
    </w:p>
    <w:p w:rsidR="0047750E" w:rsidRDefault="00F10944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3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7B47CE">
        <w:rPr>
          <w:rFonts w:eastAsia="Calibri" w:cs="Times New Roman"/>
          <w:szCs w:val="28"/>
          <w:lang w:val="fi-FI"/>
        </w:rPr>
        <w:t xml:space="preserve">Ông: </w:t>
      </w:r>
      <w:r w:rsidR="00F265DC">
        <w:rPr>
          <w:rFonts w:eastAsia="Calibri" w:cs="Times New Roman"/>
          <w:szCs w:val="28"/>
          <w:lang w:val="fi-FI"/>
        </w:rPr>
        <w:t>Đào Xuân Bình</w:t>
      </w:r>
      <w:r w:rsidR="007B47CE">
        <w:rPr>
          <w:rFonts w:eastAsia="Calibri" w:cs="Times New Roman"/>
          <w:szCs w:val="28"/>
          <w:lang w:val="fi-FI"/>
        </w:rPr>
        <w:t xml:space="preserve">, Chi hội trưởng Chi hội </w:t>
      </w:r>
      <w:r w:rsidR="00F265DC">
        <w:rPr>
          <w:rFonts w:eastAsia="Calibri" w:cs="Times New Roman"/>
          <w:szCs w:val="28"/>
          <w:lang w:val="fi-FI"/>
        </w:rPr>
        <w:t>Nông dân</w:t>
      </w:r>
      <w:r w:rsidR="007B47CE">
        <w:rPr>
          <w:rFonts w:eastAsia="Calibri" w:cs="Times New Roman"/>
          <w:szCs w:val="28"/>
          <w:lang w:val="fi-FI"/>
        </w:rPr>
        <w:t>, Thành viên;</w:t>
      </w:r>
    </w:p>
    <w:p w:rsidR="00F10944" w:rsidRPr="0047750E" w:rsidRDefault="00F10944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4. Ông: </w:t>
      </w:r>
      <w:r w:rsidR="00F265DC">
        <w:rPr>
          <w:rFonts w:eastAsia="Calibri" w:cs="Times New Roman"/>
          <w:szCs w:val="28"/>
          <w:lang w:val="fi-FI"/>
        </w:rPr>
        <w:t>Nguyễn Thành Nhung</w:t>
      </w:r>
      <w:r>
        <w:rPr>
          <w:rFonts w:eastAsia="Calibri" w:cs="Times New Roman"/>
          <w:szCs w:val="28"/>
          <w:lang w:val="fi-FI"/>
        </w:rPr>
        <w:t xml:space="preserve">, </w:t>
      </w:r>
      <w:r w:rsidR="00F265DC">
        <w:rPr>
          <w:rFonts w:eastAsia="Calibri" w:cs="Times New Roman"/>
          <w:szCs w:val="28"/>
          <w:lang w:val="fi-FI"/>
        </w:rPr>
        <w:t>Tổ trưởng tổ liên gia số 1</w:t>
      </w:r>
      <w:r>
        <w:rPr>
          <w:rFonts w:eastAsia="Calibri" w:cs="Times New Roman"/>
          <w:szCs w:val="28"/>
          <w:lang w:val="fi-FI"/>
        </w:rPr>
        <w:t>, Thành viên;</w:t>
      </w:r>
    </w:p>
    <w:p w:rsidR="0047750E" w:rsidRDefault="00F10944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5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F265DC">
        <w:rPr>
          <w:rFonts w:eastAsia="Calibri" w:cs="Times New Roman"/>
          <w:szCs w:val="28"/>
          <w:lang w:val="fi-FI"/>
        </w:rPr>
        <w:t>Bà: Nguyễn Thị Lộc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 w:rsidR="004244FC">
        <w:rPr>
          <w:rFonts w:eastAsia="Calibri" w:cs="Times New Roman"/>
          <w:szCs w:val="28"/>
          <w:lang w:val="fi-FI"/>
        </w:rPr>
        <w:t>Đại diện cử tri thôn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>
        <w:rPr>
          <w:rFonts w:eastAsia="Calibri" w:cs="Times New Roman"/>
          <w:szCs w:val="28"/>
          <w:lang w:val="fi-FI"/>
        </w:rPr>
        <w:t>Thành viên;</w:t>
      </w:r>
    </w:p>
    <w:p w:rsidR="00F21E4F" w:rsidRDefault="00F265DC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>6</w:t>
      </w:r>
      <w:r w:rsidR="00F21E4F">
        <w:rPr>
          <w:rFonts w:eastAsia="Calibri" w:cs="Times New Roman"/>
          <w:szCs w:val="28"/>
          <w:lang w:val="fi-FI"/>
        </w:rPr>
        <w:t xml:space="preserve">. Bà: Nguyễn Thị </w:t>
      </w:r>
      <w:r>
        <w:rPr>
          <w:rFonts w:eastAsia="Calibri" w:cs="Times New Roman"/>
          <w:szCs w:val="28"/>
          <w:lang w:val="fi-FI"/>
        </w:rPr>
        <w:t>Quế</w:t>
      </w:r>
      <w:r w:rsidR="00F21E4F">
        <w:rPr>
          <w:rFonts w:eastAsia="Calibri" w:cs="Times New Roman"/>
          <w:szCs w:val="28"/>
          <w:lang w:val="fi-FI"/>
        </w:rPr>
        <w:t xml:space="preserve">, Chi hội </w:t>
      </w:r>
      <w:r>
        <w:rPr>
          <w:rFonts w:eastAsia="Calibri" w:cs="Times New Roman"/>
          <w:szCs w:val="28"/>
          <w:lang w:val="fi-FI"/>
        </w:rPr>
        <w:t>phó</w:t>
      </w:r>
      <w:r w:rsidR="00F21E4F">
        <w:rPr>
          <w:rFonts w:eastAsia="Calibri" w:cs="Times New Roman"/>
          <w:szCs w:val="28"/>
          <w:lang w:val="fi-FI"/>
        </w:rPr>
        <w:t xml:space="preserve"> chi hội </w:t>
      </w:r>
      <w:r w:rsidR="00317E90">
        <w:rPr>
          <w:rFonts w:eastAsia="Calibri" w:cs="Times New Roman"/>
          <w:szCs w:val="28"/>
          <w:lang w:val="fi-FI"/>
        </w:rPr>
        <w:t>Cựu chiến binh</w:t>
      </w:r>
      <w:r w:rsidR="00F21E4F">
        <w:rPr>
          <w:rFonts w:eastAsia="Calibri" w:cs="Times New Roman"/>
          <w:szCs w:val="28"/>
          <w:lang w:val="fi-FI"/>
        </w:rPr>
        <w:t>, Thư ký.</w:t>
      </w:r>
    </w:p>
    <w:p w:rsidR="0047750E" w:rsidRPr="0047750E" w:rsidRDefault="007B47CE" w:rsidP="005E5BC7">
      <w:pPr>
        <w:spacing w:after="0" w:line="293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fi-FI"/>
        </w:rPr>
        <w:tab/>
      </w:r>
      <w:r w:rsidR="0047750E" w:rsidRPr="0047750E">
        <w:rPr>
          <w:rFonts w:eastAsia="Calibri" w:cs="Times New Roman"/>
          <w:b/>
          <w:szCs w:val="28"/>
        </w:rPr>
        <w:t>Điều 2.</w:t>
      </w:r>
      <w:r w:rsidR="0047750E" w:rsidRPr="0047750E">
        <w:rPr>
          <w:rFonts w:eastAsia="Calibri" w:cs="Times New Roman"/>
          <w:szCs w:val="28"/>
        </w:rPr>
        <w:t xml:space="preserve"> Nhiệm vụ của Tổ bầu cử: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1. Tổ chức thực hiện việc bầu </w:t>
      </w:r>
      <w:r w:rsidR="002C46D1">
        <w:rPr>
          <w:rFonts w:eastAsia="Calibri" w:cs="Times New Roman"/>
          <w:szCs w:val="28"/>
        </w:rPr>
        <w:t>Trưởng thôn</w:t>
      </w:r>
      <w:r w:rsidRPr="0047750E">
        <w:rPr>
          <w:rFonts w:eastAsia="Calibri" w:cs="Times New Roman"/>
          <w:szCs w:val="28"/>
        </w:rPr>
        <w:t xml:space="preserve"> theo đúng quy định của pháp luật và hướng dẫn của cơ quan có thẩm quyền; tiếp nhận, quản lý và sử dụng các tài liệu phục vụ bầu cử; </w:t>
      </w:r>
      <w:r w:rsidR="00315553">
        <w:rPr>
          <w:rFonts w:eastAsia="Calibri" w:cs="Times New Roman"/>
          <w:szCs w:val="28"/>
        </w:rPr>
        <w:t>phối hợp</w:t>
      </w:r>
      <w:r w:rsidRPr="0047750E">
        <w:rPr>
          <w:rFonts w:eastAsia="Calibri" w:cs="Times New Roman"/>
          <w:szCs w:val="28"/>
        </w:rPr>
        <w:t xml:space="preserve"> chuẩn bị Hội nghị cộng đồng dân cư. 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2. Thông báo thời gian, địa điểm tổ chức Hội nghị; phối hợp thực hiện niêm yết danh sách đại diện hộ gia đình tham gia Hội nghị cộng đồng dân cư và danh sách người ứng cử; hoàn thiện hồ sơ bầu cử, báo cáo kết quả bầu cử về Ủy ban nhân dân xã để xem xét, công nhận </w:t>
      </w:r>
      <w:r w:rsidR="007B47CE">
        <w:rPr>
          <w:rFonts w:eastAsia="Calibri" w:cs="Times New Roman"/>
          <w:szCs w:val="28"/>
        </w:rPr>
        <w:t>kết quả bầu cử</w:t>
      </w:r>
      <w:r w:rsidRPr="0047750E">
        <w:rPr>
          <w:rFonts w:eastAsia="Calibri" w:cs="Times New Roman"/>
          <w:szCs w:val="28"/>
        </w:rPr>
        <w:t xml:space="preserve"> theo quy định. </w:t>
      </w:r>
    </w:p>
    <w:p w:rsidR="0047750E" w:rsidRPr="0047750E" w:rsidRDefault="007B47C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7B47CE">
        <w:rPr>
          <w:rFonts w:eastAsia="Calibri" w:cs="Times New Roman"/>
          <w:szCs w:val="28"/>
        </w:rPr>
        <w:t>3.</w:t>
      </w:r>
      <w:r>
        <w:rPr>
          <w:rFonts w:eastAsia="Calibri" w:cs="Times New Roman"/>
          <w:b/>
          <w:szCs w:val="28"/>
        </w:rPr>
        <w:t xml:space="preserve"> </w:t>
      </w:r>
      <w:r w:rsidR="0047750E" w:rsidRPr="0047750E">
        <w:rPr>
          <w:rFonts w:eastAsia="Calibri" w:cs="Times New Roman"/>
          <w:szCs w:val="28"/>
        </w:rPr>
        <w:t xml:space="preserve">Các Tổ bầu cử bắt đầu hoạt động kể từ ngày Quyết định này có hiệu lực và tự giải thể sau khi hoàn thành nhiệm vụ. 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b/>
          <w:szCs w:val="28"/>
        </w:rPr>
        <w:lastRenderedPageBreak/>
        <w:t>Điề</w:t>
      </w:r>
      <w:r w:rsidR="007B47CE">
        <w:rPr>
          <w:rFonts w:eastAsia="Calibri" w:cs="Times New Roman"/>
          <w:b/>
          <w:szCs w:val="28"/>
        </w:rPr>
        <w:t>u 3</w:t>
      </w:r>
      <w:r w:rsidRPr="0047750E">
        <w:rPr>
          <w:rFonts w:eastAsia="Calibri" w:cs="Times New Roman"/>
          <w:szCs w:val="28"/>
        </w:rPr>
        <w:t xml:space="preserve">. Quyết định này có hiệu lực kể từ ngày </w:t>
      </w:r>
      <w:r w:rsidR="007B47CE">
        <w:rPr>
          <w:rFonts w:eastAsia="Calibri" w:cs="Times New Roman"/>
          <w:szCs w:val="28"/>
        </w:rPr>
        <w:t>ban hành</w:t>
      </w:r>
      <w:r w:rsidRPr="0047750E">
        <w:rPr>
          <w:rFonts w:eastAsia="Calibri" w:cs="Times New Roman"/>
          <w:szCs w:val="28"/>
        </w:rPr>
        <w:t>.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</w:rPr>
        <w:t>Chán</w:t>
      </w:r>
      <w:r w:rsidR="00AD4F67">
        <w:rPr>
          <w:rFonts w:eastAsia="Calibri" w:cs="Times New Roman"/>
          <w:szCs w:val="28"/>
        </w:rPr>
        <w:t>h Văn phòng HĐND và UBND xã; P</w:t>
      </w:r>
      <w:r w:rsidRPr="0047750E">
        <w:rPr>
          <w:rFonts w:eastAsia="Calibri" w:cs="Times New Roman"/>
          <w:szCs w:val="28"/>
        </w:rPr>
        <w:t xml:space="preserve">hòng Văn hóa - Xã hội; </w:t>
      </w:r>
      <w:r w:rsidR="007B47CE">
        <w:rPr>
          <w:rFonts w:eastAsia="Calibri" w:cs="Times New Roman"/>
          <w:szCs w:val="28"/>
        </w:rPr>
        <w:t xml:space="preserve">Thủ trưởng các cơ quan, đơn vị có liên quan; Chi bộ, </w:t>
      </w:r>
      <w:r w:rsidR="002C46D1">
        <w:rPr>
          <w:rFonts w:eastAsia="Calibri" w:cs="Times New Roman"/>
          <w:szCs w:val="28"/>
        </w:rPr>
        <w:t>Trưởng thôn</w:t>
      </w:r>
      <w:r w:rsidR="007B47CE">
        <w:rPr>
          <w:rFonts w:eastAsia="Calibri" w:cs="Times New Roman"/>
          <w:szCs w:val="28"/>
        </w:rPr>
        <w:t>, Ban Công tác</w:t>
      </w:r>
      <w:r w:rsidR="002C46D1">
        <w:rPr>
          <w:rFonts w:eastAsia="Calibri" w:cs="Times New Roman"/>
          <w:szCs w:val="28"/>
        </w:rPr>
        <w:t xml:space="preserve"> mặt trận</w:t>
      </w:r>
      <w:r w:rsidRPr="0047750E">
        <w:rPr>
          <w:rFonts w:eastAsia="Calibri" w:cs="Times New Roman"/>
          <w:szCs w:val="28"/>
        </w:rPr>
        <w:t xml:space="preserve"> thôn </w:t>
      </w:r>
      <w:r w:rsidR="00F265DC">
        <w:rPr>
          <w:rFonts w:eastAsia="Calibri" w:cs="Times New Roman"/>
          <w:szCs w:val="28"/>
        </w:rPr>
        <w:t>Thượng Tiến</w:t>
      </w:r>
      <w:r w:rsidRPr="0047750E">
        <w:rPr>
          <w:rFonts w:eastAsia="Calibri" w:cs="Times New Roman"/>
          <w:szCs w:val="28"/>
        </w:rPr>
        <w:t>; các ông (bà) có tên tại Điều 1 chịu trách nhiệm thi hành Quyết định này./.</w:t>
      </w:r>
      <w:r w:rsidRPr="0047750E">
        <w:rPr>
          <w:rFonts w:eastAsia="Calibri" w:cs="Times New Roman"/>
          <w:szCs w:val="28"/>
          <w:lang w:val="fi-FI"/>
        </w:rPr>
        <w:tab/>
      </w:r>
    </w:p>
    <w:tbl>
      <w:tblPr>
        <w:tblW w:w="8755" w:type="dxa"/>
        <w:tblLook w:val="01E0" w:firstRow="1" w:lastRow="1" w:firstColumn="1" w:lastColumn="1" w:noHBand="0" w:noVBand="0"/>
      </w:tblPr>
      <w:tblGrid>
        <w:gridCol w:w="5070"/>
        <w:gridCol w:w="3685"/>
      </w:tblGrid>
      <w:tr w:rsidR="0047750E" w:rsidRPr="0047750E" w:rsidTr="00781408">
        <w:tc>
          <w:tcPr>
            <w:tcW w:w="5070" w:type="dxa"/>
            <w:hideMark/>
          </w:tcPr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  <w:t>Nơi nhận:</w:t>
            </w:r>
          </w:p>
          <w:p w:rsidR="00781408" w:rsidRDefault="00781408" w:rsidP="00781408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Như Điều 3;</w:t>
            </w:r>
          </w:p>
          <w:p w:rsidR="00781408" w:rsidRDefault="00781408" w:rsidP="00781408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Thường trực Đảng ủy, HĐND xã;</w:t>
            </w:r>
          </w:p>
          <w:p w:rsidR="00781408" w:rsidRDefault="00781408" w:rsidP="00781408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Chủ tịch, Phó Chủ tịch UBND xã;</w:t>
            </w:r>
          </w:p>
          <w:p w:rsidR="00781408" w:rsidRDefault="00781408" w:rsidP="00781408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Ủy ban MTTQ xã;</w:t>
            </w:r>
          </w:p>
          <w:p w:rsidR="0047750E" w:rsidRPr="0047750E" w:rsidRDefault="00781408" w:rsidP="00781408">
            <w:pPr>
              <w:spacing w:after="0" w:line="240" w:lineRule="auto"/>
              <w:rPr>
                <w:rFonts w:eastAsia="Calibri" w:cs="Times New Roman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Lưu: VT, VHXH.</w:t>
            </w:r>
            <w:bookmarkStart w:id="0" w:name="_GoBack"/>
            <w:bookmarkEnd w:id="0"/>
          </w:p>
        </w:tc>
        <w:tc>
          <w:tcPr>
            <w:tcW w:w="3685" w:type="dxa"/>
          </w:tcPr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szCs w:val="28"/>
                <w:lang w:val="fi-FI"/>
              </w:rPr>
              <w:t>CHỦ TỊCH</w:t>
            </w:r>
          </w:p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AD4F67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>
              <w:rPr>
                <w:rFonts w:eastAsia="Calibri" w:cs="Times New Roman"/>
                <w:b/>
                <w:szCs w:val="28"/>
                <w:lang w:val="fi-FI"/>
              </w:rPr>
              <w:t>Nguyễn Anh Đức</w:t>
            </w:r>
            <w:r w:rsidR="0047750E" w:rsidRPr="0047750E">
              <w:rPr>
                <w:rFonts w:eastAsia="Calibri" w:cs="Times New Roman"/>
                <w:b/>
                <w:szCs w:val="28"/>
                <w:lang w:val="fi-FI"/>
              </w:rPr>
              <w:t xml:space="preserve">        </w:t>
            </w:r>
          </w:p>
        </w:tc>
      </w:tr>
    </w:tbl>
    <w:p w:rsidR="001C4925" w:rsidRDefault="001C4925"/>
    <w:sectPr w:rsidR="001C4925" w:rsidSect="00F218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FE6" w:rsidRDefault="00341FE6" w:rsidP="00F21846">
      <w:pPr>
        <w:spacing w:after="0" w:line="240" w:lineRule="auto"/>
      </w:pPr>
      <w:r>
        <w:separator/>
      </w:r>
    </w:p>
  </w:endnote>
  <w:endnote w:type="continuationSeparator" w:id="0">
    <w:p w:rsidR="00341FE6" w:rsidRDefault="00341FE6" w:rsidP="00F21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846" w:rsidRDefault="00F218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846" w:rsidRDefault="00F2184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846" w:rsidRDefault="00F218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FE6" w:rsidRDefault="00341FE6" w:rsidP="00F21846">
      <w:pPr>
        <w:spacing w:after="0" w:line="240" w:lineRule="auto"/>
      </w:pPr>
      <w:r>
        <w:separator/>
      </w:r>
    </w:p>
  </w:footnote>
  <w:footnote w:type="continuationSeparator" w:id="0">
    <w:p w:rsidR="00341FE6" w:rsidRDefault="00341FE6" w:rsidP="00F21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846" w:rsidRDefault="00F218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8183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1846" w:rsidRDefault="00F2184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4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846" w:rsidRDefault="00F218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E"/>
    <w:rsid w:val="0007059C"/>
    <w:rsid w:val="000D397E"/>
    <w:rsid w:val="001C4925"/>
    <w:rsid w:val="002C46D1"/>
    <w:rsid w:val="00315553"/>
    <w:rsid w:val="00317E90"/>
    <w:rsid w:val="00341FE6"/>
    <w:rsid w:val="004244FC"/>
    <w:rsid w:val="0047750E"/>
    <w:rsid w:val="005E5BC7"/>
    <w:rsid w:val="00781408"/>
    <w:rsid w:val="007B47CE"/>
    <w:rsid w:val="007C543C"/>
    <w:rsid w:val="00972DB8"/>
    <w:rsid w:val="009A4367"/>
    <w:rsid w:val="00AD4F67"/>
    <w:rsid w:val="00CC371B"/>
    <w:rsid w:val="00DB11B9"/>
    <w:rsid w:val="00F10944"/>
    <w:rsid w:val="00F21846"/>
    <w:rsid w:val="00F21E4F"/>
    <w:rsid w:val="00F265DC"/>
    <w:rsid w:val="00F430C5"/>
    <w:rsid w:val="00FB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21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846"/>
  </w:style>
  <w:style w:type="paragraph" w:styleId="Footer">
    <w:name w:val="footer"/>
    <w:basedOn w:val="Normal"/>
    <w:link w:val="FooterChar"/>
    <w:uiPriority w:val="99"/>
    <w:unhideWhenUsed/>
    <w:rsid w:val="00F21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8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21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846"/>
  </w:style>
  <w:style w:type="paragraph" w:styleId="Footer">
    <w:name w:val="footer"/>
    <w:basedOn w:val="Normal"/>
    <w:link w:val="FooterChar"/>
    <w:uiPriority w:val="99"/>
    <w:unhideWhenUsed/>
    <w:rsid w:val="00F21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13</cp:revision>
  <cp:lastPrinted>2026-09-16T10:05:00Z</cp:lastPrinted>
  <dcterms:created xsi:type="dcterms:W3CDTF">2026-09-15T10:28:00Z</dcterms:created>
  <dcterms:modified xsi:type="dcterms:W3CDTF">2026-09-21T00:46:00Z</dcterms:modified>
</cp:coreProperties>
</file>