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237"/>
      </w:tblGrid>
      <w:tr w:rsidR="00CD61DF" w:rsidTr="00CD61DF">
        <w:tc>
          <w:tcPr>
            <w:tcW w:w="3085" w:type="dxa"/>
          </w:tcPr>
          <w:p w:rsidR="00CD61DF" w:rsidRPr="00151357" w:rsidRDefault="00CD61DF" w:rsidP="00CD61DF">
            <w:pPr>
              <w:tabs>
                <w:tab w:val="left" w:pos="7371"/>
              </w:tabs>
              <w:jc w:val="center"/>
              <w:rPr>
                <w:b/>
                <w:bCs/>
                <w:sz w:val="26"/>
                <w:szCs w:val="26"/>
              </w:rPr>
            </w:pPr>
            <w:r>
              <w:rPr>
                <w:b/>
                <w:bCs/>
              </w:rPr>
              <w:t>ỦY BAN NHÂN DÂN</w:t>
            </w:r>
          </w:p>
          <w:p w:rsidR="00CD61DF" w:rsidRDefault="00CD61DF" w:rsidP="00CD61DF">
            <w:pPr>
              <w:tabs>
                <w:tab w:val="left" w:pos="7371"/>
              </w:tabs>
              <w:jc w:val="center"/>
              <w:rPr>
                <w:b/>
                <w:bCs/>
                <w:lang w:val="en-US"/>
              </w:rPr>
            </w:pPr>
            <w:r>
              <w:rPr>
                <w:b/>
                <w:bCs/>
              </w:rPr>
              <w:t xml:space="preserve">XÃ </w:t>
            </w:r>
            <w:r>
              <w:rPr>
                <w:b/>
                <w:bCs/>
                <w:lang w:val="en-US"/>
              </w:rPr>
              <w:t>ĐỨC THỊNH</w:t>
            </w:r>
          </w:p>
          <w:p w:rsidR="00CD61DF" w:rsidRDefault="00CD61DF" w:rsidP="00CD61DF">
            <w:pPr>
              <w:tabs>
                <w:tab w:val="left" w:pos="7371"/>
              </w:tabs>
              <w:spacing w:before="240"/>
              <w:jc w:val="center"/>
              <w:rPr>
                <w:b/>
                <w:bCs/>
              </w:rPr>
            </w:pPr>
            <w:r>
              <w:rPr>
                <w:noProof/>
                <w:lang w:val="en-US" w:eastAsia="en-US"/>
              </w:rPr>
              <mc:AlternateContent>
                <mc:Choice Requires="wps">
                  <w:drawing>
                    <wp:anchor distT="0" distB="0" distL="114300" distR="114300" simplePos="0" relativeHeight="251680768" behindDoc="0" locked="0" layoutInCell="1" allowOverlap="1" wp14:anchorId="03EAEC0C" wp14:editId="666E484F">
                      <wp:simplePos x="0" y="0"/>
                      <wp:positionH relativeFrom="column">
                        <wp:posOffset>572770</wp:posOffset>
                      </wp:positionH>
                      <wp:positionV relativeFrom="paragraph">
                        <wp:posOffset>25953</wp:posOffset>
                      </wp:positionV>
                      <wp:extent cx="611109" cy="0"/>
                      <wp:effectExtent l="0" t="0" r="17780" b="19050"/>
                      <wp:wrapNone/>
                      <wp:docPr id="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pt,2.05pt" to="93.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VPc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"/>
                  </w:pict>
                </mc:Fallback>
              </mc:AlternateContent>
            </w:r>
            <w:r>
              <w:t>Số:</w:t>
            </w:r>
            <w:r>
              <w:rPr>
                <w:lang w:val="en-US"/>
              </w:rPr>
              <w:t xml:space="preserve">    </w:t>
            </w:r>
            <w:r>
              <w:rPr>
                <w:lang w:val="en-US"/>
              </w:rPr>
              <w:t xml:space="preserve">  </w:t>
            </w:r>
            <w:r>
              <w:rPr>
                <w:lang w:val="en-US"/>
              </w:rPr>
              <w:t xml:space="preserve">  </w:t>
            </w:r>
            <w:r w:rsidRPr="00A64D6C">
              <w:t>/</w:t>
            </w:r>
            <w:r>
              <w:t>KH-UBND</w:t>
            </w:r>
          </w:p>
        </w:tc>
        <w:tc>
          <w:tcPr>
            <w:tcW w:w="6237" w:type="dxa"/>
          </w:tcPr>
          <w:p w:rsidR="00CD61DF" w:rsidRDefault="00CD61DF" w:rsidP="00CD61DF">
            <w:pPr>
              <w:tabs>
                <w:tab w:val="left" w:pos="7371"/>
              </w:tabs>
              <w:jc w:val="center"/>
              <w:rPr>
                <w:b/>
                <w:bCs/>
                <w:sz w:val="26"/>
                <w:szCs w:val="26"/>
                <w:lang w:val="en-US"/>
              </w:rPr>
            </w:pPr>
            <w:r w:rsidRPr="00151357">
              <w:rPr>
                <w:b/>
                <w:bCs/>
                <w:sz w:val="26"/>
                <w:szCs w:val="26"/>
              </w:rPr>
              <w:t>CỘNG HÒA XÃ HỘI CHỦ NGHĨA VIỆT NAM</w:t>
            </w:r>
          </w:p>
          <w:p w:rsidR="00CD61DF" w:rsidRDefault="00CD61DF" w:rsidP="00CD61DF">
            <w:pPr>
              <w:tabs>
                <w:tab w:val="left" w:pos="7371"/>
              </w:tabs>
              <w:jc w:val="center"/>
              <w:rPr>
                <w:b/>
                <w:bCs/>
                <w:lang w:val="en-US"/>
              </w:rPr>
            </w:pPr>
            <w:r>
              <w:rPr>
                <w:b/>
                <w:bCs/>
              </w:rPr>
              <w:t>Độc lập - Tự do - Hạnh phúc</w:t>
            </w:r>
          </w:p>
          <w:p w:rsidR="00CD61DF" w:rsidRPr="00BF6C5E" w:rsidRDefault="00CD61DF" w:rsidP="00CD61DF">
            <w:pPr>
              <w:spacing w:before="240"/>
              <w:jc w:val="center"/>
              <w:rPr>
                <w:lang w:val="en-US"/>
              </w:rPr>
            </w:pPr>
            <w:r>
              <w:rPr>
                <w:noProof/>
                <w:lang w:val="en-US" w:eastAsia="en-US"/>
              </w:rPr>
              <mc:AlternateContent>
                <mc:Choice Requires="wps">
                  <w:drawing>
                    <wp:anchor distT="0" distB="0" distL="114300" distR="114300" simplePos="0" relativeHeight="251681792" behindDoc="0" locked="0" layoutInCell="1" allowOverlap="1" wp14:anchorId="2FD8ECE2" wp14:editId="300464BB">
                      <wp:simplePos x="0" y="0"/>
                      <wp:positionH relativeFrom="column">
                        <wp:posOffset>848995</wp:posOffset>
                      </wp:positionH>
                      <wp:positionV relativeFrom="paragraph">
                        <wp:posOffset>20873</wp:posOffset>
                      </wp:positionV>
                      <wp:extent cx="2132091" cy="0"/>
                      <wp:effectExtent l="0" t="0" r="20955" b="19050"/>
                      <wp:wrapNone/>
                      <wp:docPr id="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09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1.65pt" to="234.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N13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"/>
                  </w:pict>
                </mc:Fallback>
              </mc:AlternateContent>
            </w:r>
            <w:r w:rsidRPr="003F0E20">
              <w:rPr>
                <w:i/>
                <w:lang w:val="en-US"/>
              </w:rPr>
              <w:t>Đức Thịnh</w:t>
            </w:r>
            <w:r w:rsidRPr="003F0E20">
              <w:rPr>
                <w:i/>
                <w:iCs/>
              </w:rPr>
              <w:t>,</w:t>
            </w:r>
            <w:r>
              <w:rPr>
                <w:i/>
                <w:iCs/>
              </w:rPr>
              <w:t xml:space="preserve"> ngày</w:t>
            </w:r>
            <w:r w:rsidRPr="00DA494A">
              <w:rPr>
                <w:i/>
                <w:iCs/>
              </w:rPr>
              <w:t xml:space="preserve"> </w:t>
            </w:r>
            <w:r>
              <w:rPr>
                <w:i/>
                <w:iCs/>
                <w:lang w:val="en-US"/>
              </w:rPr>
              <w:t xml:space="preserve">      </w:t>
            </w:r>
            <w:r>
              <w:rPr>
                <w:i/>
                <w:iCs/>
              </w:rPr>
              <w:t>tháng</w:t>
            </w:r>
            <w:r>
              <w:rPr>
                <w:i/>
                <w:iCs/>
                <w:lang w:val="en-US"/>
              </w:rPr>
              <w:t xml:space="preserve">  9 </w:t>
            </w:r>
            <w:r>
              <w:rPr>
                <w:i/>
                <w:iCs/>
              </w:rPr>
              <w:t>năm 202</w:t>
            </w:r>
            <w:r>
              <w:rPr>
                <w:i/>
                <w:iCs/>
                <w:lang w:val="en-US"/>
              </w:rPr>
              <w:t>6</w:t>
            </w:r>
          </w:p>
          <w:p w:rsidR="00CD61DF" w:rsidRPr="00CD61DF" w:rsidRDefault="00CD61DF" w:rsidP="00CD61DF">
            <w:pPr>
              <w:tabs>
                <w:tab w:val="left" w:pos="7371"/>
              </w:tabs>
              <w:jc w:val="center"/>
              <w:rPr>
                <w:b/>
                <w:bCs/>
                <w:lang w:val="en-US"/>
              </w:rPr>
            </w:pPr>
          </w:p>
        </w:tc>
      </w:tr>
    </w:tbl>
    <w:p w:rsidR="00DD368B" w:rsidRPr="006F7B93" w:rsidRDefault="00DD368B" w:rsidP="00DD368B">
      <w:pPr>
        <w:rPr>
          <w:lang w:val="en-US"/>
        </w:rPr>
      </w:pPr>
      <w:r>
        <w:rPr>
          <w:b/>
          <w:bCs/>
        </w:rPr>
        <w:t xml:space="preserve">                                  </w:t>
      </w:r>
      <w:r w:rsidRPr="00B144F8">
        <w:rPr>
          <w:b/>
          <w:bCs/>
        </w:rPr>
        <w:t xml:space="preserve">    </w:t>
      </w:r>
      <w:r>
        <w:t xml:space="preserve">                                  </w:t>
      </w:r>
      <w:r w:rsidRPr="00B144F8">
        <w:t xml:space="preserve">   </w:t>
      </w:r>
    </w:p>
    <w:p w:rsidR="00DD368B" w:rsidRPr="00DA494A" w:rsidRDefault="00DD368B" w:rsidP="00DD368B">
      <w:pPr>
        <w:jc w:val="center"/>
        <w:rPr>
          <w:b/>
          <w:bCs/>
        </w:rPr>
      </w:pPr>
      <w:r>
        <w:rPr>
          <w:b/>
          <w:bCs/>
        </w:rPr>
        <w:t>K</w:t>
      </w:r>
      <w:r w:rsidRPr="00121596">
        <w:rPr>
          <w:b/>
          <w:bCs/>
        </w:rPr>
        <w:t>Ế</w:t>
      </w:r>
      <w:r>
        <w:rPr>
          <w:b/>
          <w:bCs/>
        </w:rPr>
        <w:t xml:space="preserve"> HOẠCH </w:t>
      </w:r>
    </w:p>
    <w:p w:rsidR="00DD368B" w:rsidRPr="00C4240A" w:rsidRDefault="00ED242F" w:rsidP="00C4240A">
      <w:pPr>
        <w:jc w:val="center"/>
        <w:rPr>
          <w:b/>
          <w:bCs/>
        </w:rPr>
      </w:pPr>
      <w:r>
        <w:rPr>
          <w:b/>
          <w:bCs/>
          <w:lang w:val="en-US"/>
        </w:rPr>
        <w:t>Tiêm phòng cho</w:t>
      </w:r>
      <w:r w:rsidR="00705C93">
        <w:rPr>
          <w:b/>
          <w:bCs/>
          <w:lang w:val="en-US"/>
        </w:rPr>
        <w:t xml:space="preserve"> đàn gia súc, gia cầm đợt 2/2026</w:t>
      </w:r>
      <w:r w:rsidR="00DD368B">
        <w:rPr>
          <w:b/>
          <w:bCs/>
        </w:rPr>
        <w:tab/>
      </w:r>
    </w:p>
    <w:p w:rsidR="00DD368B" w:rsidRPr="00DA494A" w:rsidRDefault="00DD368B" w:rsidP="00DD368B">
      <w:pPr>
        <w:tabs>
          <w:tab w:val="left" w:pos="6915"/>
          <w:tab w:val="right" w:pos="9499"/>
        </w:tabs>
      </w:pPr>
      <w:r>
        <w:rPr>
          <w:noProof/>
          <w:lang w:val="en-US" w:eastAsia="en-US"/>
        </w:rPr>
        <mc:AlternateContent>
          <mc:Choice Requires="wps">
            <w:drawing>
              <wp:anchor distT="0" distB="0" distL="114300" distR="114300" simplePos="0" relativeHeight="251682816" behindDoc="0" locked="0" layoutInCell="1" allowOverlap="1" wp14:anchorId="51796703" wp14:editId="3971C0EC">
                <wp:simplePos x="0" y="0"/>
                <wp:positionH relativeFrom="column">
                  <wp:posOffset>2133600</wp:posOffset>
                </wp:positionH>
                <wp:positionV relativeFrom="paragraph">
                  <wp:posOffset>59137</wp:posOffset>
                </wp:positionV>
                <wp:extent cx="1577472" cy="0"/>
                <wp:effectExtent l="0" t="0" r="22860" b="19050"/>
                <wp:wrapNone/>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4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4.65pt" to="292.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qJfEgIAACk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"/>
            </w:pict>
          </mc:Fallback>
        </mc:AlternateContent>
      </w:r>
      <w:r w:rsidRPr="00DA494A">
        <w:tab/>
      </w:r>
      <w:r w:rsidRPr="00DA494A">
        <w:tab/>
      </w:r>
    </w:p>
    <w:p w:rsidR="003F0E20" w:rsidRDefault="00924EEB" w:rsidP="00CD61DF">
      <w:pPr>
        <w:widowControl w:val="0"/>
        <w:spacing w:before="60" w:after="60" w:line="247" w:lineRule="auto"/>
        <w:ind w:firstLine="720"/>
        <w:jc w:val="both"/>
        <w:rPr>
          <w:lang w:val="en-US"/>
        </w:rPr>
      </w:pPr>
      <w:r>
        <w:t>Thực hiện Kế hoạch số 717/KH-UBND ngày 19/12/2026 của UBND tỉnh về Phòng, chống dịch bệnh gia súc, gia cầm năm 2026; Kế hoạch số 515/KH</w:t>
      </w:r>
      <w:r w:rsidR="00CD61DF">
        <w:rPr>
          <w:lang w:val="en-US"/>
        </w:rPr>
        <w:t>-</w:t>
      </w:r>
      <w:r>
        <w:t>UBND ngày 24/7/2026 của UBND tỉnh về Phòng, chống các bệnh Cúm gia cầm, Lở mồm long móng và Dịch tả lợn Châu Phi, giai đoạn 2026 - 2030 trên địa bàn tỉnh; Văn bản số 8312/UBND-NL</w:t>
      </w:r>
      <w:r w:rsidRPr="00CD61DF">
        <w:rPr>
          <w:vertAlign w:val="subscript"/>
        </w:rPr>
        <w:t>5</w:t>
      </w:r>
      <w:r>
        <w:t xml:space="preserve"> ngày 19/8/2026 của UBND tỉnh về việc tập trung chỉ đạo triển khai công tác tiêm phòng vắc xin đợt 2 năm 2026 cho đàn vật nuôi. </w:t>
      </w:r>
    </w:p>
    <w:p w:rsidR="008936A1" w:rsidRPr="00A54E60" w:rsidRDefault="0006788D" w:rsidP="00CD61DF">
      <w:pPr>
        <w:widowControl w:val="0"/>
        <w:spacing w:before="60" w:after="60" w:line="247" w:lineRule="auto"/>
        <w:ind w:firstLine="720"/>
        <w:jc w:val="both"/>
        <w:rPr>
          <w:lang w:val="en-US"/>
        </w:rPr>
      </w:pPr>
      <w:r>
        <w:rPr>
          <w:lang w:val="en-US"/>
        </w:rPr>
        <w:t xml:space="preserve">Để </w:t>
      </w:r>
      <w:r w:rsidR="008936A1">
        <w:t>chủ động trong công tác phòng, chống dịch bệnh</w:t>
      </w:r>
      <w:r w:rsidR="00BD4ACA">
        <w:rPr>
          <w:lang w:val="en-US"/>
        </w:rPr>
        <w:t xml:space="preserve"> trên đàn</w:t>
      </w:r>
      <w:r w:rsidR="008936A1">
        <w:t xml:space="preserve"> gia súc, gia cầm </w:t>
      </w:r>
      <w:r w:rsidR="00BD5F40">
        <w:rPr>
          <w:lang w:val="en-US"/>
        </w:rPr>
        <w:t>nhằm</w:t>
      </w:r>
      <w:r w:rsidR="008936A1">
        <w:t xml:space="preserve"> hạn chế thiệt hại do dịch bệnh gây ra, góp phần phát triển chăn nuôi bền vững</w:t>
      </w:r>
      <w:r w:rsidR="007B61BB">
        <w:rPr>
          <w:lang w:val="en-US"/>
        </w:rPr>
        <w:t>.</w:t>
      </w:r>
      <w:r w:rsidR="008936A1">
        <w:t xml:space="preserve"> Uỷ ban nhân dân xã </w:t>
      </w:r>
      <w:r w:rsidR="00CD61DF">
        <w:t xml:space="preserve">xây dựng </w:t>
      </w:r>
      <w:r w:rsidR="00CD61DF">
        <w:rPr>
          <w:lang w:val="en-US"/>
        </w:rPr>
        <w:t>K</w:t>
      </w:r>
      <w:r w:rsidR="00AD648B" w:rsidRPr="00913E14">
        <w:t>ế hoạch tiêm vắc xin phòng bệnh cho đàn gia súc, gia cầm đợt</w:t>
      </w:r>
      <w:r w:rsidR="00AD648B" w:rsidRPr="00B776E4">
        <w:t xml:space="preserve"> </w:t>
      </w:r>
      <w:r>
        <w:rPr>
          <w:lang w:val="en-US"/>
        </w:rPr>
        <w:t>2</w:t>
      </w:r>
      <w:r w:rsidR="00AD648B" w:rsidRPr="00913E14">
        <w:t xml:space="preserve"> năm 202</w:t>
      </w:r>
      <w:r w:rsidR="00705C93">
        <w:rPr>
          <w:lang w:val="en-US"/>
        </w:rPr>
        <w:t>6</w:t>
      </w:r>
      <w:r w:rsidR="00A54E60">
        <w:rPr>
          <w:lang w:val="en-US"/>
        </w:rPr>
        <w:t xml:space="preserve"> </w:t>
      </w:r>
      <w:r w:rsidR="00AD648B" w:rsidRPr="00913E14">
        <w:t>như sau:</w:t>
      </w:r>
    </w:p>
    <w:p w:rsidR="00DD368B" w:rsidRPr="00913E14" w:rsidRDefault="00DD368B" w:rsidP="00CD61DF">
      <w:pPr>
        <w:widowControl w:val="0"/>
        <w:tabs>
          <w:tab w:val="left" w:pos="7380"/>
        </w:tabs>
        <w:spacing w:before="60" w:after="60" w:line="247" w:lineRule="auto"/>
        <w:ind w:firstLine="720"/>
        <w:jc w:val="both"/>
        <w:rPr>
          <w:b/>
          <w:bCs/>
        </w:rPr>
      </w:pPr>
      <w:r w:rsidRPr="00913E14">
        <w:rPr>
          <w:b/>
          <w:bCs/>
        </w:rPr>
        <w:t xml:space="preserve">I. Mục tiêu, </w:t>
      </w:r>
      <w:r w:rsidR="002E4CBF">
        <w:rPr>
          <w:b/>
          <w:bCs/>
        </w:rPr>
        <w:t>phạm vi và đối tượng tiêm phòng</w:t>
      </w:r>
      <w:r w:rsidRPr="00913E14">
        <w:rPr>
          <w:b/>
          <w:bCs/>
        </w:rPr>
        <w:tab/>
      </w:r>
    </w:p>
    <w:p w:rsidR="009905E8" w:rsidRPr="00913E14" w:rsidRDefault="00DD368B" w:rsidP="00CD61DF">
      <w:pPr>
        <w:widowControl w:val="0"/>
        <w:spacing w:before="60" w:after="60" w:line="247" w:lineRule="auto"/>
        <w:ind w:firstLine="720"/>
        <w:jc w:val="both"/>
      </w:pPr>
      <w:r w:rsidRPr="00913E14">
        <w:t xml:space="preserve">* </w:t>
      </w:r>
      <w:r w:rsidRPr="00913E14">
        <w:rPr>
          <w:b/>
          <w:bCs/>
        </w:rPr>
        <w:t xml:space="preserve">Mục tiêu: </w:t>
      </w:r>
      <w:r w:rsidR="00A10819" w:rsidRPr="00BD735F">
        <w:t xml:space="preserve">Căn cứ </w:t>
      </w:r>
      <w:r w:rsidR="00A10819" w:rsidRPr="00BD735F">
        <w:rPr>
          <w:lang w:val="en-US"/>
        </w:rPr>
        <w:t>Kế hoạch</w:t>
      </w:r>
      <w:r w:rsidR="00A10819" w:rsidRPr="00BD735F">
        <w:t xml:space="preserve"> số</w:t>
      </w:r>
      <w:r w:rsidR="00CD61DF">
        <w:rPr>
          <w:lang w:val="en-US"/>
        </w:rPr>
        <w:t xml:space="preserve"> </w:t>
      </w:r>
      <w:r w:rsidR="00A10819" w:rsidRPr="00BD735F">
        <w:rPr>
          <w:lang w:val="en-US"/>
        </w:rPr>
        <w:t>169</w:t>
      </w:r>
      <w:r w:rsidR="00A10819" w:rsidRPr="00BD735F">
        <w:t>/</w:t>
      </w:r>
      <w:r w:rsidR="00A10819" w:rsidRPr="00BD735F">
        <w:rPr>
          <w:lang w:val="en-US"/>
        </w:rPr>
        <w:t>KH</w:t>
      </w:r>
      <w:r w:rsidR="00A10819" w:rsidRPr="00BD735F">
        <w:t>-UBND ngày</w:t>
      </w:r>
      <w:r w:rsidR="00A10819" w:rsidRPr="00BD735F">
        <w:rPr>
          <w:lang w:val="en-US"/>
        </w:rPr>
        <w:t xml:space="preserve"> 26/01/2026</w:t>
      </w:r>
      <w:r w:rsidR="00A10819" w:rsidRPr="00BD735F">
        <w:t xml:space="preserve"> của </w:t>
      </w:r>
      <w:r w:rsidR="00A10819" w:rsidRPr="00BD735F">
        <w:rPr>
          <w:lang w:val="en-US"/>
        </w:rPr>
        <w:t>UBND xã Đức Thịnh</w:t>
      </w:r>
      <w:r w:rsidR="00A10819" w:rsidRPr="00BD735F">
        <w:t xml:space="preserve"> về phòng </w:t>
      </w:r>
      <w:r w:rsidR="00A10819" w:rsidRPr="00BD735F">
        <w:rPr>
          <w:lang w:val="en-US"/>
        </w:rPr>
        <w:t xml:space="preserve">chống </w:t>
      </w:r>
      <w:r w:rsidR="00A10819" w:rsidRPr="00BD735F">
        <w:t xml:space="preserve">bệnh </w:t>
      </w:r>
      <w:r w:rsidR="00A10819" w:rsidRPr="00BD735F">
        <w:rPr>
          <w:lang w:val="en-US"/>
        </w:rPr>
        <w:t xml:space="preserve">dịch bệnh </w:t>
      </w:r>
      <w:r w:rsidR="00A10819" w:rsidRPr="00BD735F">
        <w:t>cho đàn gia súc, gia cầm năm 202</w:t>
      </w:r>
      <w:r w:rsidR="00A10819" w:rsidRPr="00BD735F">
        <w:rPr>
          <w:lang w:val="en-US"/>
        </w:rPr>
        <w:t>6</w:t>
      </w:r>
      <w:r w:rsidR="00A10819" w:rsidRPr="00BD735F">
        <w:t>.</w:t>
      </w:r>
    </w:p>
    <w:p w:rsidR="00DD368B" w:rsidRDefault="00DD368B" w:rsidP="00CD61DF">
      <w:pPr>
        <w:widowControl w:val="0"/>
        <w:spacing w:before="60" w:after="60" w:line="247" w:lineRule="auto"/>
        <w:ind w:firstLine="720"/>
        <w:jc w:val="both"/>
      </w:pPr>
      <w:r>
        <w:rPr>
          <w:b/>
          <w:bCs/>
        </w:rPr>
        <w:t xml:space="preserve">* Phạm vi: </w:t>
      </w:r>
      <w:r>
        <w:t>Tất cả</w:t>
      </w:r>
      <w:r w:rsidR="001A270C">
        <w:rPr>
          <w:lang w:val="en-US"/>
        </w:rPr>
        <w:t xml:space="preserve"> gia súc, gia cầm</w:t>
      </w:r>
      <w:r>
        <w:t xml:space="preserve"> của các hộ chăn nuôi trên địa bàn xã thuộc phạm vi tiêm phòng bắt buộc.</w:t>
      </w:r>
    </w:p>
    <w:p w:rsidR="00DD368B" w:rsidRPr="009C5721" w:rsidRDefault="00DD368B" w:rsidP="00CD61DF">
      <w:pPr>
        <w:widowControl w:val="0"/>
        <w:spacing w:before="60" w:after="60" w:line="247" w:lineRule="auto"/>
        <w:ind w:firstLine="720"/>
        <w:jc w:val="both"/>
        <w:rPr>
          <w:lang w:val="en-US"/>
        </w:rPr>
      </w:pPr>
      <w:r>
        <w:rPr>
          <w:b/>
          <w:bCs/>
        </w:rPr>
        <w:t>1.</w:t>
      </w:r>
      <w:r w:rsidRPr="00DA494A">
        <w:rPr>
          <w:b/>
          <w:bCs/>
        </w:rPr>
        <w:t xml:space="preserve"> </w:t>
      </w:r>
      <w:r w:rsidR="009C5721">
        <w:rPr>
          <w:b/>
          <w:bCs/>
        </w:rPr>
        <w:t xml:space="preserve">Đối với đàn </w:t>
      </w:r>
      <w:r w:rsidR="00CD61DF">
        <w:rPr>
          <w:b/>
          <w:bCs/>
          <w:lang w:val="en-US"/>
        </w:rPr>
        <w:t>t</w:t>
      </w:r>
      <w:r w:rsidR="00CD61DF">
        <w:rPr>
          <w:b/>
          <w:bCs/>
        </w:rPr>
        <w:t>râu, b</w:t>
      </w:r>
      <w:r w:rsidR="009C5721">
        <w:rPr>
          <w:b/>
          <w:bCs/>
        </w:rPr>
        <w:t>ò</w:t>
      </w:r>
    </w:p>
    <w:p w:rsidR="00DD368B" w:rsidRDefault="009C5721" w:rsidP="00CD61DF">
      <w:pPr>
        <w:widowControl w:val="0"/>
        <w:spacing w:before="60" w:after="60" w:line="247" w:lineRule="auto"/>
        <w:ind w:firstLine="720"/>
        <w:jc w:val="both"/>
      </w:pPr>
      <w:r>
        <w:rPr>
          <w:lang w:val="en-US"/>
        </w:rPr>
        <w:t>Tiêm phòng v</w:t>
      </w:r>
      <w:r w:rsidR="00DD368B" w:rsidRPr="00F400B6">
        <w:t xml:space="preserve">ắc xin LMLM và THT: </w:t>
      </w:r>
      <w:r w:rsidR="00DD368B">
        <w:t>Trâu, bò, bê, nghé từ 15 ngày tuổi đến 2 tháng tuổi tiêm một mũi vắc xin LMLM; từ 2 tháng tuổi trở lên tiêm 2 mũi vắc xin Tụ huyết trùng và LMLM.</w:t>
      </w:r>
    </w:p>
    <w:p w:rsidR="00DD368B" w:rsidRPr="00CD61DF" w:rsidRDefault="00DD368B" w:rsidP="00CD61DF">
      <w:pPr>
        <w:widowControl w:val="0"/>
        <w:spacing w:before="60" w:after="60" w:line="247" w:lineRule="auto"/>
        <w:ind w:firstLine="720"/>
        <w:jc w:val="both"/>
        <w:rPr>
          <w:lang w:val="en-US"/>
        </w:rPr>
      </w:pPr>
      <w:r>
        <w:rPr>
          <w:b/>
          <w:bCs/>
        </w:rPr>
        <w:t>2.</w:t>
      </w:r>
      <w:r w:rsidRPr="00DA494A">
        <w:rPr>
          <w:b/>
          <w:bCs/>
        </w:rPr>
        <w:t xml:space="preserve"> </w:t>
      </w:r>
      <w:r w:rsidR="00CD61DF">
        <w:rPr>
          <w:b/>
          <w:bCs/>
        </w:rPr>
        <w:t xml:space="preserve">Đối với đàn </w:t>
      </w:r>
      <w:r w:rsidR="00CD61DF">
        <w:rPr>
          <w:b/>
          <w:bCs/>
          <w:lang w:val="en-US"/>
        </w:rPr>
        <w:t>lợn</w:t>
      </w:r>
    </w:p>
    <w:p w:rsidR="00DD368B" w:rsidRPr="00E9030B" w:rsidRDefault="00DD368B" w:rsidP="00CD61DF">
      <w:pPr>
        <w:widowControl w:val="0"/>
        <w:spacing w:before="60" w:after="60" w:line="247" w:lineRule="auto"/>
        <w:ind w:firstLine="720"/>
        <w:jc w:val="both"/>
        <w:rPr>
          <w:lang w:val="en-US"/>
        </w:rPr>
      </w:pPr>
      <w:r>
        <w:t xml:space="preserve">Tiêm </w:t>
      </w:r>
      <w:r w:rsidR="00E9030B">
        <w:rPr>
          <w:lang w:val="en-US"/>
        </w:rPr>
        <w:t>phòng</w:t>
      </w:r>
      <w:r>
        <w:t xml:space="preserve"> vắc xi</w:t>
      </w:r>
      <w:r w:rsidR="00E9030B">
        <w:t>n Tụ huyết trùng và Dịch tả lợn, vắc xin LMLM đối với lợn nái và đực giống.</w:t>
      </w:r>
    </w:p>
    <w:p w:rsidR="00DD368B" w:rsidRDefault="00DD368B" w:rsidP="00CD61DF">
      <w:pPr>
        <w:widowControl w:val="0"/>
        <w:spacing w:before="60" w:after="60" w:line="247" w:lineRule="auto"/>
        <w:ind w:firstLine="720"/>
        <w:jc w:val="both"/>
      </w:pPr>
      <w:r>
        <w:rPr>
          <w:b/>
          <w:bCs/>
        </w:rPr>
        <w:t>3.</w:t>
      </w:r>
      <w:r w:rsidRPr="00DA494A">
        <w:rPr>
          <w:b/>
          <w:bCs/>
        </w:rPr>
        <w:t xml:space="preserve"> </w:t>
      </w:r>
      <w:r>
        <w:rPr>
          <w:b/>
          <w:bCs/>
        </w:rPr>
        <w:t xml:space="preserve">Đối với đàn </w:t>
      </w:r>
      <w:r w:rsidR="00CD61DF">
        <w:rPr>
          <w:b/>
          <w:bCs/>
          <w:lang w:val="en-US"/>
        </w:rPr>
        <w:t>g</w:t>
      </w:r>
      <w:r>
        <w:rPr>
          <w:b/>
          <w:bCs/>
        </w:rPr>
        <w:t xml:space="preserve">ia cầm, </w:t>
      </w:r>
      <w:r w:rsidR="00CD61DF">
        <w:rPr>
          <w:b/>
          <w:bCs/>
          <w:lang w:val="en-US"/>
        </w:rPr>
        <w:t>t</w:t>
      </w:r>
      <w:r>
        <w:rPr>
          <w:b/>
          <w:bCs/>
        </w:rPr>
        <w:t>hủy cầm</w:t>
      </w:r>
      <w:r>
        <w:t xml:space="preserve"> </w:t>
      </w:r>
    </w:p>
    <w:p w:rsidR="00DD368B" w:rsidRPr="00C17DF2" w:rsidRDefault="00DD368B" w:rsidP="00CD61DF">
      <w:pPr>
        <w:widowControl w:val="0"/>
        <w:spacing w:before="60" w:after="60" w:line="247" w:lineRule="auto"/>
        <w:ind w:firstLine="720"/>
        <w:jc w:val="both"/>
      </w:pPr>
      <w:r>
        <w:t xml:space="preserve">Tiêm </w:t>
      </w:r>
      <w:r w:rsidR="004E792E">
        <w:rPr>
          <w:lang w:val="en-US"/>
        </w:rPr>
        <w:t xml:space="preserve">phòng </w:t>
      </w:r>
      <w:r>
        <w:t>vắc xin cúm gia cầm cho đàn gà, vịt đủ 15 ngày tuổi trở lên</w:t>
      </w:r>
      <w:r w:rsidRPr="00F400B6">
        <w:t>.</w:t>
      </w:r>
      <w:r>
        <w:t xml:space="preserve"> </w:t>
      </w:r>
    </w:p>
    <w:p w:rsidR="00CD61DF" w:rsidRDefault="00837C63" w:rsidP="00CD61DF">
      <w:pPr>
        <w:widowControl w:val="0"/>
        <w:spacing w:before="60" w:after="60" w:line="247" w:lineRule="auto"/>
        <w:ind w:firstLine="720"/>
        <w:jc w:val="both"/>
        <w:rPr>
          <w:i/>
          <w:lang w:val="en-US"/>
        </w:rPr>
      </w:pPr>
      <w:r w:rsidRPr="00837C63">
        <w:rPr>
          <w:b/>
          <w:bCs/>
          <w:i/>
          <w:lang w:val="en-US"/>
        </w:rPr>
        <w:t>Lưu ý</w:t>
      </w:r>
      <w:r w:rsidR="00DD368B" w:rsidRPr="00837C63">
        <w:rPr>
          <w:b/>
          <w:bCs/>
          <w:i/>
        </w:rPr>
        <w:t>:</w:t>
      </w:r>
      <w:r w:rsidR="00DD368B" w:rsidRPr="00837C63">
        <w:rPr>
          <w:i/>
        </w:rPr>
        <w:t xml:space="preserve"> </w:t>
      </w:r>
    </w:p>
    <w:p w:rsidR="00DD368B" w:rsidRDefault="000D4490" w:rsidP="00CD61DF">
      <w:pPr>
        <w:widowControl w:val="0"/>
        <w:spacing w:before="60" w:after="60" w:line="247" w:lineRule="auto"/>
        <w:ind w:firstLine="720"/>
        <w:jc w:val="both"/>
        <w:rPr>
          <w:lang w:val="en-US"/>
        </w:rPr>
      </w:pPr>
      <w:r w:rsidRPr="00CD61DF">
        <w:rPr>
          <w:i/>
          <w:lang w:val="en-US"/>
        </w:rPr>
        <w:t>-</w:t>
      </w:r>
      <w:r>
        <w:rPr>
          <w:lang w:val="en-US"/>
        </w:rPr>
        <w:t xml:space="preserve"> </w:t>
      </w:r>
      <w:r w:rsidR="00DD368B">
        <w:t>Tất cả các loại gia súc, gia cầm thuộc các đối tượng trên đều phải tiêm phòng; trừ gia súc bị mắc bệnh đang điều trị, gia súc mới điều trị khỏi 5</w:t>
      </w:r>
      <w:r w:rsidR="00DD368B" w:rsidRPr="008C0845">
        <w:t xml:space="preserve"> </w:t>
      </w:r>
      <w:r w:rsidR="00DD368B" w:rsidRPr="00A422C4">
        <w:t>-</w:t>
      </w:r>
      <w:r w:rsidR="00DD368B" w:rsidRPr="008C0845">
        <w:t xml:space="preserve"> </w:t>
      </w:r>
      <w:r w:rsidR="00DD368B">
        <w:t>7 ngày, gia súc chửa còn 1 tháng nữa đẻ, gia súc mới sinh chưa đủ ngày tuổi. Các thôn lập danh sách để theo dõi và để tổ chức tiêm phòng bổ sung.</w:t>
      </w:r>
    </w:p>
    <w:p w:rsidR="00606F64" w:rsidRDefault="000D4490" w:rsidP="00CD61DF">
      <w:pPr>
        <w:widowControl w:val="0"/>
        <w:spacing w:before="60" w:after="60" w:line="247" w:lineRule="auto"/>
        <w:ind w:firstLine="720"/>
        <w:jc w:val="both"/>
        <w:rPr>
          <w:lang w:val="en-US"/>
        </w:rPr>
      </w:pPr>
      <w:r>
        <w:t xml:space="preserve">- Ngoài các loại vắc xin bắt buộc phải tiêm phòng định kỳ theo quy định, khuyến cáo người chăn nuôi </w:t>
      </w:r>
      <w:r w:rsidR="00606F64">
        <w:rPr>
          <w:lang w:val="en-US"/>
        </w:rPr>
        <w:t xml:space="preserve">phải </w:t>
      </w:r>
      <w:r>
        <w:t>chủ động tiêm các loạ</w:t>
      </w:r>
      <w:r w:rsidR="00606F64">
        <w:t xml:space="preserve">i vắc xin phòng bệnh </w:t>
      </w:r>
      <w:r w:rsidR="00606F64">
        <w:lastRenderedPageBreak/>
        <w:t>thường gặp</w:t>
      </w:r>
      <w:r>
        <w:t xml:space="preserve"> cho động vật nuôi. </w:t>
      </w:r>
    </w:p>
    <w:p w:rsidR="000D4490" w:rsidRPr="000D4490" w:rsidRDefault="000D4490" w:rsidP="00CD61DF">
      <w:pPr>
        <w:widowControl w:val="0"/>
        <w:spacing w:before="60" w:after="60" w:line="247" w:lineRule="auto"/>
        <w:ind w:firstLine="720"/>
        <w:jc w:val="both"/>
        <w:rPr>
          <w:lang w:val="en-US"/>
        </w:rPr>
      </w:pPr>
      <w:r>
        <w:t>- Tỷ lệ tiêm phòng đối với các bệnh bắt buộc tiêm phòng phải đạt trên 80% tổng đàn tại thời điểm tiêm phòng.</w:t>
      </w:r>
    </w:p>
    <w:p w:rsidR="00DD368B" w:rsidRDefault="00DD368B" w:rsidP="00CD61DF">
      <w:pPr>
        <w:widowControl w:val="0"/>
        <w:spacing w:before="60" w:after="60" w:line="247" w:lineRule="auto"/>
        <w:ind w:firstLine="720"/>
        <w:jc w:val="both"/>
      </w:pPr>
      <w:r>
        <w:rPr>
          <w:b/>
          <w:bCs/>
        </w:rPr>
        <w:t>* Loại vắc xin sử dụng</w:t>
      </w:r>
      <w:r w:rsidR="00501304">
        <w:t xml:space="preserve">: </w:t>
      </w:r>
      <w:r>
        <w:t xml:space="preserve">Sử dụng các loại vắc xin theo quy định của Bộ Nông nghiệp </w:t>
      </w:r>
      <w:r w:rsidR="002A4CEF">
        <w:rPr>
          <w:lang w:val="en-US"/>
        </w:rPr>
        <w:t>- M</w:t>
      </w:r>
      <w:r w:rsidR="00645C5A">
        <w:rPr>
          <w:lang w:val="en-US"/>
        </w:rPr>
        <w:t>ôi trường</w:t>
      </w:r>
      <w:r>
        <w:t xml:space="preserve"> và hướng dẫn của Chi cục Thú y </w:t>
      </w:r>
      <w:r w:rsidR="006D6F02">
        <w:rPr>
          <w:lang w:val="en-US"/>
        </w:rPr>
        <w:t>t</w:t>
      </w:r>
      <w:r>
        <w:t>ỉnh.</w:t>
      </w:r>
    </w:p>
    <w:p w:rsidR="00CD61DF" w:rsidRPr="00CD61DF" w:rsidRDefault="00DD368B" w:rsidP="00CD61DF">
      <w:pPr>
        <w:widowControl w:val="0"/>
        <w:spacing w:before="60" w:after="60" w:line="247" w:lineRule="auto"/>
        <w:ind w:firstLine="720"/>
        <w:jc w:val="both"/>
        <w:rPr>
          <w:lang w:val="en-US"/>
        </w:rPr>
      </w:pPr>
      <w:r>
        <w:rPr>
          <w:b/>
          <w:bCs/>
        </w:rPr>
        <w:t>II. Giải pháp</w:t>
      </w:r>
    </w:p>
    <w:p w:rsidR="00DD368B" w:rsidRPr="001D71E5" w:rsidRDefault="00DD368B" w:rsidP="00CD61DF">
      <w:pPr>
        <w:widowControl w:val="0"/>
        <w:spacing w:before="60" w:after="60" w:line="247" w:lineRule="auto"/>
        <w:ind w:firstLine="720"/>
        <w:jc w:val="both"/>
      </w:pPr>
      <w:r>
        <w:t>Tuyên truyền để nâng cao nhận thức cho người dân về nguy cơ, tác hại của các loại dịch bệnh xẩy ra trên đà</w:t>
      </w:r>
      <w:r w:rsidR="005D454A">
        <w:t>n gia súc, gia cầm, để chủ động</w:t>
      </w:r>
      <w:r>
        <w:t xml:space="preserve"> tích cực tham gia các biện pháp phòng, chống dịch bệnh. Khuyến cáo người chăn nuôi mua con giống có nguồn gốc rõ ràng, có chứng nhận kiểm dịch; đặc biệt khi phát hiện dịch bệnh phải khai báo kịp thời với chính quyền, cán bộ thú y và thực hiện tốt </w:t>
      </w:r>
      <w:r>
        <w:rPr>
          <w:b/>
          <w:bCs/>
        </w:rPr>
        <w:t>“ 5 không”:</w:t>
      </w:r>
    </w:p>
    <w:p w:rsidR="00DD368B" w:rsidRDefault="00DD368B" w:rsidP="00CD61DF">
      <w:pPr>
        <w:widowControl w:val="0"/>
        <w:spacing w:before="60" w:after="60" w:line="247" w:lineRule="auto"/>
        <w:ind w:firstLine="720"/>
        <w:jc w:val="both"/>
        <w:rPr>
          <w:b/>
          <w:bCs/>
        </w:rPr>
      </w:pPr>
      <w:r>
        <w:t xml:space="preserve">+ Không </w:t>
      </w:r>
      <w:r>
        <w:rPr>
          <w:lang w:val="en-US"/>
        </w:rPr>
        <w:t>gi</w:t>
      </w:r>
      <w:r>
        <w:t>ấu dịch;</w:t>
      </w:r>
    </w:p>
    <w:p w:rsidR="00DD368B" w:rsidRDefault="00DD368B" w:rsidP="00CD61DF">
      <w:pPr>
        <w:widowControl w:val="0"/>
        <w:spacing w:before="60" w:after="60" w:line="247" w:lineRule="auto"/>
        <w:ind w:firstLine="720"/>
        <w:jc w:val="both"/>
      </w:pPr>
      <w:r>
        <w:t>+ Không mua gia súc, gia cầm không rõ nguồn gốc, gia súc gia cầm mắc bệnh;</w:t>
      </w:r>
    </w:p>
    <w:p w:rsidR="00DD368B" w:rsidRDefault="00DD368B" w:rsidP="00CD61DF">
      <w:pPr>
        <w:widowControl w:val="0"/>
        <w:spacing w:before="60" w:after="60" w:line="247" w:lineRule="auto"/>
        <w:ind w:firstLine="720"/>
        <w:jc w:val="both"/>
      </w:pPr>
      <w:r>
        <w:t>+ Không bán chạy gia súc, gia cầm đã bị bệnh;</w:t>
      </w:r>
    </w:p>
    <w:p w:rsidR="00DD368B" w:rsidRDefault="00DD368B" w:rsidP="00CD61DF">
      <w:pPr>
        <w:widowControl w:val="0"/>
        <w:spacing w:before="60" w:after="60" w:line="247" w:lineRule="auto"/>
        <w:ind w:firstLine="720"/>
        <w:jc w:val="both"/>
      </w:pPr>
      <w:r>
        <w:t>+ Không vận chuyển gia súc, gia cầm bị nhiễm bệnh ra khỏi vùng dịch;</w:t>
      </w:r>
    </w:p>
    <w:p w:rsidR="00DD368B" w:rsidRDefault="00DD368B" w:rsidP="00CD61DF">
      <w:pPr>
        <w:widowControl w:val="0"/>
        <w:spacing w:before="60" w:after="60" w:line="247" w:lineRule="auto"/>
        <w:ind w:firstLine="720"/>
        <w:jc w:val="both"/>
      </w:pPr>
      <w:r>
        <w:t>+ Không vứt bừa bãi xác gia súc, gia cầm ra môi trường.</w:t>
      </w:r>
    </w:p>
    <w:p w:rsidR="00DD368B" w:rsidRDefault="00DD368B" w:rsidP="00CD61DF">
      <w:pPr>
        <w:widowControl w:val="0"/>
        <w:spacing w:before="60" w:after="60" w:line="247" w:lineRule="auto"/>
        <w:ind w:firstLine="720"/>
        <w:jc w:val="both"/>
        <w:rPr>
          <w:i/>
          <w:iCs/>
        </w:rPr>
      </w:pPr>
      <w:r>
        <w:t xml:space="preserve">- Thực hiện nghiêm túc các quy định và tổ chức tiêm phòng vắc xin triệt để cho đàn gia súc, gia cầm trên địa bàn xã </w:t>
      </w:r>
      <w:r>
        <w:rPr>
          <w:i/>
          <w:iCs/>
        </w:rPr>
        <w:t>(Tiêm đúng liều, đủ số mũi tiêm, đúng thời gian quy định).</w:t>
      </w:r>
    </w:p>
    <w:p w:rsidR="00DD368B" w:rsidRDefault="00DD368B" w:rsidP="00CD61DF">
      <w:pPr>
        <w:widowControl w:val="0"/>
        <w:spacing w:before="60" w:after="60" w:line="247" w:lineRule="auto"/>
        <w:ind w:firstLine="720"/>
        <w:jc w:val="both"/>
      </w:pPr>
      <w:r>
        <w:t>- Tăng cường công tác kiểm tra, kiểm soát hoạt động giết mổ, buôn bán vận chuyển động vật, sản phẩm động vật.</w:t>
      </w:r>
    </w:p>
    <w:p w:rsidR="00DD368B" w:rsidRDefault="00DD368B" w:rsidP="00CD61DF">
      <w:pPr>
        <w:widowControl w:val="0"/>
        <w:spacing w:before="60" w:after="60" w:line="247" w:lineRule="auto"/>
        <w:ind w:firstLine="720"/>
        <w:jc w:val="both"/>
      </w:pPr>
      <w:r>
        <w:t>- Tổ chức giám sát dịch đến tận hộ chăn nuôi nhằm phát hiện sớm và áp dụng các biện pháp đồng bộ để xử lý kịp thời không để dịch lây lan ra diện rộng. Phát động và hướng dẫn người chăn nuôi</w:t>
      </w:r>
      <w:r w:rsidR="00382949">
        <w:t xml:space="preserve"> thực hiện các tháng hành động </w:t>
      </w:r>
      <w:r>
        <w:t>vệ sinh, tiêu độc khử trùng chuồng trại, môi trường chăn nuôi.</w:t>
      </w:r>
    </w:p>
    <w:p w:rsidR="00DD368B" w:rsidRDefault="00DD368B" w:rsidP="00CD61DF">
      <w:pPr>
        <w:widowControl w:val="0"/>
        <w:spacing w:before="60" w:after="60" w:line="247" w:lineRule="auto"/>
        <w:ind w:firstLine="720"/>
        <w:jc w:val="both"/>
      </w:pPr>
      <w:r>
        <w:t>- Xử lý nghiêm các tổ chức, cá nhân, hộ gia đình vi phạm các quy định trong công tác phòng, chống dịch bệnh gia súc, gia cầm. Đồng thời đưa việc chấp hành quy định công tác tiêm phòng, phòng chống dịch bệnh cho đàn gia súc, gia cầm vào làm tiêu chí bình xét, xếp loại của các cá nhân, hộ gia đình, tổ chức, đơn vị trong công tác thi đua khen thưởng trong năm.</w:t>
      </w:r>
    </w:p>
    <w:p w:rsidR="00DD368B" w:rsidRDefault="00DD368B" w:rsidP="00CD61DF">
      <w:pPr>
        <w:widowControl w:val="0"/>
        <w:spacing w:before="60" w:after="60" w:line="247" w:lineRule="auto"/>
        <w:ind w:firstLine="720"/>
        <w:jc w:val="both"/>
      </w:pPr>
      <w:r>
        <w:t xml:space="preserve">- Những gia súc, gia cầm không tiêm ghi rõ lý do; thôn trưởng cùng với cán bộ chuyên môn lập biên bản cụ thể. Những hộ gia đình không chấp hành tiêm phòng cho đàn GSGC cần báo cáo kịp thời cho các tổ chức liên quan. </w:t>
      </w:r>
    </w:p>
    <w:p w:rsidR="00DD368B" w:rsidRPr="006F7B93" w:rsidRDefault="00DD368B" w:rsidP="00CD61DF">
      <w:pPr>
        <w:widowControl w:val="0"/>
        <w:spacing w:before="60" w:after="60" w:line="247" w:lineRule="auto"/>
        <w:ind w:firstLine="720"/>
        <w:jc w:val="both"/>
      </w:pPr>
      <w:r>
        <w:t xml:space="preserve">- Phối hợp tốt với các tổ chức đoàn thể, các ngành chức năng trong chỉ đạo, triển khai thực hiện công tác tiêm phòng, phòng, chống dịch bệnh cho đàn </w:t>
      </w:r>
      <w:r w:rsidRPr="006F7B93">
        <w:t>GSGC.</w:t>
      </w:r>
    </w:p>
    <w:p w:rsidR="00DD368B" w:rsidRPr="002E4CBF" w:rsidRDefault="00DD368B" w:rsidP="00CD61DF">
      <w:pPr>
        <w:widowControl w:val="0"/>
        <w:spacing w:before="60" w:after="60" w:line="247" w:lineRule="auto"/>
        <w:ind w:firstLine="720"/>
        <w:jc w:val="both"/>
        <w:rPr>
          <w:b/>
          <w:bCs/>
          <w:lang w:val="en-US"/>
        </w:rPr>
      </w:pPr>
      <w:r>
        <w:rPr>
          <w:b/>
          <w:bCs/>
        </w:rPr>
        <w:t>III. Lịch tiêm phòng và địa điểm tiêm</w:t>
      </w:r>
    </w:p>
    <w:p w:rsidR="00DD368B" w:rsidRPr="00606F64" w:rsidRDefault="00606F64" w:rsidP="00CD61DF">
      <w:pPr>
        <w:widowControl w:val="0"/>
        <w:spacing w:before="60" w:after="60" w:line="247" w:lineRule="auto"/>
        <w:ind w:firstLine="720"/>
        <w:jc w:val="both"/>
        <w:rPr>
          <w:bCs/>
          <w:lang w:val="en-US"/>
        </w:rPr>
      </w:pPr>
      <w:r>
        <w:rPr>
          <w:bCs/>
          <w:lang w:val="en-US"/>
        </w:rPr>
        <w:t xml:space="preserve">  1. </w:t>
      </w:r>
      <w:r w:rsidRPr="00606F64">
        <w:rPr>
          <w:bCs/>
          <w:lang w:val="en-US"/>
        </w:rPr>
        <w:t>Lịch tiêm b</w:t>
      </w:r>
      <w:r w:rsidR="00DD368B" w:rsidRPr="00606F64">
        <w:rPr>
          <w:bCs/>
        </w:rPr>
        <w:t xml:space="preserve">ắt đầu tiêm từ ngày </w:t>
      </w:r>
      <w:r w:rsidR="00B37EE5" w:rsidRPr="00606F64">
        <w:rPr>
          <w:bCs/>
          <w:lang w:val="en-US"/>
        </w:rPr>
        <w:t>15</w:t>
      </w:r>
      <w:r w:rsidR="00871181" w:rsidRPr="00606F64">
        <w:rPr>
          <w:bCs/>
        </w:rPr>
        <w:t>/</w:t>
      </w:r>
      <w:r w:rsidR="00871181" w:rsidRPr="00606F64">
        <w:rPr>
          <w:bCs/>
          <w:lang w:val="en-US"/>
        </w:rPr>
        <w:t>9</w:t>
      </w:r>
      <w:r w:rsidR="00DD368B" w:rsidRPr="00606F64">
        <w:rPr>
          <w:bCs/>
        </w:rPr>
        <w:t>/202</w:t>
      </w:r>
      <w:r w:rsidR="00A10819" w:rsidRPr="00606F64">
        <w:rPr>
          <w:bCs/>
          <w:lang w:val="en-US"/>
        </w:rPr>
        <w:t>6</w:t>
      </w:r>
      <w:r w:rsidR="00DD368B" w:rsidRPr="00606F64">
        <w:rPr>
          <w:bCs/>
        </w:rPr>
        <w:t xml:space="preserve"> đến ngày </w:t>
      </w:r>
      <w:r w:rsidR="00B37EE5" w:rsidRPr="00606F64">
        <w:rPr>
          <w:bCs/>
          <w:lang w:val="en-US"/>
        </w:rPr>
        <w:t>31</w:t>
      </w:r>
      <w:r w:rsidR="00DD368B" w:rsidRPr="00606F64">
        <w:rPr>
          <w:bCs/>
        </w:rPr>
        <w:t>/</w:t>
      </w:r>
      <w:r w:rsidR="00871181" w:rsidRPr="00606F64">
        <w:rPr>
          <w:bCs/>
          <w:lang w:val="en-US"/>
        </w:rPr>
        <w:t>10</w:t>
      </w:r>
      <w:r w:rsidR="00DD368B" w:rsidRPr="00606F64">
        <w:rPr>
          <w:bCs/>
        </w:rPr>
        <w:t>/202</w:t>
      </w:r>
      <w:r w:rsidR="00B37EE5" w:rsidRPr="00606F64">
        <w:rPr>
          <w:bCs/>
          <w:lang w:val="en-US"/>
        </w:rPr>
        <w:t>6</w:t>
      </w:r>
      <w:r w:rsidR="00DD368B" w:rsidRPr="00606F64">
        <w:rPr>
          <w:bCs/>
        </w:rPr>
        <w:t>.</w:t>
      </w:r>
    </w:p>
    <w:p w:rsidR="007078FA" w:rsidRDefault="007078FA" w:rsidP="00CD61DF">
      <w:pPr>
        <w:widowControl w:val="0"/>
        <w:spacing w:before="60" w:after="60" w:line="247" w:lineRule="auto"/>
        <w:ind w:firstLine="720"/>
        <w:jc w:val="both"/>
        <w:rPr>
          <w:bCs/>
          <w:lang w:val="en-US"/>
        </w:rPr>
      </w:pPr>
      <w:r>
        <w:rPr>
          <w:bCs/>
          <w:lang w:val="en-US"/>
        </w:rPr>
        <w:t>+ Tiêm phòng mũi VDNC trên đàn trâu, bò: Dự kiến từ ngày 15-20/9/2026.</w:t>
      </w:r>
    </w:p>
    <w:p w:rsidR="007078FA" w:rsidRPr="007078FA" w:rsidRDefault="007078FA" w:rsidP="00CD61DF">
      <w:pPr>
        <w:widowControl w:val="0"/>
        <w:spacing w:before="60" w:after="60" w:line="247" w:lineRule="auto"/>
        <w:ind w:firstLine="720"/>
        <w:jc w:val="both"/>
        <w:rPr>
          <w:bCs/>
          <w:lang w:val="en-US"/>
        </w:rPr>
      </w:pPr>
      <w:r>
        <w:rPr>
          <w:bCs/>
          <w:lang w:val="en-US"/>
        </w:rPr>
        <w:lastRenderedPageBreak/>
        <w:t xml:space="preserve">+ Tiêm phòng các mũi THT, LMLM, Dịch tả Lợn, cúm gia cầm: Dự kiến từ ngày 30/9 - 31/10/2026.   </w:t>
      </w:r>
    </w:p>
    <w:p w:rsidR="00DD368B" w:rsidRPr="00D14B3D" w:rsidRDefault="00606F64" w:rsidP="00CD61DF">
      <w:pPr>
        <w:widowControl w:val="0"/>
        <w:spacing w:before="60" w:after="60" w:line="247" w:lineRule="auto"/>
        <w:ind w:firstLine="720"/>
        <w:jc w:val="both"/>
        <w:rPr>
          <w:bCs/>
          <w:i/>
        </w:rPr>
      </w:pPr>
      <w:r>
        <w:rPr>
          <w:bCs/>
          <w:lang w:val="en-US"/>
        </w:rPr>
        <w:t xml:space="preserve">2. </w:t>
      </w:r>
      <w:r w:rsidR="00DD368B" w:rsidRPr="00485CE6">
        <w:rPr>
          <w:bCs/>
        </w:rPr>
        <w:t>Địa điểm tiêm: Tiêm tập trung tại các điểm do thôn xóm bố trí</w:t>
      </w:r>
      <w:r w:rsidR="00D14B3D">
        <w:rPr>
          <w:bCs/>
          <w:lang w:val="en-US"/>
        </w:rPr>
        <w:t xml:space="preserve"> </w:t>
      </w:r>
      <w:r w:rsidR="00CD61DF">
        <w:rPr>
          <w:bCs/>
          <w:i/>
          <w:lang w:val="en-US"/>
        </w:rPr>
        <w:t>(</w:t>
      </w:r>
      <w:r w:rsidR="00D14B3D" w:rsidRPr="00D14B3D">
        <w:rPr>
          <w:bCs/>
          <w:i/>
          <w:lang w:val="en-US"/>
        </w:rPr>
        <w:t>riêng đối với đàn gia cầm, đàn lợn tiêm tại hộ)</w:t>
      </w:r>
      <w:r w:rsidR="00DD368B" w:rsidRPr="00D14B3D">
        <w:rPr>
          <w:bCs/>
          <w:i/>
        </w:rPr>
        <w:t>.</w:t>
      </w:r>
    </w:p>
    <w:p w:rsidR="00DD368B" w:rsidRPr="005558EE" w:rsidRDefault="00DD368B" w:rsidP="00CD61DF">
      <w:pPr>
        <w:widowControl w:val="0"/>
        <w:spacing w:before="60" w:after="60" w:line="247" w:lineRule="auto"/>
        <w:ind w:firstLine="720"/>
        <w:jc w:val="both"/>
        <w:rPr>
          <w:b/>
          <w:bCs/>
        </w:rPr>
      </w:pPr>
      <w:r w:rsidRPr="005558EE">
        <w:rPr>
          <w:b/>
          <w:bCs/>
        </w:rPr>
        <w:t>IV.</w:t>
      </w:r>
      <w:r w:rsidR="00051069" w:rsidRPr="005558EE">
        <w:rPr>
          <w:b/>
          <w:bCs/>
          <w:lang w:val="en-US"/>
        </w:rPr>
        <w:t xml:space="preserve"> </w:t>
      </w:r>
      <w:r w:rsidRPr="005558EE">
        <w:rPr>
          <w:b/>
          <w:bCs/>
        </w:rPr>
        <w:t>Mức thu phí và lệ phí vắc xin tiêm phòng cho đàn gia súc, gia cầm:</w:t>
      </w:r>
    </w:p>
    <w:p w:rsidR="005558EE" w:rsidRPr="005558EE" w:rsidRDefault="005558EE" w:rsidP="00CD61DF">
      <w:pPr>
        <w:widowControl w:val="0"/>
        <w:spacing w:before="60" w:after="60" w:line="247" w:lineRule="auto"/>
        <w:ind w:firstLine="720"/>
        <w:jc w:val="both"/>
        <w:rPr>
          <w:bCs/>
          <w:lang w:val="en-US"/>
        </w:rPr>
      </w:pPr>
      <w:r w:rsidRPr="005558EE">
        <w:rPr>
          <w:bCs/>
          <w:lang w:val="en-US"/>
        </w:rPr>
        <w:t>Do hiện nay các Công ty chưa thống nhất báo giá nên lúc nào có giá cụ thể phòng sẽ thông báo và triển khai đăng ký thu tiền sau.</w:t>
      </w:r>
    </w:p>
    <w:p w:rsidR="00DD368B" w:rsidRPr="009537F1" w:rsidRDefault="00DD368B" w:rsidP="00CD61DF">
      <w:pPr>
        <w:widowControl w:val="0"/>
        <w:spacing w:before="60" w:after="60" w:line="247" w:lineRule="auto"/>
        <w:ind w:firstLine="720"/>
        <w:jc w:val="both"/>
        <w:rPr>
          <w:b/>
          <w:bCs/>
          <w:lang w:val="en-US"/>
        </w:rPr>
      </w:pPr>
      <w:r>
        <w:rPr>
          <w:b/>
        </w:rPr>
        <w:t>V</w:t>
      </w:r>
      <w:r>
        <w:rPr>
          <w:b/>
          <w:bCs/>
        </w:rPr>
        <w:t xml:space="preserve">. </w:t>
      </w:r>
      <w:r w:rsidR="009537F1">
        <w:rPr>
          <w:b/>
          <w:bCs/>
        </w:rPr>
        <w:t>Tổ chức thực hiện</w:t>
      </w:r>
    </w:p>
    <w:p w:rsidR="00DD368B" w:rsidRPr="00A77A5C" w:rsidRDefault="00DD368B" w:rsidP="00CD61DF">
      <w:pPr>
        <w:widowControl w:val="0"/>
        <w:spacing w:before="60" w:after="60" w:line="247" w:lineRule="auto"/>
        <w:ind w:firstLine="720"/>
        <w:jc w:val="both"/>
        <w:rPr>
          <w:color w:val="FF0000"/>
        </w:rPr>
      </w:pPr>
      <w:r>
        <w:t xml:space="preserve">1. Thôn trưởng các </w:t>
      </w:r>
      <w:r w:rsidRPr="00F400B6">
        <w:t>thôn</w:t>
      </w:r>
      <w:r>
        <w:t xml:space="preserve"> tổng hợp chính xác số lượng đàn gia súc, gia cầm của đơn vị mình, phối hợp với cán bộ </w:t>
      </w:r>
      <w:r w:rsidRPr="00096F6C">
        <w:t>phụ trách</w:t>
      </w:r>
      <w:r w:rsidR="005558EE">
        <w:rPr>
          <w:lang w:val="en-US"/>
        </w:rPr>
        <w:t xml:space="preserve"> chăn nuôi</w:t>
      </w:r>
      <w:r w:rsidRPr="00096F6C">
        <w:t xml:space="preserve"> </w:t>
      </w:r>
      <w:r w:rsidRPr="00F400B6">
        <w:t>thú y</w:t>
      </w:r>
      <w:r>
        <w:t xml:space="preserve"> phân tích làm rõ chất lượng của đàn gia súc trước và sau tiêm phòng</w:t>
      </w:r>
      <w:r w:rsidRPr="00F400B6">
        <w:t>,</w:t>
      </w:r>
      <w:r>
        <w:t xml:space="preserve"> số tiêm được và số không tiêm được </w:t>
      </w:r>
      <w:r>
        <w:rPr>
          <w:i/>
        </w:rPr>
        <w:t>(lý do).</w:t>
      </w:r>
      <w:r>
        <w:t xml:space="preserve"> Đồng thời tuyên truyền cho nhân dân rõ trách nhiệm của mình trong việc chấp hành nghiêm túc tiêm phòng dịch bệnh cho đàn gia súc</w:t>
      </w:r>
      <w:r w:rsidRPr="00DA494A">
        <w:t>, gia cầm</w:t>
      </w:r>
      <w:r>
        <w:t xml:space="preserve">. Đề nghị đồng chí bí thư chi bộ, trưởng ban công tác Mặt trận các đơn vị </w:t>
      </w:r>
      <w:r w:rsidRPr="00F400B6">
        <w:t xml:space="preserve">chỉ đạo, </w:t>
      </w:r>
      <w:r>
        <w:t>theo dõi nắm bắt cụ thể việc chấp hành công tác tiêm phòng của đơn vị mình để có sự đánh giá nhận xét phân loại cán bộ, đảng viên, các tổ chức, cá nhân, hộ gia đình trong việc bình xét các danh hiệu thi đua khen thưởng trong năm.</w:t>
      </w:r>
      <w:r w:rsidRPr="00AA7E93">
        <w:t xml:space="preserve"> </w:t>
      </w:r>
    </w:p>
    <w:p w:rsidR="00DD368B" w:rsidRDefault="00DD368B" w:rsidP="00CD61DF">
      <w:pPr>
        <w:widowControl w:val="0"/>
        <w:spacing w:before="60" w:after="60" w:line="247" w:lineRule="auto"/>
        <w:ind w:firstLine="720"/>
        <w:jc w:val="both"/>
      </w:pPr>
      <w:r>
        <w:t xml:space="preserve">2. </w:t>
      </w:r>
      <w:r w:rsidRPr="00F400B6">
        <w:t xml:space="preserve">Công chức </w:t>
      </w:r>
      <w:r w:rsidR="00F30444">
        <w:rPr>
          <w:lang w:val="en-US"/>
        </w:rPr>
        <w:t xml:space="preserve">phòng kinh tế </w:t>
      </w:r>
      <w:r w:rsidR="00F5464A">
        <w:rPr>
          <w:lang w:val="en-US"/>
        </w:rPr>
        <w:t xml:space="preserve">phụ trách lĩnh vực </w:t>
      </w:r>
      <w:r>
        <w:t xml:space="preserve">có trách nhiệm đảm bảo cung cấp đầy đủ, kịp thời các loại vắc xin, vật tư phục vụ công tác tiêm phòng. </w:t>
      </w:r>
      <w:r w:rsidR="008314B7">
        <w:rPr>
          <w:lang w:val="en-US"/>
        </w:rPr>
        <w:t xml:space="preserve">Đồng thời tham mưu dự trù kinh phí, hợp đồng thuê cán bộ </w:t>
      </w:r>
      <w:r>
        <w:t xml:space="preserve">thú y </w:t>
      </w:r>
      <w:r w:rsidR="008314B7">
        <w:rPr>
          <w:lang w:val="en-US"/>
        </w:rPr>
        <w:t xml:space="preserve">để </w:t>
      </w:r>
      <w:r>
        <w:t xml:space="preserve">thực hiện </w:t>
      </w:r>
      <w:r w:rsidR="008314B7">
        <w:rPr>
          <w:lang w:val="en-US"/>
        </w:rPr>
        <w:t xml:space="preserve">việc </w:t>
      </w:r>
      <w:r>
        <w:t>tiêm phòng đúng quy trình kỹ thuật, đúng liều lượng theo quy định của ngành chuyên môn. Chú trọng công tác khử trùng dụng cụ tiêm phòng nhằm tránh lây lan dịch bệnh, có kế hoạch phương án cụ thể để khắc phục kịp thời những sự cố có thể xảy ra trong quá trình tiêm phòng.</w:t>
      </w:r>
    </w:p>
    <w:p w:rsidR="00DD368B" w:rsidRPr="00F400B6" w:rsidRDefault="00DD368B" w:rsidP="00CD61DF">
      <w:pPr>
        <w:widowControl w:val="0"/>
        <w:spacing w:before="60" w:after="60" w:line="247" w:lineRule="auto"/>
        <w:ind w:firstLine="720"/>
        <w:jc w:val="both"/>
      </w:pPr>
      <w:r w:rsidRPr="00F400B6">
        <w:t>3</w:t>
      </w:r>
      <w:r>
        <w:t xml:space="preserve">. Công an xã phối hợp tốt với </w:t>
      </w:r>
      <w:r w:rsidR="00CA4B10">
        <w:rPr>
          <w:lang w:val="en-US"/>
        </w:rPr>
        <w:t>công chức phòng kinh tế phụ trách lĩnh vực chăn nuôi</w:t>
      </w:r>
      <w:r w:rsidRPr="00F400B6">
        <w:t xml:space="preserve">, </w:t>
      </w:r>
      <w:r>
        <w:t xml:space="preserve">cán bộ thú y </w:t>
      </w:r>
      <w:r w:rsidRPr="00F400B6">
        <w:t xml:space="preserve">và thôn xóm </w:t>
      </w:r>
      <w:r>
        <w:t>thực hiện tốt công tác kiểm soát dịch bệnh cho đàn gia súc, gia cầm sau tiêm phòng</w:t>
      </w:r>
      <w:r w:rsidRPr="00F400B6">
        <w:t>. Tham mưu xử lý các trường hợp không thực hiện tiêm vắc xin phòng bệnh cho đàn GSGC theo quy định.</w:t>
      </w:r>
    </w:p>
    <w:p w:rsidR="00DD368B" w:rsidRPr="00281BA2" w:rsidRDefault="00DD368B" w:rsidP="00CD61DF">
      <w:pPr>
        <w:widowControl w:val="0"/>
        <w:spacing w:before="60" w:after="60" w:line="247" w:lineRule="auto"/>
        <w:ind w:firstLine="720"/>
        <w:jc w:val="both"/>
        <w:rPr>
          <w:lang w:val="en-US"/>
        </w:rPr>
      </w:pPr>
      <w:r w:rsidRPr="00F400B6">
        <w:t>4</w:t>
      </w:r>
      <w:r>
        <w:t>. Đối với các hộ chăn nuôi gia súc</w:t>
      </w:r>
      <w:r w:rsidRPr="00F400B6">
        <w:t>, gia cầm</w:t>
      </w:r>
      <w:r>
        <w:t>: Phối hợp tốt với tổ chức trong quá trình tiêm phòn</w:t>
      </w:r>
      <w:r w:rsidRPr="00DB5F14">
        <w:t>g</w:t>
      </w:r>
      <w:r w:rsidRPr="00F400B6">
        <w:t>.</w:t>
      </w:r>
      <w:r w:rsidRPr="00DB5F14">
        <w:t xml:space="preserve"> </w:t>
      </w:r>
      <w:r w:rsidRPr="004E0E92">
        <w:t xml:space="preserve">Thực </w:t>
      </w:r>
      <w:r>
        <w:t>hiện nghiêm túc quy định về tiêm pḥòng dịch bệnh cho đàn gia súc, gia cầm đảm bảo 100% gia súc</w:t>
      </w:r>
      <w:r w:rsidRPr="00F400B6">
        <w:t xml:space="preserve"> </w:t>
      </w:r>
      <w:r>
        <w:t>của gia đình mình phải được tiêm phòng vắc xin.</w:t>
      </w:r>
      <w:r w:rsidR="00281BA2">
        <w:rPr>
          <w:lang w:val="en-US"/>
        </w:rPr>
        <w:t xml:space="preserve"> Trường hợp các hộ không chấp hành việc tiêm phòng cho đàn gia súc, gia cầm khi xảy ra dịch </w:t>
      </w:r>
      <w:r w:rsidR="00910646">
        <w:rPr>
          <w:lang w:val="en-US"/>
        </w:rPr>
        <w:t xml:space="preserve">dẫn đến gia súc, gia cầm chết thì </w:t>
      </w:r>
      <w:r w:rsidR="00281BA2">
        <w:rPr>
          <w:lang w:val="en-US"/>
        </w:rPr>
        <w:t>gia đình đó phải chịu hoàn toàn trách nhiệm.</w:t>
      </w:r>
    </w:p>
    <w:p w:rsidR="00DD368B" w:rsidRPr="00F400B6" w:rsidRDefault="00DD368B" w:rsidP="00CD61DF">
      <w:pPr>
        <w:widowControl w:val="0"/>
        <w:tabs>
          <w:tab w:val="left" w:pos="0"/>
        </w:tabs>
        <w:spacing w:before="60" w:after="60" w:line="247" w:lineRule="auto"/>
        <w:ind w:firstLine="720"/>
        <w:jc w:val="both"/>
      </w:pPr>
      <w:r w:rsidRPr="00F400B6">
        <w:t>5</w:t>
      </w:r>
      <w:r w:rsidRPr="00CC4DC4">
        <w:t>.</w:t>
      </w:r>
      <w:r w:rsidRPr="00F400B6">
        <w:t xml:space="preserve"> </w:t>
      </w:r>
      <w:r w:rsidRPr="00CC4DC4">
        <w:t>Các thành viên BCĐ tiêm phòng và phòng,</w:t>
      </w:r>
      <w:r w:rsidR="004C2FE5">
        <w:rPr>
          <w:lang w:val="en-US"/>
        </w:rPr>
        <w:t xml:space="preserve"> </w:t>
      </w:r>
      <w:r w:rsidRPr="00CC4DC4">
        <w:t xml:space="preserve">chống dịch bệnh trên đàn </w:t>
      </w:r>
      <w:r w:rsidRPr="00DB5F14">
        <w:t>gia súc, gia cầm</w:t>
      </w:r>
      <w:r w:rsidRPr="00CC4DC4">
        <w:t xml:space="preserve"> năm 202</w:t>
      </w:r>
      <w:r w:rsidR="00D510D9">
        <w:rPr>
          <w:lang w:val="en-US"/>
        </w:rPr>
        <w:t>6</w:t>
      </w:r>
      <w:r w:rsidRPr="00CC4DC4">
        <w:t xml:space="preserve"> có trách nhiệm chỉ đạo,</w:t>
      </w:r>
      <w:r w:rsidRPr="00DB5F14">
        <w:t xml:space="preserve"> </w:t>
      </w:r>
      <w:r w:rsidRPr="00CC4DC4">
        <w:t>tuyên truyền các hộ chăn nuôi t</w:t>
      </w:r>
      <w:r>
        <w:t xml:space="preserve">hực hiện tiêm phòng </w:t>
      </w:r>
      <w:r w:rsidRPr="00F400B6">
        <w:t xml:space="preserve">đạt </w:t>
      </w:r>
      <w:r>
        <w:t>chỉ tiêu</w:t>
      </w:r>
      <w:r w:rsidRPr="00F400B6">
        <w:t xml:space="preserve"> kế hoạch đề ra.</w:t>
      </w:r>
    </w:p>
    <w:p w:rsidR="00DD368B" w:rsidRPr="00A34DD1" w:rsidRDefault="00DD368B" w:rsidP="00CD61DF">
      <w:pPr>
        <w:widowControl w:val="0"/>
        <w:spacing w:before="60" w:after="60" w:line="247" w:lineRule="auto"/>
        <w:ind w:firstLine="720"/>
        <w:jc w:val="both"/>
      </w:pPr>
      <w:r w:rsidRPr="00F400B6">
        <w:t>6</w:t>
      </w:r>
      <w:r>
        <w:t xml:space="preserve">. Đề nghị UBMTTQ xã, Hội nông dân, Hội phụ nữ, Hội CCB, Đoàn thanh niên, </w:t>
      </w:r>
      <w:r w:rsidR="001E3471">
        <w:rPr>
          <w:lang w:val="en-US"/>
        </w:rPr>
        <w:t xml:space="preserve">phòng </w:t>
      </w:r>
      <w:r>
        <w:t>văn hóa xã tuyên truy</w:t>
      </w:r>
      <w:r w:rsidR="00586B82">
        <w:rPr>
          <w:lang w:val="en-US"/>
        </w:rPr>
        <w:t>ề</w:t>
      </w:r>
      <w:r>
        <w:t>n quán triệt kế hoạch tiêm phòng dịch bệnh cho đàn gia súc</w:t>
      </w:r>
      <w:r w:rsidRPr="00DA494A">
        <w:t>, gia cầm</w:t>
      </w:r>
      <w:r>
        <w:t xml:space="preserve"> trên hệ thống thông tin truyền thanh, qua các hội nghị. Vận động hội viên, đoàn viên của tổ chức mình và nhân dân chấp hành tốt công tác tiêm phòng dịch bệnh cho đàn gia súc, gia cầm đợt</w:t>
      </w:r>
      <w:r w:rsidRPr="002D7BB0">
        <w:t xml:space="preserve"> </w:t>
      </w:r>
      <w:r w:rsidR="000C0F34">
        <w:rPr>
          <w:lang w:val="en-US"/>
        </w:rPr>
        <w:t>2</w:t>
      </w:r>
      <w:r>
        <w:t xml:space="preserve"> năm 20</w:t>
      </w:r>
      <w:r w:rsidRPr="00DA494A">
        <w:t>2</w:t>
      </w:r>
      <w:r w:rsidR="00D510D9">
        <w:rPr>
          <w:lang w:val="en-US"/>
        </w:rPr>
        <w:t>6</w:t>
      </w:r>
      <w:r>
        <w:t>.</w:t>
      </w:r>
    </w:p>
    <w:p w:rsidR="00DD368B" w:rsidRPr="00A34DD1" w:rsidRDefault="00DD368B" w:rsidP="00CD61DF">
      <w:pPr>
        <w:widowControl w:val="0"/>
        <w:spacing w:before="60" w:after="60" w:line="247" w:lineRule="auto"/>
        <w:ind w:firstLine="720"/>
        <w:jc w:val="both"/>
      </w:pPr>
      <w:r w:rsidRPr="00A34DD1">
        <w:lastRenderedPageBreak/>
        <w:t xml:space="preserve">Để đạt được kết quả cao trong công tác tiêm phòng đợt </w:t>
      </w:r>
      <w:r w:rsidR="000C0F34">
        <w:rPr>
          <w:lang w:val="en-US"/>
        </w:rPr>
        <w:t>2</w:t>
      </w:r>
      <w:r w:rsidRPr="00A34DD1">
        <w:t>/202</w:t>
      </w:r>
      <w:r w:rsidR="00D510D9">
        <w:rPr>
          <w:lang w:val="en-US"/>
        </w:rPr>
        <w:t>6</w:t>
      </w:r>
      <w:r w:rsidR="00CD61DF">
        <w:t xml:space="preserve"> </w:t>
      </w:r>
      <w:r w:rsidR="00CD61DF">
        <w:rPr>
          <w:lang w:val="en-US"/>
        </w:rPr>
        <w:t>C</w:t>
      </w:r>
      <w:r w:rsidRPr="00A34DD1">
        <w:t>hủ tịch UBND xã giao cho hội Nông dân chịu trách nhiệm phụ trách tuyên truyền, vận động hội viên của mình tham gia tốt trong công tác tiêm phòng cho đàn trâu, bò. Giao cho hội Phụ nữ chịu trách nhiệm phụ trách tuyên truyền, vận động hội viên của mình tham gia tốt trong công tác tiêm phòng cho đàn gia cầm và đàn lợn.</w:t>
      </w:r>
    </w:p>
    <w:p w:rsidR="00DD368B" w:rsidRPr="001A0501" w:rsidRDefault="00DD368B" w:rsidP="00CD61DF">
      <w:pPr>
        <w:widowControl w:val="0"/>
        <w:spacing w:before="60" w:after="60" w:line="247" w:lineRule="auto"/>
        <w:ind w:firstLine="720"/>
        <w:jc w:val="both"/>
      </w:pPr>
      <w:r>
        <w:t xml:space="preserve">Trên đây </w:t>
      </w:r>
      <w:r w:rsidRPr="00DA494A">
        <w:t xml:space="preserve">là kế hoạch tiêm phòng cho đàn gia súc, gia cầm đợt </w:t>
      </w:r>
      <w:r w:rsidR="000C0F34">
        <w:rPr>
          <w:lang w:val="en-US"/>
        </w:rPr>
        <w:t>2</w:t>
      </w:r>
      <w:r w:rsidRPr="00DA494A">
        <w:t xml:space="preserve"> năm 202</w:t>
      </w:r>
      <w:r w:rsidR="00D510D9">
        <w:rPr>
          <w:lang w:val="en-US"/>
        </w:rPr>
        <w:t>6</w:t>
      </w:r>
      <w:r w:rsidRPr="00F400B6">
        <w:t>.</w:t>
      </w:r>
      <w:r w:rsidR="009537F1">
        <w:rPr>
          <w:lang w:val="en-US"/>
        </w:rPr>
        <w:t xml:space="preserve"> </w:t>
      </w:r>
      <w:r>
        <w:t>Ủy ban nhân dân xã yêu cầu các ban</w:t>
      </w:r>
      <w:r w:rsidR="00813EA2">
        <w:rPr>
          <w:lang w:val="en-US"/>
        </w:rPr>
        <w:t>,</w:t>
      </w:r>
      <w:r>
        <w:t xml:space="preserve"> ngành, các tổ chức, các đơn vị có liên quan triển khai thực hiện nghiêm túc nội dung kế hoạch đã đề ra./.</w:t>
      </w:r>
    </w:p>
    <w:p w:rsidR="00DD368B" w:rsidRPr="00813EA2" w:rsidRDefault="00DD368B" w:rsidP="00DD368B">
      <w:pPr>
        <w:jc w:val="both"/>
        <w:rPr>
          <w:sz w:val="20"/>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386"/>
      </w:tblGrid>
      <w:tr w:rsidR="00DD368B" w:rsidTr="00813EA2">
        <w:tc>
          <w:tcPr>
            <w:tcW w:w="3936" w:type="dxa"/>
          </w:tcPr>
          <w:p w:rsidR="00DD368B" w:rsidRDefault="00DD368B" w:rsidP="00D966BC">
            <w:r w:rsidRPr="009101C5">
              <w:rPr>
                <w:b/>
                <w:bCs/>
                <w:i/>
                <w:iCs/>
                <w:sz w:val="24"/>
                <w:szCs w:val="24"/>
              </w:rPr>
              <w:t>Nơi nhận</w:t>
            </w:r>
            <w:r w:rsidRPr="009101C5">
              <w:rPr>
                <w:i/>
                <w:iCs/>
                <w:sz w:val="24"/>
                <w:szCs w:val="24"/>
              </w:rPr>
              <w:t>:</w:t>
            </w:r>
            <w:r w:rsidRPr="00DA494A">
              <w:rPr>
                <w:i/>
                <w:iCs/>
                <w:sz w:val="24"/>
                <w:szCs w:val="24"/>
              </w:rPr>
              <w:t xml:space="preserve">                                                                               </w:t>
            </w:r>
          </w:p>
          <w:p w:rsidR="00DD368B" w:rsidRPr="00813EA2" w:rsidRDefault="00DD368B" w:rsidP="00D966BC">
            <w:pPr>
              <w:rPr>
                <w:b/>
                <w:bCs/>
                <w:lang w:val="en-US"/>
              </w:rPr>
            </w:pPr>
            <w:r w:rsidRPr="009101C5">
              <w:rPr>
                <w:sz w:val="22"/>
                <w:szCs w:val="22"/>
              </w:rPr>
              <w:t>- TT</w:t>
            </w:r>
            <w:r w:rsidR="00813EA2">
              <w:rPr>
                <w:sz w:val="22"/>
                <w:szCs w:val="22"/>
                <w:lang w:val="en-US"/>
              </w:rPr>
              <w:t>r.</w:t>
            </w:r>
            <w:r w:rsidR="00813EA2">
              <w:rPr>
                <w:sz w:val="22"/>
                <w:szCs w:val="22"/>
              </w:rPr>
              <w:t xml:space="preserve"> Đảng ủy</w:t>
            </w:r>
            <w:r w:rsidR="00813EA2">
              <w:rPr>
                <w:sz w:val="22"/>
                <w:szCs w:val="22"/>
                <w:lang w:val="en-US"/>
              </w:rPr>
              <w:t xml:space="preserve">; TTr. </w:t>
            </w:r>
            <w:r w:rsidR="00813EA2">
              <w:rPr>
                <w:sz w:val="22"/>
                <w:szCs w:val="22"/>
              </w:rPr>
              <w:t>HĐND</w:t>
            </w:r>
            <w:r w:rsidR="00813EA2">
              <w:rPr>
                <w:sz w:val="22"/>
                <w:szCs w:val="22"/>
                <w:lang w:val="en-US"/>
              </w:rPr>
              <w:t xml:space="preserve"> xã;</w:t>
            </w:r>
          </w:p>
          <w:p w:rsidR="00861894" w:rsidRDefault="00DD368B" w:rsidP="00D966BC">
            <w:pPr>
              <w:rPr>
                <w:sz w:val="22"/>
                <w:szCs w:val="22"/>
                <w:lang w:val="en-US"/>
              </w:rPr>
            </w:pPr>
            <w:r w:rsidRPr="009101C5">
              <w:rPr>
                <w:sz w:val="22"/>
                <w:szCs w:val="22"/>
              </w:rPr>
              <w:t xml:space="preserve">- </w:t>
            </w:r>
            <w:r w:rsidR="00B103F4">
              <w:rPr>
                <w:sz w:val="22"/>
                <w:szCs w:val="22"/>
                <w:lang w:val="en-US"/>
              </w:rPr>
              <w:t>Chủ tịch</w:t>
            </w:r>
            <w:r w:rsidR="00E03447">
              <w:rPr>
                <w:sz w:val="22"/>
                <w:szCs w:val="22"/>
                <w:lang w:val="en-US"/>
              </w:rPr>
              <w:t>, các PCT</w:t>
            </w:r>
            <w:r w:rsidR="00B103F4">
              <w:rPr>
                <w:sz w:val="22"/>
                <w:szCs w:val="22"/>
                <w:lang w:val="en-US"/>
              </w:rPr>
              <w:t xml:space="preserve"> UBND</w:t>
            </w:r>
            <w:r w:rsidR="00E03447">
              <w:rPr>
                <w:sz w:val="22"/>
                <w:szCs w:val="22"/>
                <w:lang w:val="en-US"/>
              </w:rPr>
              <w:t xml:space="preserve"> xã;</w:t>
            </w:r>
          </w:p>
          <w:p w:rsidR="00813EA2" w:rsidRPr="00B103F4" w:rsidRDefault="00813EA2" w:rsidP="00D966BC">
            <w:pPr>
              <w:rPr>
                <w:sz w:val="22"/>
                <w:szCs w:val="22"/>
                <w:lang w:val="en-US"/>
              </w:rPr>
            </w:pPr>
            <w:r>
              <w:rPr>
                <w:sz w:val="22"/>
                <w:szCs w:val="22"/>
                <w:lang w:val="en-US"/>
              </w:rPr>
              <w:t>- UBMT Tổ quốc và các tổ chức chính trị - xã hội xã:</w:t>
            </w:r>
          </w:p>
          <w:p w:rsidR="00DD368B" w:rsidRPr="009101C5" w:rsidRDefault="00861894" w:rsidP="00D966BC">
            <w:pPr>
              <w:rPr>
                <w:sz w:val="22"/>
                <w:szCs w:val="22"/>
              </w:rPr>
            </w:pPr>
            <w:r>
              <w:rPr>
                <w:sz w:val="22"/>
                <w:szCs w:val="22"/>
                <w:lang w:val="en-US"/>
              </w:rPr>
              <w:t xml:space="preserve">- </w:t>
            </w:r>
            <w:r w:rsidR="00DD368B" w:rsidRPr="009101C5">
              <w:rPr>
                <w:sz w:val="22"/>
                <w:szCs w:val="22"/>
              </w:rPr>
              <w:t>Ban chỉ đạo PCDB GSGC xã;</w:t>
            </w:r>
          </w:p>
          <w:p w:rsidR="00DD368B" w:rsidRPr="001D71E5" w:rsidRDefault="00DD368B" w:rsidP="00D966BC">
            <w:pPr>
              <w:rPr>
                <w:sz w:val="22"/>
                <w:szCs w:val="22"/>
              </w:rPr>
            </w:pPr>
            <w:r w:rsidRPr="009101C5">
              <w:rPr>
                <w:sz w:val="22"/>
                <w:szCs w:val="22"/>
              </w:rPr>
              <w:t xml:space="preserve">- </w:t>
            </w:r>
            <w:r w:rsidR="00E03447">
              <w:rPr>
                <w:sz w:val="22"/>
                <w:szCs w:val="22"/>
                <w:lang w:val="en-US"/>
              </w:rPr>
              <w:t>Bí thư,</w:t>
            </w:r>
            <w:r>
              <w:rPr>
                <w:sz w:val="22"/>
                <w:szCs w:val="22"/>
              </w:rPr>
              <w:t xml:space="preserve"> thôn </w:t>
            </w:r>
            <w:r w:rsidRPr="00584441">
              <w:rPr>
                <w:sz w:val="22"/>
                <w:szCs w:val="22"/>
              </w:rPr>
              <w:t xml:space="preserve">trưởng </w:t>
            </w:r>
            <w:r w:rsidR="008314B7">
              <w:rPr>
                <w:sz w:val="22"/>
                <w:szCs w:val="22"/>
                <w:lang w:val="en-US"/>
              </w:rPr>
              <w:t>23</w:t>
            </w:r>
            <w:r w:rsidR="00E03447">
              <w:rPr>
                <w:sz w:val="22"/>
                <w:szCs w:val="22"/>
                <w:lang w:val="en-US"/>
              </w:rPr>
              <w:t xml:space="preserve"> </w:t>
            </w:r>
            <w:r w:rsidRPr="00584441">
              <w:rPr>
                <w:sz w:val="22"/>
                <w:szCs w:val="22"/>
              </w:rPr>
              <w:t>thôn</w:t>
            </w:r>
            <w:r w:rsidRPr="009101C5">
              <w:rPr>
                <w:sz w:val="22"/>
                <w:szCs w:val="22"/>
              </w:rPr>
              <w:t>;</w:t>
            </w:r>
          </w:p>
          <w:p w:rsidR="00DD368B" w:rsidRPr="00E314B4" w:rsidRDefault="00E314B4" w:rsidP="00E314B4">
            <w:pPr>
              <w:rPr>
                <w:lang w:val="en-US"/>
              </w:rPr>
            </w:pPr>
            <w:r>
              <w:rPr>
                <w:sz w:val="22"/>
                <w:szCs w:val="22"/>
              </w:rPr>
              <w:t>- Lưu: V</w:t>
            </w:r>
            <w:r>
              <w:rPr>
                <w:sz w:val="22"/>
                <w:szCs w:val="22"/>
                <w:lang w:val="en-US"/>
              </w:rPr>
              <w:t>T</w:t>
            </w:r>
            <w:r w:rsidR="00DD368B">
              <w:rPr>
                <w:sz w:val="22"/>
                <w:szCs w:val="22"/>
              </w:rPr>
              <w:t>,</w:t>
            </w:r>
            <w:r w:rsidR="00813EA2">
              <w:rPr>
                <w:sz w:val="22"/>
                <w:szCs w:val="22"/>
                <w:lang w:val="en-US"/>
              </w:rPr>
              <w:t xml:space="preserve"> </w:t>
            </w:r>
            <w:r>
              <w:rPr>
                <w:sz w:val="22"/>
                <w:szCs w:val="22"/>
                <w:lang w:val="en-US"/>
              </w:rPr>
              <w:t>KT</w:t>
            </w:r>
            <w:r w:rsidR="00DD368B" w:rsidRPr="009101C5">
              <w:rPr>
                <w:sz w:val="22"/>
                <w:szCs w:val="22"/>
              </w:rPr>
              <w:t>.</w:t>
            </w:r>
          </w:p>
        </w:tc>
        <w:tc>
          <w:tcPr>
            <w:tcW w:w="5386" w:type="dxa"/>
          </w:tcPr>
          <w:p w:rsidR="00DD368B" w:rsidRPr="001A0501" w:rsidRDefault="00DD368B" w:rsidP="00D966BC">
            <w:pPr>
              <w:jc w:val="center"/>
              <w:rPr>
                <w:b/>
                <w:bCs/>
              </w:rPr>
            </w:pPr>
            <w:r w:rsidRPr="00A34DD1">
              <w:rPr>
                <w:b/>
                <w:bCs/>
              </w:rPr>
              <w:t xml:space="preserve"> </w:t>
            </w:r>
            <w:r>
              <w:rPr>
                <w:b/>
                <w:bCs/>
              </w:rPr>
              <w:t>TM. ỦY BAN NHÂN DÂN</w:t>
            </w:r>
          </w:p>
          <w:p w:rsidR="00DD368B" w:rsidRPr="001A0501" w:rsidRDefault="004643EC" w:rsidP="00D966BC">
            <w:pPr>
              <w:jc w:val="center"/>
              <w:rPr>
                <w:b/>
                <w:bCs/>
              </w:rPr>
            </w:pPr>
            <w:r>
              <w:rPr>
                <w:b/>
                <w:bCs/>
                <w:lang w:val="en-US"/>
              </w:rPr>
              <w:t>KT.</w:t>
            </w:r>
            <w:r w:rsidR="00813EA2">
              <w:rPr>
                <w:b/>
                <w:bCs/>
                <w:lang w:val="en-US"/>
              </w:rPr>
              <w:t xml:space="preserve"> </w:t>
            </w:r>
            <w:r w:rsidR="00DD368B">
              <w:rPr>
                <w:b/>
                <w:bCs/>
              </w:rPr>
              <w:t>CHỦ TỊCH</w:t>
            </w:r>
          </w:p>
          <w:p w:rsidR="004643EC" w:rsidRPr="001A0501" w:rsidRDefault="00813EA2" w:rsidP="004643EC">
            <w:pPr>
              <w:jc w:val="center"/>
              <w:rPr>
                <w:b/>
                <w:bCs/>
              </w:rPr>
            </w:pPr>
            <w:r>
              <w:rPr>
                <w:b/>
                <w:bCs/>
                <w:lang w:val="en-US"/>
              </w:rPr>
              <w:t xml:space="preserve">PHÓ </w:t>
            </w:r>
            <w:r w:rsidR="004643EC">
              <w:rPr>
                <w:b/>
                <w:bCs/>
              </w:rPr>
              <w:t>CHỦ TỊCH</w:t>
            </w:r>
          </w:p>
          <w:p w:rsidR="00DD368B" w:rsidRPr="00A64D6C" w:rsidRDefault="00DD368B" w:rsidP="00D966BC">
            <w:pPr>
              <w:jc w:val="center"/>
              <w:rPr>
                <w:b/>
                <w:bCs/>
              </w:rPr>
            </w:pPr>
          </w:p>
          <w:p w:rsidR="00DD368B" w:rsidRDefault="00DD368B" w:rsidP="00D966BC">
            <w:pPr>
              <w:jc w:val="center"/>
              <w:rPr>
                <w:bCs/>
                <w:i/>
                <w:lang w:val="en-US"/>
              </w:rPr>
            </w:pPr>
          </w:p>
          <w:p w:rsidR="004643EC" w:rsidRDefault="004643EC" w:rsidP="00D966BC">
            <w:pPr>
              <w:jc w:val="center"/>
              <w:rPr>
                <w:bCs/>
                <w:i/>
                <w:lang w:val="en-US"/>
              </w:rPr>
            </w:pPr>
          </w:p>
          <w:p w:rsidR="00813EA2" w:rsidRDefault="00813EA2" w:rsidP="00D966BC">
            <w:pPr>
              <w:jc w:val="center"/>
              <w:rPr>
                <w:bCs/>
                <w:i/>
                <w:lang w:val="en-US"/>
              </w:rPr>
            </w:pPr>
          </w:p>
          <w:p w:rsidR="004643EC" w:rsidRPr="008314B7" w:rsidRDefault="004643EC" w:rsidP="008314B7">
            <w:pPr>
              <w:rPr>
                <w:b/>
                <w:bCs/>
                <w:lang w:val="en-US"/>
              </w:rPr>
            </w:pPr>
          </w:p>
          <w:p w:rsidR="00DD368B" w:rsidRPr="001A0501" w:rsidRDefault="004C2FE5" w:rsidP="00CD61DF">
            <w:pPr>
              <w:jc w:val="center"/>
            </w:pPr>
            <w:r>
              <w:rPr>
                <w:b/>
                <w:lang w:val="en-US"/>
              </w:rPr>
              <w:t>Nguyễn Thanh Hải</w:t>
            </w:r>
          </w:p>
        </w:tc>
      </w:tr>
    </w:tbl>
    <w:p w:rsidR="00DD368B" w:rsidRPr="000666E7" w:rsidRDefault="00DD368B">
      <w:pPr>
        <w:rPr>
          <w:lang w:val="en-US"/>
        </w:rPr>
      </w:pPr>
    </w:p>
    <w:sectPr w:rsidR="00DD368B" w:rsidRPr="000666E7" w:rsidSect="00CD61DF">
      <w:pgSz w:w="11907" w:h="16840" w:code="9"/>
      <w:pgMar w:top="1134" w:right="96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365" w:rsidRDefault="004B3365" w:rsidP="00E225B2">
      <w:r>
        <w:separator/>
      </w:r>
    </w:p>
  </w:endnote>
  <w:endnote w:type="continuationSeparator" w:id="0">
    <w:p w:rsidR="004B3365" w:rsidRDefault="004B3365" w:rsidP="00E2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365" w:rsidRDefault="004B3365" w:rsidP="00E225B2">
      <w:r>
        <w:separator/>
      </w:r>
    </w:p>
  </w:footnote>
  <w:footnote w:type="continuationSeparator" w:id="0">
    <w:p w:rsidR="004B3365" w:rsidRDefault="004B3365" w:rsidP="00E225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71A43"/>
    <w:multiLevelType w:val="hybridMultilevel"/>
    <w:tmpl w:val="17F69A84"/>
    <w:lvl w:ilvl="0" w:tplc="F0FA703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343BAA"/>
    <w:multiLevelType w:val="hybridMultilevel"/>
    <w:tmpl w:val="70C6B530"/>
    <w:lvl w:ilvl="0" w:tplc="BBA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91B5473"/>
    <w:multiLevelType w:val="hybridMultilevel"/>
    <w:tmpl w:val="27EAC7BA"/>
    <w:lvl w:ilvl="0" w:tplc="8358292E">
      <w:start w:val="3"/>
      <w:numFmt w:val="bullet"/>
      <w:lvlText w:val="-"/>
      <w:lvlJc w:val="left"/>
      <w:pPr>
        <w:tabs>
          <w:tab w:val="num" w:pos="720"/>
        </w:tabs>
        <w:ind w:left="720"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3">
    <w:nsid w:val="4A0E3E2F"/>
    <w:multiLevelType w:val="hybridMultilevel"/>
    <w:tmpl w:val="B89A77A6"/>
    <w:lvl w:ilvl="0" w:tplc="7EC6F59A">
      <w:start w:val="2"/>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D55"/>
    <w:rsid w:val="00000BBF"/>
    <w:rsid w:val="0000156F"/>
    <w:rsid w:val="00004BED"/>
    <w:rsid w:val="00010C0F"/>
    <w:rsid w:val="00016B4A"/>
    <w:rsid w:val="00017899"/>
    <w:rsid w:val="00027265"/>
    <w:rsid w:val="00032350"/>
    <w:rsid w:val="00034BDD"/>
    <w:rsid w:val="00040C4F"/>
    <w:rsid w:val="00050267"/>
    <w:rsid w:val="00050D2E"/>
    <w:rsid w:val="00051069"/>
    <w:rsid w:val="0005448F"/>
    <w:rsid w:val="000568E2"/>
    <w:rsid w:val="00057DD1"/>
    <w:rsid w:val="000666E7"/>
    <w:rsid w:val="00066C1B"/>
    <w:rsid w:val="00067686"/>
    <w:rsid w:val="000677D4"/>
    <w:rsid w:val="0006788D"/>
    <w:rsid w:val="0007289C"/>
    <w:rsid w:val="00074B2D"/>
    <w:rsid w:val="00085F58"/>
    <w:rsid w:val="00092437"/>
    <w:rsid w:val="000946D0"/>
    <w:rsid w:val="00096F6C"/>
    <w:rsid w:val="000A0FC5"/>
    <w:rsid w:val="000A128A"/>
    <w:rsid w:val="000A1DFD"/>
    <w:rsid w:val="000A298F"/>
    <w:rsid w:val="000A75E3"/>
    <w:rsid w:val="000B35EB"/>
    <w:rsid w:val="000B5205"/>
    <w:rsid w:val="000C0F34"/>
    <w:rsid w:val="000C1992"/>
    <w:rsid w:val="000C68C0"/>
    <w:rsid w:val="000D1834"/>
    <w:rsid w:val="000D19B0"/>
    <w:rsid w:val="000D4490"/>
    <w:rsid w:val="000D5E0B"/>
    <w:rsid w:val="000E53EA"/>
    <w:rsid w:val="000F075F"/>
    <w:rsid w:val="000F3580"/>
    <w:rsid w:val="000F6014"/>
    <w:rsid w:val="000F6422"/>
    <w:rsid w:val="000F724A"/>
    <w:rsid w:val="0010347A"/>
    <w:rsid w:val="001045A9"/>
    <w:rsid w:val="001063A9"/>
    <w:rsid w:val="00110F20"/>
    <w:rsid w:val="00111934"/>
    <w:rsid w:val="00111B97"/>
    <w:rsid w:val="001140EB"/>
    <w:rsid w:val="0012070D"/>
    <w:rsid w:val="00121596"/>
    <w:rsid w:val="001239FB"/>
    <w:rsid w:val="0012454F"/>
    <w:rsid w:val="00131476"/>
    <w:rsid w:val="001343F6"/>
    <w:rsid w:val="00137FD2"/>
    <w:rsid w:val="00144602"/>
    <w:rsid w:val="00151357"/>
    <w:rsid w:val="00152C9E"/>
    <w:rsid w:val="0015303F"/>
    <w:rsid w:val="0015338E"/>
    <w:rsid w:val="00153BEB"/>
    <w:rsid w:val="0015409C"/>
    <w:rsid w:val="0015617E"/>
    <w:rsid w:val="00156793"/>
    <w:rsid w:val="00167AE1"/>
    <w:rsid w:val="001704EC"/>
    <w:rsid w:val="00176A8D"/>
    <w:rsid w:val="00177EC5"/>
    <w:rsid w:val="0018121B"/>
    <w:rsid w:val="0018174A"/>
    <w:rsid w:val="0018348C"/>
    <w:rsid w:val="00184C58"/>
    <w:rsid w:val="00190B36"/>
    <w:rsid w:val="001A0501"/>
    <w:rsid w:val="001A0F12"/>
    <w:rsid w:val="001A270C"/>
    <w:rsid w:val="001A3F98"/>
    <w:rsid w:val="001A65F4"/>
    <w:rsid w:val="001B031D"/>
    <w:rsid w:val="001B2926"/>
    <w:rsid w:val="001B7C88"/>
    <w:rsid w:val="001C61C6"/>
    <w:rsid w:val="001D3B61"/>
    <w:rsid w:val="001D4DE4"/>
    <w:rsid w:val="001D71E5"/>
    <w:rsid w:val="001D7325"/>
    <w:rsid w:val="001D7968"/>
    <w:rsid w:val="001E3471"/>
    <w:rsid w:val="001F65ED"/>
    <w:rsid w:val="00203478"/>
    <w:rsid w:val="00205231"/>
    <w:rsid w:val="00210B3E"/>
    <w:rsid w:val="00213F30"/>
    <w:rsid w:val="00214D84"/>
    <w:rsid w:val="00217B35"/>
    <w:rsid w:val="00220509"/>
    <w:rsid w:val="00226BBA"/>
    <w:rsid w:val="00231E1E"/>
    <w:rsid w:val="00241099"/>
    <w:rsid w:val="0024223A"/>
    <w:rsid w:val="00242A72"/>
    <w:rsid w:val="00250F61"/>
    <w:rsid w:val="00251267"/>
    <w:rsid w:val="00251AD0"/>
    <w:rsid w:val="00257C0F"/>
    <w:rsid w:val="002616CA"/>
    <w:rsid w:val="00262ADC"/>
    <w:rsid w:val="00264DF0"/>
    <w:rsid w:val="002702E3"/>
    <w:rsid w:val="002705B6"/>
    <w:rsid w:val="00272167"/>
    <w:rsid w:val="00273A99"/>
    <w:rsid w:val="0027655A"/>
    <w:rsid w:val="00276850"/>
    <w:rsid w:val="002768B5"/>
    <w:rsid w:val="002810FA"/>
    <w:rsid w:val="00281BA2"/>
    <w:rsid w:val="00284B0B"/>
    <w:rsid w:val="00294A81"/>
    <w:rsid w:val="002A0F0B"/>
    <w:rsid w:val="002A2CDE"/>
    <w:rsid w:val="002A4CEF"/>
    <w:rsid w:val="002A5DA9"/>
    <w:rsid w:val="002B4D2E"/>
    <w:rsid w:val="002C6744"/>
    <w:rsid w:val="002D088B"/>
    <w:rsid w:val="002D61F1"/>
    <w:rsid w:val="002D7BB0"/>
    <w:rsid w:val="002E4CBF"/>
    <w:rsid w:val="002F2A3E"/>
    <w:rsid w:val="00300888"/>
    <w:rsid w:val="00301F73"/>
    <w:rsid w:val="0030749A"/>
    <w:rsid w:val="00310517"/>
    <w:rsid w:val="0031365C"/>
    <w:rsid w:val="00316ACD"/>
    <w:rsid w:val="00336F0A"/>
    <w:rsid w:val="003516C0"/>
    <w:rsid w:val="00362926"/>
    <w:rsid w:val="00364273"/>
    <w:rsid w:val="003642B4"/>
    <w:rsid w:val="0036762A"/>
    <w:rsid w:val="00370904"/>
    <w:rsid w:val="00380475"/>
    <w:rsid w:val="0038089C"/>
    <w:rsid w:val="0038138E"/>
    <w:rsid w:val="00382949"/>
    <w:rsid w:val="003A109E"/>
    <w:rsid w:val="003A23EF"/>
    <w:rsid w:val="003B1A29"/>
    <w:rsid w:val="003B1E9A"/>
    <w:rsid w:val="003B248E"/>
    <w:rsid w:val="003B27F6"/>
    <w:rsid w:val="003C5D34"/>
    <w:rsid w:val="003C689B"/>
    <w:rsid w:val="003C76E6"/>
    <w:rsid w:val="003E1691"/>
    <w:rsid w:val="003E34D1"/>
    <w:rsid w:val="003F0795"/>
    <w:rsid w:val="003F0E20"/>
    <w:rsid w:val="003F5DD7"/>
    <w:rsid w:val="003F70D2"/>
    <w:rsid w:val="00403153"/>
    <w:rsid w:val="00405069"/>
    <w:rsid w:val="00405A24"/>
    <w:rsid w:val="00410CBE"/>
    <w:rsid w:val="00414E3A"/>
    <w:rsid w:val="00415324"/>
    <w:rsid w:val="00430932"/>
    <w:rsid w:val="00432118"/>
    <w:rsid w:val="0043537B"/>
    <w:rsid w:val="004365B9"/>
    <w:rsid w:val="0043695B"/>
    <w:rsid w:val="00441AFD"/>
    <w:rsid w:val="00450630"/>
    <w:rsid w:val="004638C0"/>
    <w:rsid w:val="004643EC"/>
    <w:rsid w:val="00465095"/>
    <w:rsid w:val="00466923"/>
    <w:rsid w:val="0046700A"/>
    <w:rsid w:val="00467FEA"/>
    <w:rsid w:val="00480B99"/>
    <w:rsid w:val="00480C25"/>
    <w:rsid w:val="00480FA3"/>
    <w:rsid w:val="00483012"/>
    <w:rsid w:val="004845A3"/>
    <w:rsid w:val="0048488C"/>
    <w:rsid w:val="004852C4"/>
    <w:rsid w:val="00485CE6"/>
    <w:rsid w:val="00496E31"/>
    <w:rsid w:val="004A07D0"/>
    <w:rsid w:val="004A4754"/>
    <w:rsid w:val="004B3365"/>
    <w:rsid w:val="004B6817"/>
    <w:rsid w:val="004B6E31"/>
    <w:rsid w:val="004C2FE5"/>
    <w:rsid w:val="004D31C1"/>
    <w:rsid w:val="004D33A6"/>
    <w:rsid w:val="004D5B5E"/>
    <w:rsid w:val="004E0205"/>
    <w:rsid w:val="004E39FF"/>
    <w:rsid w:val="004E792E"/>
    <w:rsid w:val="004F11F1"/>
    <w:rsid w:val="004F3EA3"/>
    <w:rsid w:val="004F5325"/>
    <w:rsid w:val="004F78D8"/>
    <w:rsid w:val="00501304"/>
    <w:rsid w:val="005047CF"/>
    <w:rsid w:val="0050523C"/>
    <w:rsid w:val="00510D3D"/>
    <w:rsid w:val="00514E5E"/>
    <w:rsid w:val="005217BC"/>
    <w:rsid w:val="00521976"/>
    <w:rsid w:val="00527A76"/>
    <w:rsid w:val="00532EAE"/>
    <w:rsid w:val="005358C3"/>
    <w:rsid w:val="00536496"/>
    <w:rsid w:val="00543C24"/>
    <w:rsid w:val="00553640"/>
    <w:rsid w:val="005558EE"/>
    <w:rsid w:val="00557364"/>
    <w:rsid w:val="00563DB7"/>
    <w:rsid w:val="00563F3F"/>
    <w:rsid w:val="00565444"/>
    <w:rsid w:val="00566B74"/>
    <w:rsid w:val="00567E20"/>
    <w:rsid w:val="00572942"/>
    <w:rsid w:val="005732EA"/>
    <w:rsid w:val="00577F20"/>
    <w:rsid w:val="005863B5"/>
    <w:rsid w:val="00586B82"/>
    <w:rsid w:val="00587604"/>
    <w:rsid w:val="00587A40"/>
    <w:rsid w:val="00587B25"/>
    <w:rsid w:val="00592257"/>
    <w:rsid w:val="005B29A1"/>
    <w:rsid w:val="005B3C43"/>
    <w:rsid w:val="005C483C"/>
    <w:rsid w:val="005C7E07"/>
    <w:rsid w:val="005D0696"/>
    <w:rsid w:val="005D23D8"/>
    <w:rsid w:val="005D3949"/>
    <w:rsid w:val="005D454A"/>
    <w:rsid w:val="005E44E5"/>
    <w:rsid w:val="005F04F3"/>
    <w:rsid w:val="005F303C"/>
    <w:rsid w:val="005F58B1"/>
    <w:rsid w:val="005F6D55"/>
    <w:rsid w:val="006022DC"/>
    <w:rsid w:val="006036F8"/>
    <w:rsid w:val="006064CC"/>
    <w:rsid w:val="00606F64"/>
    <w:rsid w:val="00613A2F"/>
    <w:rsid w:val="0062002C"/>
    <w:rsid w:val="00623CE3"/>
    <w:rsid w:val="00626A97"/>
    <w:rsid w:val="00627A52"/>
    <w:rsid w:val="00633FD8"/>
    <w:rsid w:val="006343CE"/>
    <w:rsid w:val="00634DC2"/>
    <w:rsid w:val="006427E5"/>
    <w:rsid w:val="0064464D"/>
    <w:rsid w:val="006455FD"/>
    <w:rsid w:val="00645C5A"/>
    <w:rsid w:val="00650B7B"/>
    <w:rsid w:val="00651C48"/>
    <w:rsid w:val="0065366A"/>
    <w:rsid w:val="0065525E"/>
    <w:rsid w:val="00657A27"/>
    <w:rsid w:val="0066186B"/>
    <w:rsid w:val="006653DC"/>
    <w:rsid w:val="00665EAB"/>
    <w:rsid w:val="00675825"/>
    <w:rsid w:val="00681793"/>
    <w:rsid w:val="00682186"/>
    <w:rsid w:val="006821B9"/>
    <w:rsid w:val="00683A1B"/>
    <w:rsid w:val="006848B7"/>
    <w:rsid w:val="006958D6"/>
    <w:rsid w:val="006A2C07"/>
    <w:rsid w:val="006A2C33"/>
    <w:rsid w:val="006A3D94"/>
    <w:rsid w:val="006A7D09"/>
    <w:rsid w:val="006B6B6F"/>
    <w:rsid w:val="006C2184"/>
    <w:rsid w:val="006C5DBF"/>
    <w:rsid w:val="006D1B2A"/>
    <w:rsid w:val="006D51D8"/>
    <w:rsid w:val="006D6F02"/>
    <w:rsid w:val="006E3640"/>
    <w:rsid w:val="006E4ECA"/>
    <w:rsid w:val="006E7A77"/>
    <w:rsid w:val="006F3604"/>
    <w:rsid w:val="006F7A7E"/>
    <w:rsid w:val="006F7B93"/>
    <w:rsid w:val="00700921"/>
    <w:rsid w:val="0070379B"/>
    <w:rsid w:val="00705C93"/>
    <w:rsid w:val="00706A3F"/>
    <w:rsid w:val="007078FA"/>
    <w:rsid w:val="00710247"/>
    <w:rsid w:val="00710BEE"/>
    <w:rsid w:val="007151BD"/>
    <w:rsid w:val="007163DA"/>
    <w:rsid w:val="0073178E"/>
    <w:rsid w:val="00734D4F"/>
    <w:rsid w:val="00746057"/>
    <w:rsid w:val="007462B8"/>
    <w:rsid w:val="00746A94"/>
    <w:rsid w:val="00747511"/>
    <w:rsid w:val="00750CC5"/>
    <w:rsid w:val="007527CD"/>
    <w:rsid w:val="00753C76"/>
    <w:rsid w:val="00755D5B"/>
    <w:rsid w:val="00757E64"/>
    <w:rsid w:val="00760263"/>
    <w:rsid w:val="00762BDD"/>
    <w:rsid w:val="00762C14"/>
    <w:rsid w:val="00770850"/>
    <w:rsid w:val="00782BC0"/>
    <w:rsid w:val="007834C9"/>
    <w:rsid w:val="0079125F"/>
    <w:rsid w:val="00793174"/>
    <w:rsid w:val="007962A7"/>
    <w:rsid w:val="007A6677"/>
    <w:rsid w:val="007B0BB8"/>
    <w:rsid w:val="007B2A24"/>
    <w:rsid w:val="007B475F"/>
    <w:rsid w:val="007B61BB"/>
    <w:rsid w:val="007C3EC9"/>
    <w:rsid w:val="007C455E"/>
    <w:rsid w:val="007C66FE"/>
    <w:rsid w:val="007C7F10"/>
    <w:rsid w:val="007D022B"/>
    <w:rsid w:val="007D0642"/>
    <w:rsid w:val="007D40C9"/>
    <w:rsid w:val="007E106C"/>
    <w:rsid w:val="007E1139"/>
    <w:rsid w:val="007E51B2"/>
    <w:rsid w:val="007F0B75"/>
    <w:rsid w:val="007F0E9A"/>
    <w:rsid w:val="007F1C18"/>
    <w:rsid w:val="008052A7"/>
    <w:rsid w:val="00813EA2"/>
    <w:rsid w:val="0081439A"/>
    <w:rsid w:val="00815E6F"/>
    <w:rsid w:val="0082667A"/>
    <w:rsid w:val="0083089C"/>
    <w:rsid w:val="008314B7"/>
    <w:rsid w:val="00837C63"/>
    <w:rsid w:val="008449B7"/>
    <w:rsid w:val="008455D2"/>
    <w:rsid w:val="008501B8"/>
    <w:rsid w:val="008510D3"/>
    <w:rsid w:val="00861894"/>
    <w:rsid w:val="00865C92"/>
    <w:rsid w:val="00867CF0"/>
    <w:rsid w:val="00871181"/>
    <w:rsid w:val="00874258"/>
    <w:rsid w:val="008936A1"/>
    <w:rsid w:val="008946A4"/>
    <w:rsid w:val="00894BD3"/>
    <w:rsid w:val="008A08D4"/>
    <w:rsid w:val="008A3113"/>
    <w:rsid w:val="008A7751"/>
    <w:rsid w:val="008B1D48"/>
    <w:rsid w:val="008B2F64"/>
    <w:rsid w:val="008B5518"/>
    <w:rsid w:val="008B616E"/>
    <w:rsid w:val="008C0845"/>
    <w:rsid w:val="008C78A0"/>
    <w:rsid w:val="008D5824"/>
    <w:rsid w:val="008E3590"/>
    <w:rsid w:val="008E3D62"/>
    <w:rsid w:val="008F289C"/>
    <w:rsid w:val="008F5394"/>
    <w:rsid w:val="00900664"/>
    <w:rsid w:val="00903A71"/>
    <w:rsid w:val="00904651"/>
    <w:rsid w:val="0090519F"/>
    <w:rsid w:val="009101C5"/>
    <w:rsid w:val="00910646"/>
    <w:rsid w:val="00913752"/>
    <w:rsid w:val="00913E14"/>
    <w:rsid w:val="009151C1"/>
    <w:rsid w:val="00915D3F"/>
    <w:rsid w:val="0091768F"/>
    <w:rsid w:val="00920349"/>
    <w:rsid w:val="00924EEB"/>
    <w:rsid w:val="00935DA2"/>
    <w:rsid w:val="00936D34"/>
    <w:rsid w:val="00940BB0"/>
    <w:rsid w:val="009427A0"/>
    <w:rsid w:val="00943D87"/>
    <w:rsid w:val="00951BD0"/>
    <w:rsid w:val="00951D6D"/>
    <w:rsid w:val="009537F1"/>
    <w:rsid w:val="00954BF0"/>
    <w:rsid w:val="0095581C"/>
    <w:rsid w:val="0095595D"/>
    <w:rsid w:val="00963EE7"/>
    <w:rsid w:val="00965C0B"/>
    <w:rsid w:val="0097700C"/>
    <w:rsid w:val="009905E8"/>
    <w:rsid w:val="009A1870"/>
    <w:rsid w:val="009A28B7"/>
    <w:rsid w:val="009B3456"/>
    <w:rsid w:val="009B7276"/>
    <w:rsid w:val="009C1C57"/>
    <w:rsid w:val="009C1EE2"/>
    <w:rsid w:val="009C4632"/>
    <w:rsid w:val="009C5721"/>
    <w:rsid w:val="009C5C45"/>
    <w:rsid w:val="009C6638"/>
    <w:rsid w:val="009D210E"/>
    <w:rsid w:val="009D2491"/>
    <w:rsid w:val="009D385E"/>
    <w:rsid w:val="009D4D6D"/>
    <w:rsid w:val="009E0176"/>
    <w:rsid w:val="009E04C3"/>
    <w:rsid w:val="009E23FC"/>
    <w:rsid w:val="009E278E"/>
    <w:rsid w:val="009F1058"/>
    <w:rsid w:val="009F5E7D"/>
    <w:rsid w:val="009F657F"/>
    <w:rsid w:val="00A0073C"/>
    <w:rsid w:val="00A02EFA"/>
    <w:rsid w:val="00A0473C"/>
    <w:rsid w:val="00A06E4C"/>
    <w:rsid w:val="00A10819"/>
    <w:rsid w:val="00A17D7C"/>
    <w:rsid w:val="00A22254"/>
    <w:rsid w:val="00A2235F"/>
    <w:rsid w:val="00A23D7B"/>
    <w:rsid w:val="00A2580C"/>
    <w:rsid w:val="00A3461F"/>
    <w:rsid w:val="00A34DBB"/>
    <w:rsid w:val="00A34DD1"/>
    <w:rsid w:val="00A34EDD"/>
    <w:rsid w:val="00A35D8E"/>
    <w:rsid w:val="00A422C4"/>
    <w:rsid w:val="00A45BA9"/>
    <w:rsid w:val="00A47DB2"/>
    <w:rsid w:val="00A529DF"/>
    <w:rsid w:val="00A54E60"/>
    <w:rsid w:val="00A553E0"/>
    <w:rsid w:val="00A64D6C"/>
    <w:rsid w:val="00A81490"/>
    <w:rsid w:val="00A83EF2"/>
    <w:rsid w:val="00A86067"/>
    <w:rsid w:val="00A86EB7"/>
    <w:rsid w:val="00A91EE2"/>
    <w:rsid w:val="00A925BC"/>
    <w:rsid w:val="00A950B9"/>
    <w:rsid w:val="00A9741B"/>
    <w:rsid w:val="00AA1FBF"/>
    <w:rsid w:val="00AA2772"/>
    <w:rsid w:val="00AA74FB"/>
    <w:rsid w:val="00AB1571"/>
    <w:rsid w:val="00AB1E8A"/>
    <w:rsid w:val="00AD0713"/>
    <w:rsid w:val="00AD32B7"/>
    <w:rsid w:val="00AD5649"/>
    <w:rsid w:val="00AD648B"/>
    <w:rsid w:val="00AE2D16"/>
    <w:rsid w:val="00AE2EEC"/>
    <w:rsid w:val="00AF3DB2"/>
    <w:rsid w:val="00AF4240"/>
    <w:rsid w:val="00AF4C55"/>
    <w:rsid w:val="00AF6BD4"/>
    <w:rsid w:val="00B04500"/>
    <w:rsid w:val="00B103F4"/>
    <w:rsid w:val="00B144F8"/>
    <w:rsid w:val="00B16C3E"/>
    <w:rsid w:val="00B37EE5"/>
    <w:rsid w:val="00B54FAC"/>
    <w:rsid w:val="00B64ADB"/>
    <w:rsid w:val="00B6576D"/>
    <w:rsid w:val="00B70A68"/>
    <w:rsid w:val="00B74F70"/>
    <w:rsid w:val="00B776E4"/>
    <w:rsid w:val="00B80C69"/>
    <w:rsid w:val="00B84504"/>
    <w:rsid w:val="00B85279"/>
    <w:rsid w:val="00B9515F"/>
    <w:rsid w:val="00B973EC"/>
    <w:rsid w:val="00B97571"/>
    <w:rsid w:val="00B975D7"/>
    <w:rsid w:val="00BA5AED"/>
    <w:rsid w:val="00BA689C"/>
    <w:rsid w:val="00BA6C23"/>
    <w:rsid w:val="00BB136D"/>
    <w:rsid w:val="00BB46BE"/>
    <w:rsid w:val="00BC1825"/>
    <w:rsid w:val="00BC2017"/>
    <w:rsid w:val="00BC53B0"/>
    <w:rsid w:val="00BD0390"/>
    <w:rsid w:val="00BD4ACA"/>
    <w:rsid w:val="00BD5DE9"/>
    <w:rsid w:val="00BD5F40"/>
    <w:rsid w:val="00BE0F0C"/>
    <w:rsid w:val="00BE4A8A"/>
    <w:rsid w:val="00BF0772"/>
    <w:rsid w:val="00BF49FE"/>
    <w:rsid w:val="00BF6C5E"/>
    <w:rsid w:val="00BF7B55"/>
    <w:rsid w:val="00C176ED"/>
    <w:rsid w:val="00C17DF2"/>
    <w:rsid w:val="00C238C3"/>
    <w:rsid w:val="00C30679"/>
    <w:rsid w:val="00C3464A"/>
    <w:rsid w:val="00C4037A"/>
    <w:rsid w:val="00C408F6"/>
    <w:rsid w:val="00C4240A"/>
    <w:rsid w:val="00C4315C"/>
    <w:rsid w:val="00C46926"/>
    <w:rsid w:val="00C548B8"/>
    <w:rsid w:val="00C6610F"/>
    <w:rsid w:val="00C67F3E"/>
    <w:rsid w:val="00C67FC7"/>
    <w:rsid w:val="00C70ABC"/>
    <w:rsid w:val="00C75D27"/>
    <w:rsid w:val="00C84380"/>
    <w:rsid w:val="00C850E6"/>
    <w:rsid w:val="00C87110"/>
    <w:rsid w:val="00C90AE4"/>
    <w:rsid w:val="00CA017E"/>
    <w:rsid w:val="00CA0637"/>
    <w:rsid w:val="00CA4B10"/>
    <w:rsid w:val="00CA6E53"/>
    <w:rsid w:val="00CB1AA7"/>
    <w:rsid w:val="00CB687C"/>
    <w:rsid w:val="00CB7744"/>
    <w:rsid w:val="00CC4DC4"/>
    <w:rsid w:val="00CD4543"/>
    <w:rsid w:val="00CD61DF"/>
    <w:rsid w:val="00CE1561"/>
    <w:rsid w:val="00CE1ED1"/>
    <w:rsid w:val="00CE4F6A"/>
    <w:rsid w:val="00D00424"/>
    <w:rsid w:val="00D01139"/>
    <w:rsid w:val="00D043D6"/>
    <w:rsid w:val="00D05080"/>
    <w:rsid w:val="00D14B3D"/>
    <w:rsid w:val="00D172BD"/>
    <w:rsid w:val="00D20214"/>
    <w:rsid w:val="00D225A6"/>
    <w:rsid w:val="00D246D2"/>
    <w:rsid w:val="00D25809"/>
    <w:rsid w:val="00D26875"/>
    <w:rsid w:val="00D337E7"/>
    <w:rsid w:val="00D349F7"/>
    <w:rsid w:val="00D35C50"/>
    <w:rsid w:val="00D41AA7"/>
    <w:rsid w:val="00D47EC7"/>
    <w:rsid w:val="00D510D9"/>
    <w:rsid w:val="00D51E1D"/>
    <w:rsid w:val="00D529F4"/>
    <w:rsid w:val="00D56D5F"/>
    <w:rsid w:val="00D71270"/>
    <w:rsid w:val="00D730CA"/>
    <w:rsid w:val="00D84992"/>
    <w:rsid w:val="00D906B9"/>
    <w:rsid w:val="00D9225A"/>
    <w:rsid w:val="00D96757"/>
    <w:rsid w:val="00DA16DC"/>
    <w:rsid w:val="00DA373D"/>
    <w:rsid w:val="00DA494A"/>
    <w:rsid w:val="00DA5D9F"/>
    <w:rsid w:val="00DA64D5"/>
    <w:rsid w:val="00DB5F14"/>
    <w:rsid w:val="00DC088B"/>
    <w:rsid w:val="00DC2F53"/>
    <w:rsid w:val="00DC38CA"/>
    <w:rsid w:val="00DC4558"/>
    <w:rsid w:val="00DD0DCF"/>
    <w:rsid w:val="00DD103B"/>
    <w:rsid w:val="00DD227C"/>
    <w:rsid w:val="00DD22EA"/>
    <w:rsid w:val="00DD368B"/>
    <w:rsid w:val="00DD6627"/>
    <w:rsid w:val="00DD6E47"/>
    <w:rsid w:val="00DE2C73"/>
    <w:rsid w:val="00DE6979"/>
    <w:rsid w:val="00DF1056"/>
    <w:rsid w:val="00DF4743"/>
    <w:rsid w:val="00E01F7E"/>
    <w:rsid w:val="00E03447"/>
    <w:rsid w:val="00E03A93"/>
    <w:rsid w:val="00E064EC"/>
    <w:rsid w:val="00E10191"/>
    <w:rsid w:val="00E162D9"/>
    <w:rsid w:val="00E163CF"/>
    <w:rsid w:val="00E225B2"/>
    <w:rsid w:val="00E2529B"/>
    <w:rsid w:val="00E314B4"/>
    <w:rsid w:val="00E36B83"/>
    <w:rsid w:val="00E579C8"/>
    <w:rsid w:val="00E62EB3"/>
    <w:rsid w:val="00E6672D"/>
    <w:rsid w:val="00E67816"/>
    <w:rsid w:val="00E70F34"/>
    <w:rsid w:val="00E74A68"/>
    <w:rsid w:val="00E8753F"/>
    <w:rsid w:val="00E9030B"/>
    <w:rsid w:val="00E90E20"/>
    <w:rsid w:val="00EA3C9E"/>
    <w:rsid w:val="00EB2314"/>
    <w:rsid w:val="00EB5685"/>
    <w:rsid w:val="00EB7444"/>
    <w:rsid w:val="00EB76CC"/>
    <w:rsid w:val="00ED242F"/>
    <w:rsid w:val="00ED31F2"/>
    <w:rsid w:val="00ED6B48"/>
    <w:rsid w:val="00ED75B5"/>
    <w:rsid w:val="00EE0780"/>
    <w:rsid w:val="00EE1F85"/>
    <w:rsid w:val="00EE6440"/>
    <w:rsid w:val="00EE6E30"/>
    <w:rsid w:val="00EE72C3"/>
    <w:rsid w:val="00F11E9C"/>
    <w:rsid w:val="00F1707E"/>
    <w:rsid w:val="00F17827"/>
    <w:rsid w:val="00F22E82"/>
    <w:rsid w:val="00F23672"/>
    <w:rsid w:val="00F24C3D"/>
    <w:rsid w:val="00F25AE9"/>
    <w:rsid w:val="00F30444"/>
    <w:rsid w:val="00F31AAA"/>
    <w:rsid w:val="00F400B6"/>
    <w:rsid w:val="00F45B33"/>
    <w:rsid w:val="00F5009A"/>
    <w:rsid w:val="00F5464A"/>
    <w:rsid w:val="00F67215"/>
    <w:rsid w:val="00F718E9"/>
    <w:rsid w:val="00F72468"/>
    <w:rsid w:val="00F80929"/>
    <w:rsid w:val="00F8154F"/>
    <w:rsid w:val="00F821F0"/>
    <w:rsid w:val="00F82305"/>
    <w:rsid w:val="00F960B1"/>
    <w:rsid w:val="00F9614E"/>
    <w:rsid w:val="00FA07B6"/>
    <w:rsid w:val="00FB5730"/>
    <w:rsid w:val="00FB61E8"/>
    <w:rsid w:val="00FC6E9C"/>
    <w:rsid w:val="00FC7463"/>
    <w:rsid w:val="00FD2F87"/>
    <w:rsid w:val="00FD49B7"/>
    <w:rsid w:val="00FE0669"/>
    <w:rsid w:val="00FE16C5"/>
    <w:rsid w:val="00FE65CD"/>
    <w:rsid w:val="00FF292D"/>
    <w:rsid w:val="00FF4366"/>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after="12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D55"/>
    <w:pPr>
      <w:spacing w:before="0" w:after="0" w:line="240" w:lineRule="auto"/>
      <w:ind w:firstLine="0"/>
      <w:jc w:val="left"/>
    </w:pPr>
    <w:rPr>
      <w:rFonts w:eastAsia="Times New Roman" w:cs="Times New Roman"/>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795"/>
    <w:pPr>
      <w:ind w:left="720"/>
      <w:contextualSpacing/>
    </w:pPr>
  </w:style>
  <w:style w:type="paragraph" w:styleId="Header">
    <w:name w:val="header"/>
    <w:basedOn w:val="Normal"/>
    <w:link w:val="HeaderChar"/>
    <w:uiPriority w:val="99"/>
    <w:semiHidden/>
    <w:unhideWhenUsed/>
    <w:rsid w:val="00E225B2"/>
    <w:pPr>
      <w:tabs>
        <w:tab w:val="center" w:pos="4680"/>
        <w:tab w:val="right" w:pos="9360"/>
      </w:tabs>
    </w:pPr>
  </w:style>
  <w:style w:type="character" w:customStyle="1" w:styleId="HeaderChar">
    <w:name w:val="Header Char"/>
    <w:basedOn w:val="DefaultParagraphFont"/>
    <w:link w:val="Header"/>
    <w:uiPriority w:val="99"/>
    <w:semiHidden/>
    <w:rsid w:val="00E225B2"/>
    <w:rPr>
      <w:rFonts w:eastAsia="Times New Roman" w:cs="Times New Roman"/>
      <w:szCs w:val="28"/>
      <w:lang w:val="vi-VN" w:eastAsia="vi-VN"/>
    </w:rPr>
  </w:style>
  <w:style w:type="paragraph" w:styleId="Footer">
    <w:name w:val="footer"/>
    <w:basedOn w:val="Normal"/>
    <w:link w:val="FooterChar"/>
    <w:uiPriority w:val="99"/>
    <w:semiHidden/>
    <w:unhideWhenUsed/>
    <w:rsid w:val="00E225B2"/>
    <w:pPr>
      <w:tabs>
        <w:tab w:val="center" w:pos="4680"/>
        <w:tab w:val="right" w:pos="9360"/>
      </w:tabs>
    </w:pPr>
  </w:style>
  <w:style w:type="character" w:customStyle="1" w:styleId="FooterChar">
    <w:name w:val="Footer Char"/>
    <w:basedOn w:val="DefaultParagraphFont"/>
    <w:link w:val="Footer"/>
    <w:uiPriority w:val="99"/>
    <w:semiHidden/>
    <w:rsid w:val="00E225B2"/>
    <w:rPr>
      <w:rFonts w:eastAsia="Times New Roman" w:cs="Times New Roman"/>
      <w:szCs w:val="28"/>
      <w:lang w:val="vi-VN" w:eastAsia="vi-VN"/>
    </w:rPr>
  </w:style>
  <w:style w:type="table" w:styleId="TableGrid">
    <w:name w:val="Table Grid"/>
    <w:basedOn w:val="TableNormal"/>
    <w:uiPriority w:val="59"/>
    <w:rsid w:val="00700921"/>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0D3"/>
    <w:rPr>
      <w:rFonts w:ascii="Tahoma" w:hAnsi="Tahoma" w:cs="Tahoma"/>
      <w:sz w:val="16"/>
      <w:szCs w:val="16"/>
    </w:rPr>
  </w:style>
  <w:style w:type="character" w:customStyle="1" w:styleId="BalloonTextChar">
    <w:name w:val="Balloon Text Char"/>
    <w:basedOn w:val="DefaultParagraphFont"/>
    <w:link w:val="BalloonText"/>
    <w:uiPriority w:val="99"/>
    <w:semiHidden/>
    <w:rsid w:val="008510D3"/>
    <w:rPr>
      <w:rFonts w:ascii="Tahoma" w:eastAsia="Times New Roman" w:hAnsi="Tahoma" w:cs="Tahoma"/>
      <w:sz w:val="16"/>
      <w:szCs w:val="1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after="12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D55"/>
    <w:pPr>
      <w:spacing w:before="0" w:after="0" w:line="240" w:lineRule="auto"/>
      <w:ind w:firstLine="0"/>
      <w:jc w:val="left"/>
    </w:pPr>
    <w:rPr>
      <w:rFonts w:eastAsia="Times New Roman" w:cs="Times New Roman"/>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795"/>
    <w:pPr>
      <w:ind w:left="720"/>
      <w:contextualSpacing/>
    </w:pPr>
  </w:style>
  <w:style w:type="paragraph" w:styleId="Header">
    <w:name w:val="header"/>
    <w:basedOn w:val="Normal"/>
    <w:link w:val="HeaderChar"/>
    <w:uiPriority w:val="99"/>
    <w:semiHidden/>
    <w:unhideWhenUsed/>
    <w:rsid w:val="00E225B2"/>
    <w:pPr>
      <w:tabs>
        <w:tab w:val="center" w:pos="4680"/>
        <w:tab w:val="right" w:pos="9360"/>
      </w:tabs>
    </w:pPr>
  </w:style>
  <w:style w:type="character" w:customStyle="1" w:styleId="HeaderChar">
    <w:name w:val="Header Char"/>
    <w:basedOn w:val="DefaultParagraphFont"/>
    <w:link w:val="Header"/>
    <w:uiPriority w:val="99"/>
    <w:semiHidden/>
    <w:rsid w:val="00E225B2"/>
    <w:rPr>
      <w:rFonts w:eastAsia="Times New Roman" w:cs="Times New Roman"/>
      <w:szCs w:val="28"/>
      <w:lang w:val="vi-VN" w:eastAsia="vi-VN"/>
    </w:rPr>
  </w:style>
  <w:style w:type="paragraph" w:styleId="Footer">
    <w:name w:val="footer"/>
    <w:basedOn w:val="Normal"/>
    <w:link w:val="FooterChar"/>
    <w:uiPriority w:val="99"/>
    <w:semiHidden/>
    <w:unhideWhenUsed/>
    <w:rsid w:val="00E225B2"/>
    <w:pPr>
      <w:tabs>
        <w:tab w:val="center" w:pos="4680"/>
        <w:tab w:val="right" w:pos="9360"/>
      </w:tabs>
    </w:pPr>
  </w:style>
  <w:style w:type="character" w:customStyle="1" w:styleId="FooterChar">
    <w:name w:val="Footer Char"/>
    <w:basedOn w:val="DefaultParagraphFont"/>
    <w:link w:val="Footer"/>
    <w:uiPriority w:val="99"/>
    <w:semiHidden/>
    <w:rsid w:val="00E225B2"/>
    <w:rPr>
      <w:rFonts w:eastAsia="Times New Roman" w:cs="Times New Roman"/>
      <w:szCs w:val="28"/>
      <w:lang w:val="vi-VN" w:eastAsia="vi-VN"/>
    </w:rPr>
  </w:style>
  <w:style w:type="table" w:styleId="TableGrid">
    <w:name w:val="Table Grid"/>
    <w:basedOn w:val="TableNormal"/>
    <w:uiPriority w:val="59"/>
    <w:rsid w:val="00700921"/>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0D3"/>
    <w:rPr>
      <w:rFonts w:ascii="Tahoma" w:hAnsi="Tahoma" w:cs="Tahoma"/>
      <w:sz w:val="16"/>
      <w:szCs w:val="16"/>
    </w:rPr>
  </w:style>
  <w:style w:type="character" w:customStyle="1" w:styleId="BalloonTextChar">
    <w:name w:val="Balloon Text Char"/>
    <w:basedOn w:val="DefaultParagraphFont"/>
    <w:link w:val="BalloonText"/>
    <w:uiPriority w:val="99"/>
    <w:semiHidden/>
    <w:rsid w:val="008510D3"/>
    <w:rPr>
      <w:rFonts w:ascii="Tahoma" w:eastAsia="Times New Roman" w:hAnsi="Tahoma" w:cs="Tahoma"/>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72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51336-6F58-4316-BF2F-44E49494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4</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150</cp:revision>
  <cp:lastPrinted>2024-09-11T00:30:00Z</cp:lastPrinted>
  <dcterms:created xsi:type="dcterms:W3CDTF">2023-04-19T07:10:00Z</dcterms:created>
  <dcterms:modified xsi:type="dcterms:W3CDTF">2026-09-08T15:25:00Z</dcterms:modified>
</cp:coreProperties>
</file>