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567" w:type="dxa"/>
        <w:tblLayout w:type="fixed"/>
        <w:tblCellMar>
          <w:left w:w="0" w:type="dxa"/>
          <w:right w:w="0" w:type="dxa"/>
        </w:tblCellMar>
        <w:tblLook w:val="01E0" w:firstRow="1" w:lastRow="1" w:firstColumn="1" w:lastColumn="1" w:noHBand="0" w:noVBand="0"/>
      </w:tblPr>
      <w:tblGrid>
        <w:gridCol w:w="4111"/>
        <w:gridCol w:w="5528"/>
      </w:tblGrid>
      <w:tr w:rsidR="00074F02" w:rsidTr="00C04DEC">
        <w:trPr>
          <w:trHeight w:val="717"/>
        </w:trPr>
        <w:tc>
          <w:tcPr>
            <w:tcW w:w="4111" w:type="dxa"/>
          </w:tcPr>
          <w:p w:rsidR="00074F02" w:rsidRDefault="00074F02" w:rsidP="001E7B53">
            <w:pPr>
              <w:pStyle w:val="TableParagraph"/>
              <w:ind w:left="417" w:hanging="322"/>
              <w:jc w:val="center"/>
              <w:rPr>
                <w:b/>
                <w:sz w:val="26"/>
                <w:szCs w:val="26"/>
                <w:lang w:val="en-US"/>
              </w:rPr>
            </w:pPr>
            <w:r>
              <w:rPr>
                <w:b/>
                <w:sz w:val="26"/>
                <w:szCs w:val="26"/>
                <w:lang w:val="en-US"/>
              </w:rPr>
              <w:t>ỦY BAN NHÂN DÂN</w:t>
            </w:r>
          </w:p>
          <w:p w:rsidR="00074F02" w:rsidRDefault="00074F02" w:rsidP="001E7B53">
            <w:pPr>
              <w:pStyle w:val="TableParagraph"/>
              <w:ind w:left="417" w:hanging="322"/>
              <w:jc w:val="center"/>
              <w:rPr>
                <w:b/>
                <w:sz w:val="26"/>
                <w:szCs w:val="26"/>
                <w:lang w:val="en-US"/>
              </w:rPr>
            </w:pPr>
            <w:r>
              <w:rPr>
                <w:b/>
                <w:noProof/>
                <w:sz w:val="26"/>
                <w:szCs w:val="26"/>
                <w:lang w:val="en-US"/>
              </w:rPr>
              <mc:AlternateContent>
                <mc:Choice Requires="wps">
                  <w:drawing>
                    <wp:anchor distT="0" distB="0" distL="114300" distR="114300" simplePos="0" relativeHeight="251659264" behindDoc="0" locked="0" layoutInCell="1" allowOverlap="1" wp14:anchorId="305CB7FA" wp14:editId="700AB268">
                      <wp:simplePos x="0" y="0"/>
                      <wp:positionH relativeFrom="column">
                        <wp:posOffset>996315</wp:posOffset>
                      </wp:positionH>
                      <wp:positionV relativeFrom="paragraph">
                        <wp:posOffset>216230</wp:posOffset>
                      </wp:positionV>
                      <wp:extent cx="636423" cy="0"/>
                      <wp:effectExtent l="0" t="0" r="11430" b="19050"/>
                      <wp:wrapNone/>
                      <wp:docPr id="6" name="Straight Connector 6"/>
                      <wp:cNvGraphicFramePr/>
                      <a:graphic xmlns:a="http://schemas.openxmlformats.org/drawingml/2006/main">
                        <a:graphicData uri="http://schemas.microsoft.com/office/word/2010/wordprocessingShape">
                          <wps:wsp>
                            <wps:cNvCnPr/>
                            <wps:spPr>
                              <a:xfrm>
                                <a:off x="0" y="0"/>
                                <a:ext cx="636423"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45pt,17.05pt" to="128.5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" strokecolor="black [3040]"/>
                  </w:pict>
                </mc:Fallback>
              </mc:AlternateContent>
            </w:r>
            <w:r>
              <w:rPr>
                <w:b/>
                <w:noProof/>
                <w:sz w:val="26"/>
                <w:szCs w:val="26"/>
                <w:lang w:val="en-US"/>
              </w:rPr>
              <w:t>XÃ ĐỨC THỊNH</w:t>
            </w:r>
          </w:p>
        </w:tc>
        <w:tc>
          <w:tcPr>
            <w:tcW w:w="5528" w:type="dxa"/>
          </w:tcPr>
          <w:p w:rsidR="00074F02" w:rsidRDefault="00074F02" w:rsidP="001E7B53">
            <w:pPr>
              <w:pStyle w:val="TableParagraph"/>
              <w:ind w:left="1" w:right="5"/>
              <w:jc w:val="center"/>
              <w:rPr>
                <w:b/>
                <w:sz w:val="26"/>
                <w:szCs w:val="26"/>
              </w:rPr>
            </w:pPr>
            <w:r>
              <w:rPr>
                <w:b/>
                <w:sz w:val="26"/>
                <w:szCs w:val="26"/>
              </w:rPr>
              <w:t>CỘNG</w:t>
            </w:r>
            <w:r>
              <w:rPr>
                <w:b/>
                <w:spacing w:val="-4"/>
                <w:sz w:val="26"/>
                <w:szCs w:val="26"/>
              </w:rPr>
              <w:t xml:space="preserve"> </w:t>
            </w:r>
            <w:r>
              <w:rPr>
                <w:b/>
                <w:sz w:val="26"/>
                <w:szCs w:val="26"/>
              </w:rPr>
              <w:t>HÒA</w:t>
            </w:r>
            <w:r>
              <w:rPr>
                <w:b/>
                <w:spacing w:val="-6"/>
                <w:sz w:val="26"/>
                <w:szCs w:val="26"/>
              </w:rPr>
              <w:t xml:space="preserve"> </w:t>
            </w:r>
            <w:r>
              <w:rPr>
                <w:b/>
                <w:sz w:val="26"/>
                <w:szCs w:val="26"/>
              </w:rPr>
              <w:t>XÃ</w:t>
            </w:r>
            <w:r>
              <w:rPr>
                <w:b/>
                <w:spacing w:val="-3"/>
                <w:sz w:val="26"/>
                <w:szCs w:val="26"/>
              </w:rPr>
              <w:t xml:space="preserve"> </w:t>
            </w:r>
            <w:r>
              <w:rPr>
                <w:b/>
                <w:sz w:val="26"/>
                <w:szCs w:val="26"/>
              </w:rPr>
              <w:t>HỘI</w:t>
            </w:r>
            <w:r>
              <w:rPr>
                <w:b/>
                <w:spacing w:val="-2"/>
                <w:sz w:val="26"/>
                <w:szCs w:val="26"/>
              </w:rPr>
              <w:t xml:space="preserve"> </w:t>
            </w:r>
            <w:r>
              <w:rPr>
                <w:b/>
                <w:sz w:val="26"/>
                <w:szCs w:val="26"/>
              </w:rPr>
              <w:t>CHỦ</w:t>
            </w:r>
            <w:r>
              <w:rPr>
                <w:b/>
                <w:spacing w:val="-7"/>
                <w:sz w:val="26"/>
                <w:szCs w:val="26"/>
              </w:rPr>
              <w:t xml:space="preserve"> </w:t>
            </w:r>
            <w:r>
              <w:rPr>
                <w:b/>
                <w:sz w:val="26"/>
                <w:szCs w:val="26"/>
              </w:rPr>
              <w:t>NGHĨA</w:t>
            </w:r>
            <w:r>
              <w:rPr>
                <w:b/>
                <w:spacing w:val="-2"/>
                <w:sz w:val="26"/>
                <w:szCs w:val="26"/>
              </w:rPr>
              <w:t xml:space="preserve"> </w:t>
            </w:r>
            <w:r>
              <w:rPr>
                <w:b/>
                <w:sz w:val="26"/>
                <w:szCs w:val="26"/>
              </w:rPr>
              <w:t>VIỆT</w:t>
            </w:r>
            <w:r>
              <w:rPr>
                <w:b/>
                <w:spacing w:val="-3"/>
                <w:sz w:val="26"/>
                <w:szCs w:val="26"/>
              </w:rPr>
              <w:t xml:space="preserve"> </w:t>
            </w:r>
            <w:r>
              <w:rPr>
                <w:b/>
                <w:spacing w:val="-5"/>
                <w:sz w:val="26"/>
                <w:szCs w:val="26"/>
              </w:rPr>
              <w:t>NAM</w:t>
            </w:r>
          </w:p>
          <w:p w:rsidR="00074F02" w:rsidRDefault="00074F02" w:rsidP="001E7B53">
            <w:pPr>
              <w:pStyle w:val="TableParagraph"/>
              <w:spacing w:before="2"/>
              <w:ind w:left="1"/>
              <w:jc w:val="center"/>
              <w:rPr>
                <w:b/>
                <w:sz w:val="26"/>
                <w:szCs w:val="26"/>
              </w:rPr>
            </w:pPr>
            <w:r>
              <w:rPr>
                <w:b/>
                <w:noProof/>
                <w:sz w:val="28"/>
                <w:szCs w:val="28"/>
                <w:lang w:val="en-US"/>
              </w:rPr>
              <mc:AlternateContent>
                <mc:Choice Requires="wps">
                  <w:drawing>
                    <wp:anchor distT="0" distB="0" distL="114300" distR="114300" simplePos="0" relativeHeight="251660288" behindDoc="0" locked="0" layoutInCell="1" allowOverlap="1" wp14:anchorId="656B2FA6" wp14:editId="5C0FD47C">
                      <wp:simplePos x="0" y="0"/>
                      <wp:positionH relativeFrom="column">
                        <wp:posOffset>719602</wp:posOffset>
                      </wp:positionH>
                      <wp:positionV relativeFrom="paragraph">
                        <wp:posOffset>228942</wp:posOffset>
                      </wp:positionV>
                      <wp:extent cx="2082018"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08201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65pt,18.05pt" to="220.6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" strokecolor="black [3040]"/>
                  </w:pict>
                </mc:Fallback>
              </mc:AlternateContent>
            </w:r>
            <w:r>
              <w:rPr>
                <w:b/>
                <w:sz w:val="28"/>
                <w:szCs w:val="28"/>
              </w:rPr>
              <w:t>Độc</w:t>
            </w:r>
            <w:r>
              <w:rPr>
                <w:b/>
                <w:spacing w:val="-2"/>
                <w:sz w:val="28"/>
                <w:szCs w:val="28"/>
              </w:rPr>
              <w:t xml:space="preserve"> </w:t>
            </w:r>
            <w:r>
              <w:rPr>
                <w:b/>
                <w:sz w:val="28"/>
                <w:szCs w:val="28"/>
              </w:rPr>
              <w:t>lập</w:t>
            </w:r>
            <w:r>
              <w:rPr>
                <w:b/>
                <w:spacing w:val="-2"/>
                <w:sz w:val="28"/>
                <w:szCs w:val="28"/>
              </w:rPr>
              <w:t xml:space="preserve"> </w:t>
            </w:r>
            <w:r>
              <w:rPr>
                <w:b/>
                <w:sz w:val="28"/>
                <w:szCs w:val="28"/>
              </w:rPr>
              <w:t>-</w:t>
            </w:r>
            <w:r>
              <w:rPr>
                <w:b/>
                <w:spacing w:val="-2"/>
                <w:sz w:val="28"/>
                <w:szCs w:val="28"/>
              </w:rPr>
              <w:t xml:space="preserve"> </w:t>
            </w:r>
            <w:r>
              <w:rPr>
                <w:b/>
                <w:sz w:val="28"/>
                <w:szCs w:val="28"/>
              </w:rPr>
              <w:t>Tự</w:t>
            </w:r>
            <w:r>
              <w:rPr>
                <w:b/>
                <w:spacing w:val="-3"/>
                <w:sz w:val="28"/>
                <w:szCs w:val="28"/>
              </w:rPr>
              <w:t xml:space="preserve"> </w:t>
            </w:r>
            <w:r>
              <w:rPr>
                <w:b/>
                <w:sz w:val="28"/>
                <w:szCs w:val="28"/>
              </w:rPr>
              <w:t>do</w:t>
            </w:r>
            <w:r>
              <w:rPr>
                <w:b/>
                <w:spacing w:val="-1"/>
                <w:sz w:val="28"/>
                <w:szCs w:val="28"/>
              </w:rPr>
              <w:t xml:space="preserve"> </w:t>
            </w:r>
            <w:r>
              <w:rPr>
                <w:b/>
                <w:sz w:val="28"/>
                <w:szCs w:val="28"/>
              </w:rPr>
              <w:t>-</w:t>
            </w:r>
            <w:r>
              <w:rPr>
                <w:b/>
                <w:spacing w:val="-2"/>
                <w:sz w:val="28"/>
                <w:szCs w:val="28"/>
              </w:rPr>
              <w:t xml:space="preserve"> </w:t>
            </w:r>
            <w:r>
              <w:rPr>
                <w:b/>
                <w:sz w:val="28"/>
                <w:szCs w:val="28"/>
              </w:rPr>
              <w:t>Hạnh</w:t>
            </w:r>
            <w:r>
              <w:rPr>
                <w:b/>
                <w:spacing w:val="-2"/>
                <w:sz w:val="28"/>
                <w:szCs w:val="28"/>
              </w:rPr>
              <w:t xml:space="preserve"> </w:t>
            </w:r>
            <w:r>
              <w:rPr>
                <w:b/>
                <w:spacing w:val="-4"/>
                <w:sz w:val="28"/>
                <w:szCs w:val="28"/>
              </w:rPr>
              <w:t>phúc</w:t>
            </w:r>
          </w:p>
        </w:tc>
      </w:tr>
      <w:tr w:rsidR="00074F02" w:rsidRPr="00D052C7" w:rsidTr="00C04DEC">
        <w:trPr>
          <w:trHeight w:val="560"/>
        </w:trPr>
        <w:tc>
          <w:tcPr>
            <w:tcW w:w="4111" w:type="dxa"/>
          </w:tcPr>
          <w:p w:rsidR="00074F02" w:rsidRPr="00D052C7" w:rsidRDefault="00074F02" w:rsidP="007E725A">
            <w:pPr>
              <w:pStyle w:val="TableParagraph"/>
              <w:tabs>
                <w:tab w:val="left" w:pos="840"/>
              </w:tabs>
              <w:spacing w:before="225"/>
              <w:ind w:left="50"/>
              <w:jc w:val="center"/>
              <w:rPr>
                <w:position w:val="1"/>
                <w:sz w:val="28"/>
                <w:szCs w:val="28"/>
                <w:lang w:val="en-US"/>
              </w:rPr>
            </w:pPr>
            <w:r w:rsidRPr="00D052C7">
              <w:rPr>
                <w:spacing w:val="-5"/>
                <w:position w:val="1"/>
                <w:sz w:val="28"/>
                <w:szCs w:val="28"/>
              </w:rPr>
              <w:t>Số:</w:t>
            </w:r>
            <w:r w:rsidR="007E725A" w:rsidRPr="00D052C7">
              <w:rPr>
                <w:position w:val="1"/>
                <w:sz w:val="28"/>
                <w:szCs w:val="28"/>
                <w:lang w:val="en-US"/>
              </w:rPr>
              <w:t xml:space="preserve"> 1763</w:t>
            </w:r>
            <w:r w:rsidRPr="00D052C7">
              <w:rPr>
                <w:sz w:val="28"/>
                <w:szCs w:val="28"/>
                <w:lang w:val="en-US"/>
              </w:rPr>
              <w:t xml:space="preserve"> </w:t>
            </w:r>
            <w:r w:rsidRPr="00D052C7">
              <w:rPr>
                <w:position w:val="1"/>
                <w:sz w:val="28"/>
                <w:szCs w:val="28"/>
              </w:rPr>
              <w:t>/QĐ-</w:t>
            </w:r>
            <w:r w:rsidRPr="00D052C7">
              <w:rPr>
                <w:spacing w:val="-4"/>
                <w:position w:val="1"/>
                <w:sz w:val="28"/>
                <w:szCs w:val="28"/>
                <w:lang w:val="en-US"/>
              </w:rPr>
              <w:t>UBND</w:t>
            </w:r>
          </w:p>
        </w:tc>
        <w:tc>
          <w:tcPr>
            <w:tcW w:w="5528" w:type="dxa"/>
          </w:tcPr>
          <w:p w:rsidR="00074F02" w:rsidRPr="00D052C7" w:rsidRDefault="00074F02" w:rsidP="005C2183">
            <w:pPr>
              <w:pStyle w:val="TableParagraph"/>
              <w:spacing w:before="222"/>
              <w:jc w:val="center"/>
              <w:rPr>
                <w:i/>
                <w:position w:val="1"/>
                <w:sz w:val="28"/>
                <w:szCs w:val="28"/>
                <w:lang w:val="en-US"/>
              </w:rPr>
            </w:pPr>
            <w:r w:rsidRPr="00D052C7">
              <w:rPr>
                <w:i/>
                <w:position w:val="1"/>
                <w:sz w:val="28"/>
                <w:szCs w:val="28"/>
                <w:lang w:val="en-US"/>
              </w:rPr>
              <w:t>Đức Thịnh</w:t>
            </w:r>
            <w:r w:rsidRPr="00D052C7">
              <w:rPr>
                <w:i/>
                <w:position w:val="1"/>
                <w:sz w:val="28"/>
                <w:szCs w:val="28"/>
              </w:rPr>
              <w:t>,</w:t>
            </w:r>
            <w:r w:rsidRPr="00D052C7">
              <w:rPr>
                <w:i/>
                <w:spacing w:val="-12"/>
                <w:position w:val="1"/>
                <w:sz w:val="28"/>
                <w:szCs w:val="28"/>
              </w:rPr>
              <w:t xml:space="preserve"> </w:t>
            </w:r>
            <w:r w:rsidRPr="00D052C7">
              <w:rPr>
                <w:i/>
                <w:position w:val="1"/>
                <w:sz w:val="28"/>
                <w:szCs w:val="28"/>
              </w:rPr>
              <w:t>ngày</w:t>
            </w:r>
            <w:r w:rsidRPr="00D052C7">
              <w:rPr>
                <w:i/>
                <w:spacing w:val="4"/>
                <w:position w:val="1"/>
                <w:sz w:val="28"/>
                <w:szCs w:val="28"/>
              </w:rPr>
              <w:t xml:space="preserve"> </w:t>
            </w:r>
            <w:r w:rsidR="005C2183" w:rsidRPr="00D052C7">
              <w:rPr>
                <w:i/>
                <w:spacing w:val="4"/>
                <w:position w:val="1"/>
                <w:sz w:val="28"/>
                <w:szCs w:val="28"/>
                <w:lang w:val="en-US"/>
              </w:rPr>
              <w:t>03</w:t>
            </w:r>
            <w:r w:rsidR="00466584" w:rsidRPr="00D052C7">
              <w:rPr>
                <w:i/>
                <w:spacing w:val="4"/>
                <w:position w:val="1"/>
                <w:sz w:val="28"/>
                <w:szCs w:val="28"/>
                <w:lang w:val="en-US"/>
              </w:rPr>
              <w:t xml:space="preserve"> </w:t>
            </w:r>
            <w:r w:rsidRPr="00D052C7">
              <w:rPr>
                <w:i/>
                <w:position w:val="1"/>
                <w:sz w:val="28"/>
                <w:szCs w:val="28"/>
              </w:rPr>
              <w:t>tháng</w:t>
            </w:r>
            <w:r w:rsidRPr="00D052C7">
              <w:rPr>
                <w:i/>
                <w:position w:val="1"/>
                <w:sz w:val="28"/>
                <w:szCs w:val="28"/>
                <w:lang w:val="en-US"/>
              </w:rPr>
              <w:t xml:space="preserve"> </w:t>
            </w:r>
            <w:r w:rsidR="005C2183" w:rsidRPr="00D052C7">
              <w:rPr>
                <w:i/>
                <w:position w:val="1"/>
                <w:sz w:val="28"/>
                <w:szCs w:val="28"/>
                <w:lang w:val="en-US"/>
              </w:rPr>
              <w:t>7</w:t>
            </w:r>
            <w:r w:rsidRPr="00D052C7">
              <w:rPr>
                <w:i/>
                <w:position w:val="1"/>
                <w:sz w:val="28"/>
                <w:szCs w:val="28"/>
                <w:lang w:val="en-US"/>
              </w:rPr>
              <w:t xml:space="preserve"> </w:t>
            </w:r>
            <w:r w:rsidRPr="00D052C7">
              <w:rPr>
                <w:i/>
                <w:position w:val="1"/>
                <w:sz w:val="28"/>
                <w:szCs w:val="28"/>
              </w:rPr>
              <w:t>năm</w:t>
            </w:r>
            <w:r w:rsidRPr="00D052C7">
              <w:rPr>
                <w:i/>
                <w:spacing w:val="-13"/>
                <w:position w:val="1"/>
                <w:sz w:val="28"/>
                <w:szCs w:val="28"/>
              </w:rPr>
              <w:t xml:space="preserve"> </w:t>
            </w:r>
            <w:r w:rsidRPr="00D052C7">
              <w:rPr>
                <w:i/>
                <w:spacing w:val="-4"/>
                <w:position w:val="1"/>
                <w:sz w:val="28"/>
                <w:szCs w:val="28"/>
              </w:rPr>
              <w:t>202</w:t>
            </w:r>
            <w:r w:rsidRPr="00D052C7">
              <w:rPr>
                <w:i/>
                <w:spacing w:val="-4"/>
                <w:position w:val="1"/>
                <w:sz w:val="28"/>
                <w:szCs w:val="28"/>
                <w:lang w:val="en-US"/>
              </w:rPr>
              <w:t>6</w:t>
            </w:r>
          </w:p>
        </w:tc>
      </w:tr>
    </w:tbl>
    <w:p w:rsidR="00074F02" w:rsidRDefault="00074F02" w:rsidP="001E7B53"/>
    <w:p w:rsidR="00074F02" w:rsidRDefault="00074F02" w:rsidP="00180ED7">
      <w:pPr>
        <w:jc w:val="center"/>
        <w:rPr>
          <w:b/>
          <w:spacing w:val="-4"/>
          <w:sz w:val="28"/>
        </w:rPr>
      </w:pPr>
      <w:r>
        <w:rPr>
          <w:b/>
          <w:sz w:val="28"/>
        </w:rPr>
        <w:t>QUYẾT</w:t>
      </w:r>
      <w:r>
        <w:rPr>
          <w:b/>
          <w:spacing w:val="-8"/>
          <w:sz w:val="28"/>
        </w:rPr>
        <w:t xml:space="preserve"> </w:t>
      </w:r>
      <w:r>
        <w:rPr>
          <w:b/>
          <w:spacing w:val="-4"/>
          <w:sz w:val="28"/>
        </w:rPr>
        <w:t>ĐỊNH</w:t>
      </w:r>
    </w:p>
    <w:p w:rsidR="00D052C7" w:rsidRDefault="0063775B" w:rsidP="00180ED7">
      <w:pPr>
        <w:jc w:val="center"/>
        <w:rPr>
          <w:b/>
          <w:sz w:val="28"/>
          <w:szCs w:val="28"/>
          <w:lang w:val="en-US"/>
        </w:rPr>
      </w:pPr>
      <w:r w:rsidRPr="001A77A8">
        <w:rPr>
          <w:rFonts w:ascii="Times New Roman Bold" w:hAnsi="Times New Roman Bold"/>
          <w:b/>
          <w:sz w:val="28"/>
          <w:szCs w:val="28"/>
        </w:rPr>
        <w:t xml:space="preserve">Về việc phê duyệt </w:t>
      </w:r>
      <w:r w:rsidRPr="0063775B">
        <w:rPr>
          <w:rFonts w:ascii="Times New Roman Bold" w:hAnsi="Times New Roman Bold"/>
          <w:b/>
          <w:sz w:val="28"/>
          <w:szCs w:val="28"/>
        </w:rPr>
        <w:t>đơn</w:t>
      </w:r>
      <w:r w:rsidRPr="001A77A8">
        <w:rPr>
          <w:rFonts w:ascii="Times New Roman Bold" w:hAnsi="Times New Roman Bold"/>
          <w:b/>
          <w:sz w:val="28"/>
          <w:szCs w:val="28"/>
        </w:rPr>
        <w:t xml:space="preserve"> giá cho thuê nhà </w:t>
      </w:r>
      <w:r w:rsidRPr="001A77A8">
        <w:rPr>
          <w:b/>
          <w:sz w:val="28"/>
          <w:szCs w:val="28"/>
        </w:rPr>
        <w:t xml:space="preserve">đối với cơ sở nhà, đất </w:t>
      </w:r>
    </w:p>
    <w:p w:rsidR="00D052C7" w:rsidRDefault="0063775B" w:rsidP="00180ED7">
      <w:pPr>
        <w:jc w:val="center"/>
        <w:rPr>
          <w:b/>
          <w:sz w:val="28"/>
          <w:szCs w:val="28"/>
          <w:lang w:val="en-US"/>
        </w:rPr>
      </w:pPr>
      <w:r w:rsidRPr="001A77A8">
        <w:rPr>
          <w:b/>
          <w:sz w:val="28"/>
          <w:szCs w:val="28"/>
        </w:rPr>
        <w:t xml:space="preserve">là tài sản công không sử dụng vào mục đích để ở </w:t>
      </w:r>
      <w:r>
        <w:rPr>
          <w:b/>
          <w:sz w:val="28"/>
          <w:szCs w:val="28"/>
        </w:rPr>
        <w:t xml:space="preserve">được giao </w:t>
      </w:r>
    </w:p>
    <w:p w:rsidR="00AE5289" w:rsidRPr="0063775B" w:rsidRDefault="0063775B" w:rsidP="00180ED7">
      <w:pPr>
        <w:jc w:val="center"/>
        <w:rPr>
          <w:b/>
          <w:sz w:val="28"/>
          <w:lang w:val="en-US"/>
        </w:rPr>
      </w:pPr>
      <w:r>
        <w:rPr>
          <w:b/>
          <w:sz w:val="28"/>
          <w:szCs w:val="28"/>
        </w:rPr>
        <w:t xml:space="preserve">cho </w:t>
      </w:r>
      <w:r>
        <w:rPr>
          <w:b/>
          <w:sz w:val="28"/>
          <w:szCs w:val="28"/>
          <w:lang w:val="en-US"/>
        </w:rPr>
        <w:t>Trung tâm Dịch vụ tổng hợp xã Đức Thịnh</w:t>
      </w:r>
    </w:p>
    <w:p w:rsidR="0063775B" w:rsidRDefault="0063775B" w:rsidP="00180ED7">
      <w:pPr>
        <w:jc w:val="center"/>
        <w:rPr>
          <w:b/>
          <w:sz w:val="28"/>
          <w:lang w:val="en-US"/>
        </w:rPr>
      </w:pPr>
      <w:r>
        <w:rPr>
          <w:noProof/>
          <w:lang w:val="en-US"/>
        </w:rPr>
        <mc:AlternateContent>
          <mc:Choice Requires="wps">
            <w:drawing>
              <wp:anchor distT="0" distB="0" distL="114300" distR="114300" simplePos="0" relativeHeight="251661312" behindDoc="0" locked="0" layoutInCell="1" allowOverlap="1" wp14:anchorId="66578970" wp14:editId="47407936">
                <wp:simplePos x="0" y="0"/>
                <wp:positionH relativeFrom="column">
                  <wp:posOffset>2142490</wp:posOffset>
                </wp:positionH>
                <wp:positionV relativeFrom="paragraph">
                  <wp:posOffset>42215</wp:posOffset>
                </wp:positionV>
                <wp:extent cx="1595476" cy="0"/>
                <wp:effectExtent l="0" t="0" r="24130" b="19050"/>
                <wp:wrapNone/>
                <wp:docPr id="562286291" name="Straight Connector 3"/>
                <wp:cNvGraphicFramePr/>
                <a:graphic xmlns:a="http://schemas.openxmlformats.org/drawingml/2006/main">
                  <a:graphicData uri="http://schemas.microsoft.com/office/word/2010/wordprocessingShape">
                    <wps:wsp>
                      <wps:cNvCnPr/>
                      <wps:spPr>
                        <a:xfrm>
                          <a:off x="0" y="0"/>
                          <a:ext cx="15954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8.7pt,3.3pt" to="294.3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" strokecolor="black [3040]"/>
            </w:pict>
          </mc:Fallback>
        </mc:AlternateContent>
      </w:r>
    </w:p>
    <w:p w:rsidR="00074F02" w:rsidRDefault="00074F02" w:rsidP="00180ED7">
      <w:pPr>
        <w:jc w:val="center"/>
        <w:rPr>
          <w:b/>
          <w:sz w:val="28"/>
          <w:lang w:val="en-US"/>
        </w:rPr>
      </w:pPr>
      <w:r>
        <w:rPr>
          <w:b/>
          <w:sz w:val="28"/>
          <w:lang w:val="en-US"/>
        </w:rPr>
        <w:t>ỦY BAN NHÂN DÂN XÃ</w:t>
      </w:r>
    </w:p>
    <w:p w:rsidR="00074F02" w:rsidRDefault="00074F02" w:rsidP="00180ED7">
      <w:pPr>
        <w:ind w:right="425"/>
        <w:jc w:val="center"/>
        <w:rPr>
          <w:b/>
          <w:sz w:val="24"/>
          <w:lang w:val="en-US"/>
        </w:rPr>
      </w:pPr>
    </w:p>
    <w:p w:rsidR="001221DD" w:rsidRPr="001221DD" w:rsidRDefault="001221DD" w:rsidP="00180ED7">
      <w:pPr>
        <w:ind w:firstLine="709"/>
        <w:jc w:val="both"/>
        <w:rPr>
          <w:i/>
          <w:sz w:val="28"/>
        </w:rPr>
      </w:pPr>
      <w:r w:rsidRPr="001221DD">
        <w:rPr>
          <w:i/>
          <w:sz w:val="28"/>
        </w:rPr>
        <w:t>Căn cứ Luật Tổ chức chính quyền địa phương ngày 16/6/2025;</w:t>
      </w:r>
    </w:p>
    <w:p w:rsidR="009019F9" w:rsidRDefault="009019F9" w:rsidP="00180ED7">
      <w:pPr>
        <w:ind w:firstLine="709"/>
        <w:jc w:val="both"/>
        <w:rPr>
          <w:i/>
          <w:sz w:val="28"/>
          <w:szCs w:val="28"/>
          <w:lang w:val="en-US"/>
        </w:rPr>
      </w:pPr>
      <w:r>
        <w:rPr>
          <w:i/>
          <w:sz w:val="28"/>
          <w:szCs w:val="28"/>
        </w:rPr>
        <w:t>Căn cứ Luật Quản lý, sử dụng tài sản công ngày 21/6/2017;</w:t>
      </w:r>
      <w:r>
        <w:rPr>
          <w:i/>
          <w:sz w:val="28"/>
          <w:szCs w:val="28"/>
        </w:rPr>
        <w:tab/>
      </w:r>
      <w:r>
        <w:rPr>
          <w:i/>
          <w:sz w:val="28"/>
          <w:szCs w:val="28"/>
        </w:rPr>
        <w:tab/>
        <w:t>Căn cứ Luật S</w:t>
      </w:r>
      <w:r w:rsidRPr="00CE55C3">
        <w:rPr>
          <w:i/>
          <w:sz w:val="28"/>
          <w:szCs w:val="28"/>
        </w:rPr>
        <w:t xml:space="preserve">ửa đổi, bổ sung một số điều của </w:t>
      </w:r>
      <w:r>
        <w:rPr>
          <w:i/>
          <w:sz w:val="28"/>
          <w:szCs w:val="28"/>
        </w:rPr>
        <w:t>L</w:t>
      </w:r>
      <w:r w:rsidRPr="00CE55C3">
        <w:rPr>
          <w:i/>
          <w:sz w:val="28"/>
          <w:szCs w:val="28"/>
        </w:rPr>
        <w:t xml:space="preserve">uật </w:t>
      </w:r>
      <w:r>
        <w:rPr>
          <w:i/>
          <w:sz w:val="28"/>
          <w:szCs w:val="28"/>
        </w:rPr>
        <w:t>Đ</w:t>
      </w:r>
      <w:r w:rsidRPr="00CE55C3">
        <w:rPr>
          <w:i/>
          <w:sz w:val="28"/>
          <w:szCs w:val="28"/>
        </w:rPr>
        <w:t xml:space="preserve">ấu thầu, </w:t>
      </w:r>
      <w:r>
        <w:rPr>
          <w:i/>
          <w:sz w:val="28"/>
          <w:szCs w:val="28"/>
        </w:rPr>
        <w:t>L</w:t>
      </w:r>
      <w:r w:rsidRPr="00CE55C3">
        <w:rPr>
          <w:i/>
          <w:sz w:val="28"/>
          <w:szCs w:val="28"/>
        </w:rPr>
        <w:t xml:space="preserve">uật </w:t>
      </w:r>
      <w:r>
        <w:rPr>
          <w:i/>
          <w:sz w:val="28"/>
          <w:szCs w:val="28"/>
        </w:rPr>
        <w:t>Đ</w:t>
      </w:r>
      <w:r w:rsidRPr="00CE55C3">
        <w:rPr>
          <w:i/>
          <w:sz w:val="28"/>
          <w:szCs w:val="28"/>
        </w:rPr>
        <w:t xml:space="preserve">ầu tư theo phương thức đối tác công tư, </w:t>
      </w:r>
      <w:r>
        <w:rPr>
          <w:i/>
          <w:sz w:val="28"/>
          <w:szCs w:val="28"/>
        </w:rPr>
        <w:t>L</w:t>
      </w:r>
      <w:r w:rsidRPr="00CE55C3">
        <w:rPr>
          <w:i/>
          <w:sz w:val="28"/>
          <w:szCs w:val="28"/>
        </w:rPr>
        <w:t xml:space="preserve">uật </w:t>
      </w:r>
      <w:r>
        <w:rPr>
          <w:i/>
          <w:sz w:val="28"/>
          <w:szCs w:val="28"/>
        </w:rPr>
        <w:t>H</w:t>
      </w:r>
      <w:r w:rsidRPr="00CE55C3">
        <w:rPr>
          <w:i/>
          <w:sz w:val="28"/>
          <w:szCs w:val="28"/>
        </w:rPr>
        <w:t xml:space="preserve">ải quan, </w:t>
      </w:r>
      <w:r>
        <w:rPr>
          <w:i/>
          <w:sz w:val="28"/>
          <w:szCs w:val="28"/>
        </w:rPr>
        <w:t>L</w:t>
      </w:r>
      <w:r w:rsidRPr="00CE55C3">
        <w:rPr>
          <w:i/>
          <w:sz w:val="28"/>
          <w:szCs w:val="28"/>
        </w:rPr>
        <w:t xml:space="preserve">uật </w:t>
      </w:r>
      <w:r>
        <w:rPr>
          <w:i/>
          <w:sz w:val="28"/>
          <w:szCs w:val="28"/>
        </w:rPr>
        <w:t>T</w:t>
      </w:r>
      <w:r w:rsidRPr="00CE55C3">
        <w:rPr>
          <w:i/>
          <w:sz w:val="28"/>
          <w:szCs w:val="28"/>
        </w:rPr>
        <w:t xml:space="preserve">huế giá trị gia tăng, </w:t>
      </w:r>
      <w:r>
        <w:rPr>
          <w:i/>
          <w:sz w:val="28"/>
          <w:szCs w:val="28"/>
        </w:rPr>
        <w:t>L</w:t>
      </w:r>
      <w:r w:rsidRPr="00CE55C3">
        <w:rPr>
          <w:i/>
          <w:sz w:val="28"/>
          <w:szCs w:val="28"/>
        </w:rPr>
        <w:t xml:space="preserve">uật </w:t>
      </w:r>
      <w:r>
        <w:rPr>
          <w:i/>
          <w:sz w:val="28"/>
          <w:szCs w:val="28"/>
        </w:rPr>
        <w:t>T</w:t>
      </w:r>
      <w:r w:rsidRPr="00CE55C3">
        <w:rPr>
          <w:i/>
          <w:sz w:val="28"/>
          <w:szCs w:val="28"/>
        </w:rPr>
        <w:t xml:space="preserve">huế xuất khẩu, thuế nhập khẩu, </w:t>
      </w:r>
      <w:r>
        <w:rPr>
          <w:i/>
          <w:sz w:val="28"/>
          <w:szCs w:val="28"/>
        </w:rPr>
        <w:t>L</w:t>
      </w:r>
      <w:r w:rsidRPr="00CE55C3">
        <w:rPr>
          <w:i/>
          <w:sz w:val="28"/>
          <w:szCs w:val="28"/>
        </w:rPr>
        <w:t xml:space="preserve">uật </w:t>
      </w:r>
      <w:r>
        <w:rPr>
          <w:i/>
          <w:sz w:val="28"/>
          <w:szCs w:val="28"/>
        </w:rPr>
        <w:t>Đ</w:t>
      </w:r>
      <w:r w:rsidRPr="00CE55C3">
        <w:rPr>
          <w:i/>
          <w:sz w:val="28"/>
          <w:szCs w:val="28"/>
        </w:rPr>
        <w:t xml:space="preserve">ầu tư, </w:t>
      </w:r>
      <w:r>
        <w:rPr>
          <w:i/>
          <w:sz w:val="28"/>
          <w:szCs w:val="28"/>
        </w:rPr>
        <w:t>L</w:t>
      </w:r>
      <w:r w:rsidRPr="00CE55C3">
        <w:rPr>
          <w:i/>
          <w:sz w:val="28"/>
          <w:szCs w:val="28"/>
        </w:rPr>
        <w:t xml:space="preserve">uật </w:t>
      </w:r>
      <w:r>
        <w:rPr>
          <w:i/>
          <w:sz w:val="28"/>
          <w:szCs w:val="28"/>
        </w:rPr>
        <w:t>Đ</w:t>
      </w:r>
      <w:r w:rsidRPr="00CE55C3">
        <w:rPr>
          <w:i/>
          <w:sz w:val="28"/>
          <w:szCs w:val="28"/>
        </w:rPr>
        <w:t xml:space="preserve">ầu tư công, </w:t>
      </w:r>
      <w:r>
        <w:rPr>
          <w:i/>
          <w:sz w:val="28"/>
          <w:szCs w:val="28"/>
        </w:rPr>
        <w:t>L</w:t>
      </w:r>
      <w:r w:rsidRPr="00CE55C3">
        <w:rPr>
          <w:i/>
          <w:sz w:val="28"/>
          <w:szCs w:val="28"/>
        </w:rPr>
        <w:t xml:space="preserve">uật </w:t>
      </w:r>
      <w:r>
        <w:rPr>
          <w:i/>
          <w:sz w:val="28"/>
          <w:szCs w:val="28"/>
        </w:rPr>
        <w:t>Q</w:t>
      </w:r>
      <w:r w:rsidRPr="00CE55C3">
        <w:rPr>
          <w:i/>
          <w:sz w:val="28"/>
          <w:szCs w:val="28"/>
        </w:rPr>
        <w:t>uản lý, sử dụng tài sản công</w:t>
      </w:r>
      <w:r>
        <w:rPr>
          <w:i/>
          <w:sz w:val="28"/>
          <w:szCs w:val="28"/>
        </w:rPr>
        <w:t xml:space="preserve"> ngày 25/6/2025;</w:t>
      </w:r>
      <w:r>
        <w:rPr>
          <w:i/>
          <w:sz w:val="28"/>
          <w:szCs w:val="28"/>
        </w:rPr>
        <w:tab/>
      </w:r>
      <w:r>
        <w:rPr>
          <w:i/>
          <w:sz w:val="28"/>
          <w:szCs w:val="28"/>
        </w:rPr>
        <w:tab/>
      </w:r>
      <w:r>
        <w:rPr>
          <w:i/>
          <w:sz w:val="28"/>
          <w:szCs w:val="28"/>
          <w:lang w:val="en-US"/>
        </w:rPr>
        <w:tab/>
      </w:r>
    </w:p>
    <w:p w:rsidR="001E7B53" w:rsidRDefault="009019F9" w:rsidP="00180ED7">
      <w:pPr>
        <w:ind w:firstLine="709"/>
        <w:jc w:val="both"/>
        <w:rPr>
          <w:i/>
          <w:sz w:val="28"/>
          <w:szCs w:val="28"/>
          <w:lang w:val="en-GB"/>
        </w:rPr>
      </w:pPr>
      <w:r>
        <w:rPr>
          <w:i/>
          <w:sz w:val="28"/>
          <w:szCs w:val="28"/>
          <w:lang w:val="en-US"/>
        </w:rPr>
        <w:tab/>
      </w:r>
      <w:r>
        <w:rPr>
          <w:i/>
          <w:sz w:val="28"/>
          <w:szCs w:val="28"/>
          <w:lang w:val="pt-BR"/>
        </w:rPr>
        <w:t xml:space="preserve">Căn cứ Nghị định của Chính phủ: số 108/2024/NĐ-CP ngày 23/8/2024 </w:t>
      </w:r>
      <w:bookmarkStart w:id="0" w:name="loai_1_name"/>
      <w:r>
        <w:rPr>
          <w:i/>
          <w:sz w:val="28"/>
          <w:szCs w:val="28"/>
          <w:lang w:val="en-GB"/>
        </w:rPr>
        <w:t>q</w:t>
      </w:r>
      <w:r w:rsidRPr="00CE55C3">
        <w:rPr>
          <w:i/>
          <w:sz w:val="28"/>
          <w:szCs w:val="28"/>
          <w:lang w:val="en-GB"/>
        </w:rPr>
        <w:t>uy định việc quản lý, sử dụng và khai thác nhà, đất là tài sản công không sử dụng vào mục đích để ở giao cho tổ chức có chức năng quản lý, kinh doanh nhà địa phương quản lý, khai thác</w:t>
      </w:r>
      <w:bookmarkEnd w:id="0"/>
      <w:r w:rsidR="001E7B53">
        <w:rPr>
          <w:i/>
          <w:sz w:val="28"/>
          <w:szCs w:val="28"/>
          <w:lang w:val="en-GB"/>
        </w:rPr>
        <w:t>;</w:t>
      </w:r>
    </w:p>
    <w:p w:rsidR="00D02E60" w:rsidRPr="00D02E60" w:rsidRDefault="001E7B53" w:rsidP="00180ED7">
      <w:pPr>
        <w:ind w:firstLine="709"/>
        <w:jc w:val="both"/>
        <w:rPr>
          <w:i/>
          <w:sz w:val="28"/>
          <w:szCs w:val="28"/>
          <w:lang w:val="en-GB"/>
        </w:rPr>
      </w:pPr>
      <w:r w:rsidRPr="00D02E60">
        <w:rPr>
          <w:i/>
          <w:sz w:val="28"/>
          <w:szCs w:val="28"/>
          <w:lang w:val="en-GB"/>
        </w:rPr>
        <w:t>Că</w:t>
      </w:r>
      <w:r w:rsidR="00D02E60" w:rsidRPr="00D02E60">
        <w:rPr>
          <w:i/>
          <w:sz w:val="28"/>
          <w:szCs w:val="28"/>
          <w:lang w:val="en-GB"/>
        </w:rPr>
        <w:t>n cứ Nghị quyết số 31/2026/NQ-CP ngày 24</w:t>
      </w:r>
      <w:r w:rsidRPr="00D02E60">
        <w:rPr>
          <w:i/>
          <w:sz w:val="28"/>
          <w:szCs w:val="28"/>
          <w:lang w:val="en-GB"/>
        </w:rPr>
        <w:t>/6/2026 của Chính phủ</w:t>
      </w:r>
      <w:r w:rsidR="00D02E60" w:rsidRPr="00D02E60">
        <w:rPr>
          <w:i/>
          <w:sz w:val="28"/>
          <w:szCs w:val="28"/>
          <w:lang w:val="en-GB"/>
        </w:rPr>
        <w:t>về các cơ chế, chính sách đặc thù nhằm đẩy nhanh tiến độ xử lý, khai thác nhà, đất dôi dư sau khi sắp xếp, tinh gọn tổ chức bộ máy của hệ thống chính</w:t>
      </w:r>
      <w:r w:rsidR="00380D3B">
        <w:rPr>
          <w:i/>
          <w:sz w:val="28"/>
          <w:szCs w:val="28"/>
          <w:lang w:val="en-GB"/>
        </w:rPr>
        <w:t xml:space="preserve"> trị, sắp xếp đơn vị hành chính;</w:t>
      </w:r>
    </w:p>
    <w:p w:rsidR="00074F02" w:rsidRDefault="001E7B53" w:rsidP="00180ED7">
      <w:pPr>
        <w:ind w:firstLine="709"/>
        <w:jc w:val="both"/>
        <w:rPr>
          <w:i/>
          <w:sz w:val="28"/>
        </w:rPr>
      </w:pPr>
      <w:r>
        <w:rPr>
          <w:i/>
          <w:sz w:val="28"/>
          <w:szCs w:val="28"/>
          <w:lang w:val="en-GB"/>
        </w:rPr>
        <w:tab/>
      </w:r>
      <w:r w:rsidR="00074F02">
        <w:rPr>
          <w:i/>
          <w:spacing w:val="-6"/>
          <w:sz w:val="28"/>
        </w:rPr>
        <w:t xml:space="preserve">Căn cứ các Quyết định của UBND tỉnh: </w:t>
      </w:r>
      <w:r w:rsidR="00074F02">
        <w:rPr>
          <w:i/>
          <w:spacing w:val="-6"/>
          <w:sz w:val="28"/>
          <w:lang w:val="es-EC"/>
        </w:rPr>
        <w:t>s</w:t>
      </w:r>
      <w:r w:rsidR="00074F02">
        <w:rPr>
          <w:i/>
          <w:spacing w:val="-6"/>
          <w:sz w:val="28"/>
        </w:rPr>
        <w:t xml:space="preserve">ố </w:t>
      </w:r>
      <w:r w:rsidR="00074F02">
        <w:rPr>
          <w:i/>
          <w:spacing w:val="-6"/>
          <w:sz w:val="28"/>
          <w:lang w:val="en-US"/>
        </w:rPr>
        <w:t>28/2026</w:t>
      </w:r>
      <w:r w:rsidR="00074F02">
        <w:rPr>
          <w:i/>
          <w:spacing w:val="-6"/>
          <w:sz w:val="28"/>
        </w:rPr>
        <w:t xml:space="preserve">/QĐ-UBND ngày </w:t>
      </w:r>
      <w:r w:rsidR="00074F02">
        <w:rPr>
          <w:i/>
          <w:spacing w:val="-6"/>
          <w:sz w:val="28"/>
          <w:lang w:val="en-US"/>
        </w:rPr>
        <w:t>24</w:t>
      </w:r>
      <w:r w:rsidR="00074F02">
        <w:rPr>
          <w:i/>
          <w:spacing w:val="-6"/>
          <w:sz w:val="28"/>
        </w:rPr>
        <w:t>/4/202</w:t>
      </w:r>
      <w:r w:rsidR="00074F02">
        <w:rPr>
          <w:i/>
          <w:spacing w:val="-6"/>
          <w:sz w:val="28"/>
          <w:lang w:val="en-US"/>
        </w:rPr>
        <w:t>6</w:t>
      </w:r>
      <w:r w:rsidR="00074F02">
        <w:rPr>
          <w:i/>
          <w:sz w:val="28"/>
        </w:rPr>
        <w:t xml:space="preserve"> </w:t>
      </w:r>
      <w:r w:rsidR="00074F02">
        <w:rPr>
          <w:i/>
          <w:sz w:val="28"/>
          <w:lang w:val="en-US"/>
        </w:rPr>
        <w:t>Quy định chi tiết một số điều tại Nghị quyết số 254/2025/QH15 của Quốc hội</w:t>
      </w:r>
      <w:r w:rsidR="00074F02">
        <w:rPr>
          <w:i/>
          <w:sz w:val="28"/>
        </w:rPr>
        <w:t xml:space="preserve">; số 43/2025/QĐ-UBND ngày 24/7/2025 Sửa đổi, bổ sung quy định ban hành kèm theo các Quyết định quy định chi tiết thi hành Luật Đất đai; </w:t>
      </w:r>
    </w:p>
    <w:p w:rsidR="00074F02" w:rsidRPr="00466584" w:rsidRDefault="00074F02" w:rsidP="00180ED7">
      <w:pPr>
        <w:ind w:firstLine="709"/>
        <w:jc w:val="both"/>
        <w:rPr>
          <w:i/>
          <w:sz w:val="28"/>
        </w:rPr>
      </w:pPr>
      <w:r w:rsidRPr="00074F02">
        <w:rPr>
          <w:i/>
          <w:sz w:val="28"/>
        </w:rPr>
        <w:t xml:space="preserve">Căn cứ </w:t>
      </w:r>
      <w:r w:rsidR="00466584">
        <w:rPr>
          <w:i/>
          <w:sz w:val="28"/>
          <w:lang w:val="en-US"/>
        </w:rPr>
        <w:t xml:space="preserve">các </w:t>
      </w:r>
      <w:r w:rsidRPr="00074F02">
        <w:rPr>
          <w:i/>
          <w:sz w:val="28"/>
        </w:rPr>
        <w:t>Quyết định</w:t>
      </w:r>
      <w:r w:rsidR="00466584">
        <w:rPr>
          <w:i/>
          <w:sz w:val="28"/>
          <w:lang w:val="en-US"/>
        </w:rPr>
        <w:t xml:space="preserve"> của UBND xã Đức Thịnh:</w:t>
      </w:r>
      <w:r w:rsidRPr="00074F02">
        <w:rPr>
          <w:i/>
          <w:sz w:val="28"/>
        </w:rPr>
        <w:t xml:space="preserve"> số 130</w:t>
      </w:r>
      <w:r w:rsidR="007C6F16" w:rsidRPr="007C6F16">
        <w:rPr>
          <w:i/>
          <w:sz w:val="28"/>
        </w:rPr>
        <w:t>4</w:t>
      </w:r>
      <w:r w:rsidRPr="00074F02">
        <w:rPr>
          <w:i/>
          <w:sz w:val="28"/>
        </w:rPr>
        <w:t xml:space="preserve">/QĐ-UBND ngày 04/6/2026 về việc phê duyệt </w:t>
      </w:r>
      <w:r w:rsidR="007C6F16" w:rsidRPr="007C6F16">
        <w:rPr>
          <w:i/>
          <w:sz w:val="28"/>
        </w:rPr>
        <w:t>Kế hoạch quản lý, khai thác nhà, đất năm 2026 của Trung tâm dịch vụ tổng hợp xã Đức Thịnh</w:t>
      </w:r>
      <w:r w:rsidRPr="007C6F16">
        <w:rPr>
          <w:i/>
          <w:sz w:val="28"/>
        </w:rPr>
        <w:t>;</w:t>
      </w:r>
      <w:r w:rsidR="007C6F16">
        <w:rPr>
          <w:i/>
          <w:sz w:val="28"/>
          <w:lang w:val="en-US"/>
        </w:rPr>
        <w:t xml:space="preserve"> số </w:t>
      </w:r>
      <w:r w:rsidR="00D02E60">
        <w:rPr>
          <w:i/>
          <w:sz w:val="28"/>
          <w:lang w:val="en-US"/>
        </w:rPr>
        <w:t>1</w:t>
      </w:r>
      <w:r w:rsidR="00A67D66">
        <w:rPr>
          <w:i/>
          <w:sz w:val="28"/>
          <w:lang w:val="en-US"/>
        </w:rPr>
        <w:t>415</w:t>
      </w:r>
      <w:r w:rsidR="00D02E60">
        <w:rPr>
          <w:i/>
          <w:sz w:val="28"/>
          <w:lang w:val="en-US"/>
        </w:rPr>
        <w:t>/QĐ-UBND ngày 1</w:t>
      </w:r>
      <w:r w:rsidR="00A67D66">
        <w:rPr>
          <w:i/>
          <w:sz w:val="28"/>
          <w:lang w:val="en-US"/>
        </w:rPr>
        <w:t>7</w:t>
      </w:r>
      <w:r w:rsidR="007C6F16">
        <w:rPr>
          <w:i/>
          <w:sz w:val="28"/>
          <w:lang w:val="en-US"/>
        </w:rPr>
        <w:t xml:space="preserve">/6/2026 về việc phê duyệt Điều chỉnh Kế hoạch quản lý, </w:t>
      </w:r>
      <w:r w:rsidR="007C6F16" w:rsidRPr="007C6F16">
        <w:rPr>
          <w:i/>
          <w:sz w:val="28"/>
        </w:rPr>
        <w:t>khai thác nhà, đất năm 2026 của Trung tâm dịch vụ tổng hợp xã Đức Thịnh</w:t>
      </w:r>
      <w:r w:rsidR="00466584" w:rsidRPr="00466584">
        <w:rPr>
          <w:i/>
          <w:sz w:val="28"/>
        </w:rPr>
        <w:t>; số 1504/QĐ-UBND ngày 25/6/2026 về việc phê duyệt Điều chỉnh Kế hoạch quản lý, khai thác nhà, đất năm 2026 của Trung tâm dịch vụ tổng hợp xã Đức Thịnh (lần 2);</w:t>
      </w:r>
    </w:p>
    <w:p w:rsidR="00074F02" w:rsidRPr="00074F02" w:rsidRDefault="00074F02" w:rsidP="00180ED7">
      <w:pPr>
        <w:ind w:firstLine="709"/>
        <w:jc w:val="both"/>
        <w:rPr>
          <w:i/>
          <w:sz w:val="28"/>
        </w:rPr>
      </w:pPr>
      <w:r w:rsidRPr="00F9320B">
        <w:rPr>
          <w:i/>
          <w:sz w:val="28"/>
        </w:rPr>
        <w:t xml:space="preserve"> Xét đề nghị của </w:t>
      </w:r>
      <w:r w:rsidR="007C6F16">
        <w:rPr>
          <w:i/>
          <w:sz w:val="28"/>
          <w:lang w:val="en-US"/>
        </w:rPr>
        <w:t>Trung tâm dịch vụ tổng hợp xã</w:t>
      </w:r>
      <w:r w:rsidRPr="00F9320B">
        <w:rPr>
          <w:i/>
          <w:sz w:val="28"/>
        </w:rPr>
        <w:t xml:space="preserve"> tại Tờ trình số </w:t>
      </w:r>
      <w:r w:rsidR="00D02E60">
        <w:rPr>
          <w:i/>
          <w:sz w:val="28"/>
          <w:lang w:val="en-US"/>
        </w:rPr>
        <w:t>0</w:t>
      </w:r>
      <w:r w:rsidR="00466584">
        <w:rPr>
          <w:i/>
          <w:sz w:val="28"/>
          <w:lang w:val="en-US"/>
        </w:rPr>
        <w:t>3</w:t>
      </w:r>
      <w:r w:rsidRPr="00F9320B">
        <w:rPr>
          <w:i/>
          <w:sz w:val="28"/>
        </w:rPr>
        <w:t>/TTr-</w:t>
      </w:r>
      <w:r w:rsidR="007C6F16">
        <w:rPr>
          <w:i/>
          <w:sz w:val="28"/>
          <w:lang w:val="en-US"/>
        </w:rPr>
        <w:t xml:space="preserve">DVTH </w:t>
      </w:r>
      <w:r w:rsidRPr="00F9320B">
        <w:rPr>
          <w:i/>
          <w:sz w:val="28"/>
        </w:rPr>
        <w:t>ngày</w:t>
      </w:r>
      <w:r w:rsidRPr="00074F02">
        <w:rPr>
          <w:i/>
          <w:sz w:val="28"/>
        </w:rPr>
        <w:t xml:space="preserve"> </w:t>
      </w:r>
      <w:r w:rsidR="005C2183">
        <w:rPr>
          <w:i/>
          <w:sz w:val="28"/>
          <w:lang w:val="en-US"/>
        </w:rPr>
        <w:t>02/7</w:t>
      </w:r>
      <w:r w:rsidRPr="00074F02">
        <w:rPr>
          <w:i/>
          <w:sz w:val="28"/>
        </w:rPr>
        <w:t>/</w:t>
      </w:r>
      <w:r w:rsidRPr="00F9320B">
        <w:rPr>
          <w:i/>
          <w:sz w:val="28"/>
        </w:rPr>
        <w:t>2026</w:t>
      </w:r>
      <w:r w:rsidRPr="00074F02">
        <w:rPr>
          <w:i/>
          <w:sz w:val="28"/>
        </w:rPr>
        <w:t>.</w:t>
      </w:r>
    </w:p>
    <w:p w:rsidR="00074F02" w:rsidRDefault="00074F02" w:rsidP="00180ED7">
      <w:pPr>
        <w:ind w:left="2" w:right="425" w:firstLine="707"/>
        <w:jc w:val="center"/>
        <w:rPr>
          <w:b/>
          <w:sz w:val="12"/>
          <w:szCs w:val="6"/>
          <w:lang w:val="es-EC"/>
        </w:rPr>
      </w:pPr>
    </w:p>
    <w:p w:rsidR="00074F02" w:rsidRDefault="00074F02" w:rsidP="00180ED7">
      <w:pPr>
        <w:ind w:left="2" w:right="425" w:firstLine="707"/>
        <w:jc w:val="center"/>
        <w:rPr>
          <w:b/>
          <w:spacing w:val="-2"/>
          <w:sz w:val="28"/>
          <w:lang w:val="en-US"/>
        </w:rPr>
      </w:pPr>
      <w:r>
        <w:rPr>
          <w:b/>
          <w:sz w:val="28"/>
        </w:rPr>
        <w:t>QUYẾT</w:t>
      </w:r>
      <w:r>
        <w:rPr>
          <w:b/>
          <w:spacing w:val="-6"/>
          <w:sz w:val="28"/>
        </w:rPr>
        <w:t xml:space="preserve"> </w:t>
      </w:r>
      <w:r>
        <w:rPr>
          <w:b/>
          <w:spacing w:val="-2"/>
          <w:sz w:val="28"/>
        </w:rPr>
        <w:t>ĐỊNH:</w:t>
      </w:r>
    </w:p>
    <w:p w:rsidR="00074F02" w:rsidRDefault="00074F02" w:rsidP="00180ED7">
      <w:pPr>
        <w:ind w:left="2" w:right="425" w:firstLine="707"/>
        <w:jc w:val="center"/>
        <w:rPr>
          <w:b/>
          <w:sz w:val="12"/>
          <w:szCs w:val="6"/>
          <w:lang w:val="en-US"/>
        </w:rPr>
      </w:pPr>
    </w:p>
    <w:p w:rsidR="00495DC2" w:rsidRDefault="00074F02" w:rsidP="00180ED7">
      <w:pPr>
        <w:ind w:firstLine="720"/>
        <w:jc w:val="both"/>
        <w:rPr>
          <w:color w:val="000000" w:themeColor="text1"/>
          <w:sz w:val="28"/>
          <w:szCs w:val="28"/>
          <w:lang w:val="en-US"/>
        </w:rPr>
      </w:pPr>
      <w:r w:rsidRPr="00074F02">
        <w:rPr>
          <w:b/>
          <w:sz w:val="28"/>
        </w:rPr>
        <w:t>Điều 1</w:t>
      </w:r>
      <w:r w:rsidRPr="00074F02">
        <w:rPr>
          <w:sz w:val="28"/>
        </w:rPr>
        <w:t xml:space="preserve">. </w:t>
      </w:r>
      <w:r w:rsidR="00495DC2" w:rsidRPr="003F479A">
        <w:rPr>
          <w:sz w:val="28"/>
          <w:szCs w:val="28"/>
          <w:lang w:val="pt-BR"/>
        </w:rPr>
        <w:t xml:space="preserve">Phê duyệt </w:t>
      </w:r>
      <w:r w:rsidR="00495DC2">
        <w:rPr>
          <w:sz w:val="28"/>
          <w:szCs w:val="28"/>
          <w:lang w:val="en-US"/>
        </w:rPr>
        <w:t xml:space="preserve">đơn </w:t>
      </w:r>
      <w:r w:rsidR="00495DC2" w:rsidRPr="00A35991">
        <w:rPr>
          <w:sz w:val="28"/>
          <w:szCs w:val="28"/>
        </w:rPr>
        <w:t xml:space="preserve">giá cho thuê nhà đối với </w:t>
      </w:r>
      <w:r w:rsidR="00495DC2">
        <w:rPr>
          <w:sz w:val="28"/>
          <w:szCs w:val="28"/>
          <w:lang w:val="en-US"/>
        </w:rPr>
        <w:t>0</w:t>
      </w:r>
      <w:r w:rsidR="00A331FD">
        <w:rPr>
          <w:sz w:val="28"/>
          <w:szCs w:val="28"/>
          <w:lang w:val="en-US"/>
        </w:rPr>
        <w:t>3</w:t>
      </w:r>
      <w:r w:rsidR="00495DC2">
        <w:rPr>
          <w:sz w:val="28"/>
          <w:szCs w:val="28"/>
          <w:lang w:val="en-US"/>
        </w:rPr>
        <w:t xml:space="preserve"> </w:t>
      </w:r>
      <w:r w:rsidR="00495DC2" w:rsidRPr="00A35991">
        <w:rPr>
          <w:sz w:val="28"/>
          <w:szCs w:val="28"/>
        </w:rPr>
        <w:t xml:space="preserve">cơ sở nhà, đất là tài sản công không sử dụng vào mục đích để ở được giao cho </w:t>
      </w:r>
      <w:r w:rsidR="007C6F16" w:rsidRPr="007C6F16">
        <w:rPr>
          <w:sz w:val="28"/>
          <w:lang w:val="en-US"/>
        </w:rPr>
        <w:t>Trung tâm dịch vụ tổng hợp xã Đức Thịnh quản lý, xử lý</w:t>
      </w:r>
      <w:r w:rsidR="009019F9">
        <w:rPr>
          <w:sz w:val="28"/>
          <w:lang w:val="en-US"/>
        </w:rPr>
        <w:t xml:space="preserve"> có phương án cho thuê theo Nghị định 108/202</w:t>
      </w:r>
      <w:r w:rsidR="001E7B53">
        <w:rPr>
          <w:sz w:val="28"/>
          <w:lang w:val="en-US"/>
        </w:rPr>
        <w:t>4</w:t>
      </w:r>
      <w:r w:rsidR="009019F9">
        <w:rPr>
          <w:sz w:val="28"/>
          <w:lang w:val="en-US"/>
        </w:rPr>
        <w:t>/NĐ-CP</w:t>
      </w:r>
      <w:r>
        <w:rPr>
          <w:sz w:val="28"/>
          <w:lang w:val="en-US"/>
        </w:rPr>
        <w:t xml:space="preserve">, </w:t>
      </w:r>
      <w:r w:rsidRPr="00074F02">
        <w:rPr>
          <w:sz w:val="28"/>
          <w:lang w:val="en-US"/>
        </w:rPr>
        <w:t>như sau:</w:t>
      </w:r>
      <w:r w:rsidR="00495DC2">
        <w:rPr>
          <w:sz w:val="28"/>
          <w:lang w:val="en-US"/>
        </w:rPr>
        <w:tab/>
      </w:r>
      <w:r w:rsidR="00495DC2">
        <w:rPr>
          <w:sz w:val="28"/>
          <w:lang w:val="en-US"/>
        </w:rPr>
        <w:tab/>
      </w:r>
      <w:r w:rsidR="00495DC2">
        <w:rPr>
          <w:sz w:val="28"/>
          <w:lang w:val="en-US"/>
        </w:rPr>
        <w:tab/>
      </w:r>
      <w:r w:rsidR="00495DC2">
        <w:rPr>
          <w:sz w:val="28"/>
          <w:lang w:val="en-US"/>
        </w:rPr>
        <w:tab/>
      </w:r>
      <w:r w:rsidR="00495DC2">
        <w:rPr>
          <w:sz w:val="28"/>
          <w:lang w:val="en-US"/>
        </w:rPr>
        <w:tab/>
      </w:r>
      <w:r w:rsidR="00495DC2">
        <w:rPr>
          <w:sz w:val="28"/>
          <w:lang w:val="en-US"/>
        </w:rPr>
        <w:tab/>
      </w:r>
      <w:r w:rsidR="00495DC2">
        <w:rPr>
          <w:sz w:val="28"/>
          <w:lang w:val="en-US"/>
        </w:rPr>
        <w:tab/>
      </w:r>
      <w:r w:rsidR="00495DC2">
        <w:rPr>
          <w:sz w:val="28"/>
          <w:lang w:val="en-US"/>
        </w:rPr>
        <w:tab/>
      </w:r>
      <w:r w:rsidR="00495DC2">
        <w:rPr>
          <w:sz w:val="28"/>
          <w:lang w:val="en-US"/>
        </w:rPr>
        <w:lastRenderedPageBreak/>
        <w:tab/>
        <w:t xml:space="preserve">1. Tài sản cho thuê: </w:t>
      </w:r>
      <w:r w:rsidR="00495DC2" w:rsidRPr="00F26552">
        <w:rPr>
          <w:color w:val="000000" w:themeColor="text1"/>
          <w:sz w:val="28"/>
          <w:szCs w:val="28"/>
        </w:rPr>
        <w:t>Trạm Y tế Đức Thịnh</w:t>
      </w:r>
      <w:r w:rsidR="00495DC2">
        <w:rPr>
          <w:color w:val="000000" w:themeColor="text1"/>
          <w:sz w:val="28"/>
          <w:szCs w:val="28"/>
          <w:lang w:val="en-US"/>
        </w:rPr>
        <w:t>.</w:t>
      </w:r>
    </w:p>
    <w:p w:rsidR="00495DC2" w:rsidRDefault="00495DC2" w:rsidP="00180ED7">
      <w:pPr>
        <w:ind w:firstLine="720"/>
        <w:jc w:val="both"/>
        <w:rPr>
          <w:sz w:val="28"/>
          <w:szCs w:val="28"/>
          <w:lang w:val="es-EC"/>
        </w:rPr>
      </w:pPr>
      <w:r>
        <w:rPr>
          <w:color w:val="000000" w:themeColor="text1"/>
          <w:sz w:val="28"/>
          <w:szCs w:val="28"/>
          <w:lang w:val="en-US"/>
        </w:rPr>
        <w:t>a. Địa chỉ:</w:t>
      </w:r>
      <w:r w:rsidRPr="00F26552">
        <w:rPr>
          <w:color w:val="000000" w:themeColor="text1"/>
          <w:sz w:val="28"/>
          <w:szCs w:val="28"/>
        </w:rPr>
        <w:t xml:space="preserve"> thôn Quang Chiêm, xã Đức Thịnh</w:t>
      </w:r>
      <w:r w:rsidRPr="00F26552">
        <w:rPr>
          <w:sz w:val="28"/>
          <w:szCs w:val="28"/>
          <w:lang w:val="es-EC"/>
        </w:rPr>
        <w:t xml:space="preserve"> </w:t>
      </w:r>
    </w:p>
    <w:p w:rsidR="00495DC2" w:rsidRPr="00D052C7" w:rsidRDefault="00495DC2" w:rsidP="00180ED7">
      <w:pPr>
        <w:ind w:firstLine="720"/>
        <w:jc w:val="both"/>
        <w:rPr>
          <w:color w:val="000000" w:themeColor="text1"/>
          <w:sz w:val="28"/>
          <w:szCs w:val="28"/>
          <w:lang w:val="en-US"/>
        </w:rPr>
      </w:pPr>
      <w:r w:rsidRPr="00495DC2">
        <w:rPr>
          <w:sz w:val="28"/>
          <w:szCs w:val="28"/>
          <w:lang w:val="es-EC"/>
        </w:rPr>
        <w:t xml:space="preserve">- Diện tích đất: </w:t>
      </w:r>
      <w:r w:rsidRPr="00495DC2">
        <w:rPr>
          <w:color w:val="000000" w:themeColor="text1"/>
          <w:sz w:val="28"/>
          <w:szCs w:val="28"/>
        </w:rPr>
        <w:t xml:space="preserve">2.213,7 </w:t>
      </w:r>
      <w:r w:rsidRPr="00495DC2">
        <w:rPr>
          <w:color w:val="000000" w:themeColor="text1"/>
          <w:sz w:val="28"/>
          <w:szCs w:val="28"/>
          <w:lang w:val="vi-VN"/>
        </w:rPr>
        <w:t>m</w:t>
      </w:r>
      <w:r w:rsidRPr="00495DC2">
        <w:rPr>
          <w:color w:val="000000" w:themeColor="text1"/>
          <w:sz w:val="28"/>
          <w:szCs w:val="28"/>
          <w:vertAlign w:val="superscript"/>
          <w:lang w:val="vi-VN"/>
        </w:rPr>
        <w:t>2</w:t>
      </w:r>
      <w:r w:rsidR="00D052C7">
        <w:rPr>
          <w:color w:val="000000" w:themeColor="text1"/>
          <w:sz w:val="28"/>
          <w:szCs w:val="28"/>
          <w:lang w:val="en-US"/>
        </w:rPr>
        <w:t>;</w:t>
      </w:r>
    </w:p>
    <w:p w:rsidR="00495DC2" w:rsidRPr="00D052C7" w:rsidRDefault="00495DC2" w:rsidP="00180ED7">
      <w:pPr>
        <w:ind w:firstLine="720"/>
        <w:jc w:val="both"/>
        <w:rPr>
          <w:sz w:val="28"/>
          <w:szCs w:val="28"/>
          <w:lang w:val="en-US"/>
        </w:rPr>
      </w:pPr>
      <w:r>
        <w:rPr>
          <w:sz w:val="28"/>
          <w:szCs w:val="28"/>
          <w:lang w:val="en-US"/>
        </w:rPr>
        <w:t xml:space="preserve">- </w:t>
      </w:r>
      <w:r w:rsidRPr="00495DC2">
        <w:rPr>
          <w:sz w:val="28"/>
          <w:szCs w:val="28"/>
        </w:rPr>
        <w:t xml:space="preserve">Diện tích sàn sử dụng: </w:t>
      </w:r>
      <w:r w:rsidRPr="00495DC2">
        <w:rPr>
          <w:color w:val="000000" w:themeColor="text1"/>
          <w:sz w:val="28"/>
          <w:szCs w:val="28"/>
        </w:rPr>
        <w:t xml:space="preserve">323,82 </w:t>
      </w:r>
      <w:r w:rsidRPr="00495DC2">
        <w:rPr>
          <w:color w:val="000000" w:themeColor="text1"/>
          <w:sz w:val="28"/>
          <w:szCs w:val="28"/>
          <w:lang w:val="vi-VN"/>
        </w:rPr>
        <w:t>m</w:t>
      </w:r>
      <w:r w:rsidRPr="00495DC2">
        <w:rPr>
          <w:color w:val="000000" w:themeColor="text1"/>
          <w:sz w:val="28"/>
          <w:szCs w:val="28"/>
          <w:vertAlign w:val="superscript"/>
          <w:lang w:val="vi-VN"/>
        </w:rPr>
        <w:t>2</w:t>
      </w:r>
      <w:r w:rsidR="00D052C7">
        <w:rPr>
          <w:color w:val="000000" w:themeColor="text1"/>
          <w:sz w:val="28"/>
          <w:szCs w:val="28"/>
          <w:lang w:val="en-US"/>
        </w:rPr>
        <w:t>.</w:t>
      </w:r>
    </w:p>
    <w:p w:rsidR="00495DC2" w:rsidRPr="00495DC2" w:rsidRDefault="00495DC2" w:rsidP="00180ED7">
      <w:pPr>
        <w:ind w:firstLine="720"/>
        <w:jc w:val="both"/>
        <w:rPr>
          <w:color w:val="000000" w:themeColor="text1"/>
          <w:sz w:val="28"/>
          <w:szCs w:val="28"/>
          <w:lang w:val="en-US"/>
        </w:rPr>
      </w:pPr>
      <w:r w:rsidRPr="00495DC2">
        <w:rPr>
          <w:color w:val="000000" w:themeColor="text1"/>
          <w:sz w:val="28"/>
          <w:szCs w:val="28"/>
          <w:lang w:val="en-US"/>
        </w:rPr>
        <w:t>b. Đơn giá cho thuê:</w:t>
      </w:r>
    </w:p>
    <w:p w:rsidR="00495DC2" w:rsidRPr="00495DC2" w:rsidRDefault="00495DC2" w:rsidP="00180ED7">
      <w:pPr>
        <w:ind w:firstLine="720"/>
        <w:jc w:val="both"/>
        <w:rPr>
          <w:color w:val="000000" w:themeColor="text1"/>
          <w:sz w:val="28"/>
          <w:szCs w:val="28"/>
          <w:lang w:val="en-US"/>
        </w:rPr>
      </w:pPr>
      <w:r>
        <w:rPr>
          <w:color w:val="000000" w:themeColor="text1"/>
          <w:sz w:val="28"/>
          <w:szCs w:val="28"/>
          <w:lang w:val="en-US"/>
        </w:rPr>
        <w:t xml:space="preserve">- </w:t>
      </w:r>
      <w:r w:rsidRPr="00495DC2">
        <w:rPr>
          <w:color w:val="000000" w:themeColor="text1"/>
          <w:sz w:val="28"/>
          <w:szCs w:val="28"/>
          <w:lang w:val="en-US"/>
        </w:rPr>
        <w:t xml:space="preserve">Đơn giá thuê nhà: </w:t>
      </w:r>
      <w:r w:rsidRPr="00495DC2">
        <w:rPr>
          <w:sz w:val="28"/>
        </w:rPr>
        <w:t>179.021</w:t>
      </w:r>
      <w:r w:rsidRPr="00495DC2">
        <w:rPr>
          <w:color w:val="000000" w:themeColor="text1"/>
          <w:sz w:val="36"/>
          <w:szCs w:val="28"/>
          <w:lang w:val="en-US"/>
        </w:rPr>
        <w:t xml:space="preserve"> </w:t>
      </w:r>
      <w:r w:rsidRPr="00495DC2">
        <w:rPr>
          <w:color w:val="000000" w:themeColor="text1"/>
          <w:sz w:val="28"/>
          <w:szCs w:val="28"/>
          <w:lang w:val="en-US"/>
        </w:rPr>
        <w:t>đồng/</w:t>
      </w:r>
      <w:r w:rsidRPr="00495DC2">
        <w:rPr>
          <w:color w:val="000000" w:themeColor="text1"/>
          <w:sz w:val="28"/>
          <w:szCs w:val="28"/>
          <w:lang w:val="vi-VN"/>
        </w:rPr>
        <w:t>m</w:t>
      </w:r>
      <w:r w:rsidRPr="00495DC2">
        <w:rPr>
          <w:color w:val="000000" w:themeColor="text1"/>
          <w:sz w:val="28"/>
          <w:szCs w:val="28"/>
          <w:vertAlign w:val="superscript"/>
          <w:lang w:val="vi-VN"/>
        </w:rPr>
        <w:t>2</w:t>
      </w:r>
      <w:r w:rsidRPr="00495DC2">
        <w:rPr>
          <w:color w:val="000000" w:themeColor="text1"/>
          <w:sz w:val="28"/>
          <w:szCs w:val="28"/>
          <w:lang w:val="en-US"/>
        </w:rPr>
        <w:t>/năm;</w:t>
      </w:r>
    </w:p>
    <w:p w:rsidR="00495DC2" w:rsidRPr="00495DC2" w:rsidRDefault="00495DC2" w:rsidP="00180ED7">
      <w:pPr>
        <w:ind w:firstLine="720"/>
        <w:jc w:val="both"/>
        <w:rPr>
          <w:color w:val="000000" w:themeColor="text1"/>
          <w:sz w:val="28"/>
          <w:szCs w:val="28"/>
          <w:lang w:val="en-US"/>
        </w:rPr>
      </w:pPr>
      <w:r>
        <w:rPr>
          <w:color w:val="000000" w:themeColor="text1"/>
          <w:sz w:val="28"/>
          <w:szCs w:val="28"/>
          <w:lang w:val="en-US"/>
        </w:rPr>
        <w:t xml:space="preserve">- </w:t>
      </w:r>
      <w:r w:rsidRPr="00495DC2">
        <w:rPr>
          <w:color w:val="000000" w:themeColor="text1"/>
          <w:sz w:val="28"/>
          <w:szCs w:val="28"/>
          <w:lang w:val="en-US"/>
        </w:rPr>
        <w:t xml:space="preserve">Mức tiền thuê đất trong đơn giá cho thuê nhà: </w:t>
      </w:r>
      <w:r w:rsidRPr="00495DC2">
        <w:rPr>
          <w:sz w:val="28"/>
        </w:rPr>
        <w:t>7.967</w:t>
      </w:r>
      <w:r w:rsidRPr="00495DC2">
        <w:rPr>
          <w:sz w:val="28"/>
          <w:lang w:val="en-US"/>
        </w:rPr>
        <w:t xml:space="preserve"> </w:t>
      </w:r>
      <w:r w:rsidRPr="00495DC2">
        <w:rPr>
          <w:color w:val="000000" w:themeColor="text1"/>
          <w:sz w:val="28"/>
          <w:szCs w:val="28"/>
          <w:lang w:val="en-US"/>
        </w:rPr>
        <w:t>đồng/</w:t>
      </w:r>
      <w:r w:rsidRPr="00495DC2">
        <w:rPr>
          <w:color w:val="000000" w:themeColor="text1"/>
          <w:sz w:val="28"/>
          <w:szCs w:val="28"/>
          <w:lang w:val="vi-VN"/>
        </w:rPr>
        <w:t>m</w:t>
      </w:r>
      <w:r w:rsidRPr="00495DC2">
        <w:rPr>
          <w:color w:val="000000" w:themeColor="text1"/>
          <w:sz w:val="28"/>
          <w:szCs w:val="28"/>
          <w:vertAlign w:val="superscript"/>
          <w:lang w:val="vi-VN"/>
        </w:rPr>
        <w:t>2</w:t>
      </w:r>
      <w:r w:rsidRPr="00495DC2">
        <w:rPr>
          <w:color w:val="000000" w:themeColor="text1"/>
          <w:sz w:val="28"/>
          <w:szCs w:val="28"/>
          <w:lang w:val="en-US"/>
        </w:rPr>
        <w:t>/năm</w:t>
      </w:r>
      <w:r>
        <w:rPr>
          <w:color w:val="000000" w:themeColor="text1"/>
          <w:sz w:val="28"/>
          <w:szCs w:val="28"/>
          <w:lang w:val="en-US"/>
        </w:rPr>
        <w:t>.</w:t>
      </w:r>
    </w:p>
    <w:p w:rsidR="00495DC2" w:rsidRPr="00495DC2" w:rsidRDefault="00495DC2" w:rsidP="00180ED7">
      <w:pPr>
        <w:ind w:firstLine="720"/>
        <w:jc w:val="both"/>
        <w:rPr>
          <w:color w:val="000000" w:themeColor="text1"/>
          <w:sz w:val="28"/>
          <w:szCs w:val="28"/>
          <w:lang w:val="en-US"/>
        </w:rPr>
      </w:pPr>
      <w:r>
        <w:rPr>
          <w:color w:val="000000" w:themeColor="text1"/>
          <w:sz w:val="28"/>
          <w:szCs w:val="28"/>
          <w:lang w:val="en-US"/>
        </w:rPr>
        <w:t xml:space="preserve">2. </w:t>
      </w:r>
      <w:r>
        <w:rPr>
          <w:sz w:val="28"/>
          <w:lang w:val="en-US"/>
        </w:rPr>
        <w:t>Tài sản cho thuê:</w:t>
      </w:r>
      <w:r w:rsidRPr="00495DC2">
        <w:rPr>
          <w:color w:val="000000" w:themeColor="text1"/>
          <w:sz w:val="28"/>
          <w:szCs w:val="28"/>
        </w:rPr>
        <w:t xml:space="preserve"> </w:t>
      </w:r>
      <w:r w:rsidRPr="00F26552">
        <w:rPr>
          <w:color w:val="000000" w:themeColor="text1"/>
          <w:sz w:val="28"/>
          <w:szCs w:val="28"/>
        </w:rPr>
        <w:t>Đội Thuế Chợ Giấy</w:t>
      </w:r>
    </w:p>
    <w:p w:rsidR="001E65E6" w:rsidRDefault="00495DC2" w:rsidP="00180ED7">
      <w:pPr>
        <w:ind w:firstLine="720"/>
        <w:jc w:val="both"/>
        <w:rPr>
          <w:sz w:val="28"/>
          <w:szCs w:val="28"/>
          <w:lang w:val="es-EC"/>
        </w:rPr>
      </w:pPr>
      <w:r>
        <w:rPr>
          <w:color w:val="000000" w:themeColor="text1"/>
          <w:sz w:val="28"/>
          <w:szCs w:val="28"/>
          <w:lang w:val="en-US"/>
        </w:rPr>
        <w:t>a. Địa chỉ:</w:t>
      </w:r>
      <w:r w:rsidRPr="00F26552">
        <w:rPr>
          <w:color w:val="000000" w:themeColor="text1"/>
          <w:sz w:val="28"/>
          <w:szCs w:val="28"/>
        </w:rPr>
        <w:t xml:space="preserve"> thôn </w:t>
      </w:r>
      <w:r>
        <w:rPr>
          <w:color w:val="000000" w:themeColor="text1"/>
          <w:sz w:val="28"/>
          <w:szCs w:val="28"/>
          <w:lang w:val="en-US"/>
        </w:rPr>
        <w:t>Đại Tiến</w:t>
      </w:r>
      <w:r w:rsidRPr="00F26552">
        <w:rPr>
          <w:color w:val="000000" w:themeColor="text1"/>
          <w:sz w:val="28"/>
          <w:szCs w:val="28"/>
        </w:rPr>
        <w:t>, xã Đức Thịnh</w:t>
      </w:r>
      <w:r w:rsidRPr="00F26552">
        <w:rPr>
          <w:sz w:val="28"/>
          <w:szCs w:val="28"/>
          <w:lang w:val="es-EC"/>
        </w:rPr>
        <w:t xml:space="preserve"> </w:t>
      </w:r>
    </w:p>
    <w:p w:rsidR="00495DC2" w:rsidRPr="00D052C7" w:rsidRDefault="00495DC2" w:rsidP="00180ED7">
      <w:pPr>
        <w:ind w:firstLine="720"/>
        <w:jc w:val="both"/>
        <w:rPr>
          <w:color w:val="000000" w:themeColor="text1"/>
          <w:sz w:val="28"/>
          <w:szCs w:val="28"/>
          <w:lang w:val="en-US"/>
        </w:rPr>
      </w:pPr>
      <w:r w:rsidRPr="00495DC2">
        <w:rPr>
          <w:sz w:val="28"/>
          <w:szCs w:val="28"/>
          <w:lang w:val="es-EC"/>
        </w:rPr>
        <w:t xml:space="preserve">- Diện tích đất: </w:t>
      </w:r>
      <w:r w:rsidR="001E65E6">
        <w:rPr>
          <w:color w:val="000000" w:themeColor="text1"/>
          <w:sz w:val="28"/>
          <w:szCs w:val="28"/>
          <w:lang w:val="en-US"/>
        </w:rPr>
        <w:t>209,4</w:t>
      </w:r>
      <w:r w:rsidRPr="00495DC2">
        <w:rPr>
          <w:color w:val="000000" w:themeColor="text1"/>
          <w:sz w:val="28"/>
          <w:szCs w:val="28"/>
        </w:rPr>
        <w:t xml:space="preserve"> </w:t>
      </w:r>
      <w:r w:rsidRPr="00495DC2">
        <w:rPr>
          <w:color w:val="000000" w:themeColor="text1"/>
          <w:sz w:val="28"/>
          <w:szCs w:val="28"/>
          <w:lang w:val="vi-VN"/>
        </w:rPr>
        <w:t>m</w:t>
      </w:r>
      <w:r w:rsidRPr="00495DC2">
        <w:rPr>
          <w:color w:val="000000" w:themeColor="text1"/>
          <w:sz w:val="28"/>
          <w:szCs w:val="28"/>
          <w:vertAlign w:val="superscript"/>
          <w:lang w:val="vi-VN"/>
        </w:rPr>
        <w:t>2</w:t>
      </w:r>
      <w:r w:rsidR="00D052C7">
        <w:rPr>
          <w:color w:val="000000" w:themeColor="text1"/>
          <w:sz w:val="28"/>
          <w:szCs w:val="28"/>
          <w:lang w:val="en-US"/>
        </w:rPr>
        <w:t>;</w:t>
      </w:r>
    </w:p>
    <w:p w:rsidR="00495DC2" w:rsidRPr="00D052C7" w:rsidRDefault="00495DC2" w:rsidP="00180ED7">
      <w:pPr>
        <w:ind w:firstLine="720"/>
        <w:jc w:val="both"/>
        <w:rPr>
          <w:sz w:val="28"/>
          <w:szCs w:val="28"/>
          <w:lang w:val="en-US"/>
        </w:rPr>
      </w:pPr>
      <w:r>
        <w:rPr>
          <w:sz w:val="28"/>
          <w:szCs w:val="28"/>
          <w:lang w:val="en-US"/>
        </w:rPr>
        <w:t xml:space="preserve">- </w:t>
      </w:r>
      <w:r w:rsidRPr="00495DC2">
        <w:rPr>
          <w:sz w:val="28"/>
          <w:szCs w:val="28"/>
        </w:rPr>
        <w:t xml:space="preserve">Diện tích sàn sử dụng: </w:t>
      </w:r>
      <w:r w:rsidR="001E65E6">
        <w:rPr>
          <w:color w:val="000000" w:themeColor="text1"/>
          <w:sz w:val="28"/>
          <w:szCs w:val="28"/>
          <w:lang w:val="en-US"/>
        </w:rPr>
        <w:t>250</w:t>
      </w:r>
      <w:r w:rsidRPr="00495DC2">
        <w:rPr>
          <w:color w:val="000000" w:themeColor="text1"/>
          <w:sz w:val="28"/>
          <w:szCs w:val="28"/>
        </w:rPr>
        <w:t xml:space="preserve"> </w:t>
      </w:r>
      <w:r w:rsidRPr="00495DC2">
        <w:rPr>
          <w:color w:val="000000" w:themeColor="text1"/>
          <w:sz w:val="28"/>
          <w:szCs w:val="28"/>
          <w:lang w:val="vi-VN"/>
        </w:rPr>
        <w:t>m</w:t>
      </w:r>
      <w:r w:rsidRPr="00495DC2">
        <w:rPr>
          <w:color w:val="000000" w:themeColor="text1"/>
          <w:sz w:val="28"/>
          <w:szCs w:val="28"/>
          <w:vertAlign w:val="superscript"/>
          <w:lang w:val="vi-VN"/>
        </w:rPr>
        <w:t>2</w:t>
      </w:r>
      <w:r w:rsidR="00D052C7">
        <w:rPr>
          <w:color w:val="000000" w:themeColor="text1"/>
          <w:sz w:val="28"/>
          <w:szCs w:val="28"/>
          <w:lang w:val="en-US"/>
        </w:rPr>
        <w:t>.</w:t>
      </w:r>
    </w:p>
    <w:p w:rsidR="00495DC2" w:rsidRPr="00495DC2" w:rsidRDefault="00495DC2" w:rsidP="00180ED7">
      <w:pPr>
        <w:ind w:firstLine="720"/>
        <w:jc w:val="both"/>
        <w:rPr>
          <w:color w:val="000000" w:themeColor="text1"/>
          <w:sz w:val="28"/>
          <w:szCs w:val="28"/>
          <w:lang w:val="en-US"/>
        </w:rPr>
      </w:pPr>
      <w:r w:rsidRPr="00495DC2">
        <w:rPr>
          <w:color w:val="000000" w:themeColor="text1"/>
          <w:sz w:val="28"/>
          <w:szCs w:val="28"/>
          <w:lang w:val="en-US"/>
        </w:rPr>
        <w:t>b. Đơn giá cho thuê:</w:t>
      </w:r>
    </w:p>
    <w:p w:rsidR="00495DC2" w:rsidRPr="00495DC2" w:rsidRDefault="00495DC2" w:rsidP="00180ED7">
      <w:pPr>
        <w:ind w:firstLine="720"/>
        <w:jc w:val="both"/>
        <w:rPr>
          <w:color w:val="000000" w:themeColor="text1"/>
          <w:sz w:val="28"/>
          <w:szCs w:val="28"/>
          <w:lang w:val="en-US"/>
        </w:rPr>
      </w:pPr>
      <w:r>
        <w:rPr>
          <w:color w:val="000000" w:themeColor="text1"/>
          <w:sz w:val="28"/>
          <w:szCs w:val="28"/>
          <w:lang w:val="en-US"/>
        </w:rPr>
        <w:t xml:space="preserve">- </w:t>
      </w:r>
      <w:r w:rsidRPr="00495DC2">
        <w:rPr>
          <w:color w:val="000000" w:themeColor="text1"/>
          <w:sz w:val="28"/>
          <w:szCs w:val="28"/>
          <w:lang w:val="en-US"/>
        </w:rPr>
        <w:t xml:space="preserve">Đơn giá thuê nhà: </w:t>
      </w:r>
      <w:r w:rsidR="001E65E6" w:rsidRPr="009019F9">
        <w:rPr>
          <w:sz w:val="28"/>
          <w:lang w:val="es-EC"/>
        </w:rPr>
        <w:t>171.090</w:t>
      </w:r>
      <w:r w:rsidR="001E65E6" w:rsidRPr="00987EDC">
        <w:rPr>
          <w:sz w:val="28"/>
          <w:szCs w:val="28"/>
          <w:lang w:val="en-US"/>
        </w:rPr>
        <w:t xml:space="preserve"> </w:t>
      </w:r>
      <w:r w:rsidRPr="00495DC2">
        <w:rPr>
          <w:color w:val="000000" w:themeColor="text1"/>
          <w:sz w:val="28"/>
          <w:szCs w:val="28"/>
          <w:lang w:val="en-US"/>
        </w:rPr>
        <w:t>đồng/</w:t>
      </w:r>
      <w:r w:rsidRPr="00495DC2">
        <w:rPr>
          <w:color w:val="000000" w:themeColor="text1"/>
          <w:sz w:val="28"/>
          <w:szCs w:val="28"/>
          <w:lang w:val="vi-VN"/>
        </w:rPr>
        <w:t>m</w:t>
      </w:r>
      <w:r w:rsidRPr="00495DC2">
        <w:rPr>
          <w:color w:val="000000" w:themeColor="text1"/>
          <w:sz w:val="28"/>
          <w:szCs w:val="28"/>
          <w:vertAlign w:val="superscript"/>
          <w:lang w:val="vi-VN"/>
        </w:rPr>
        <w:t>2</w:t>
      </w:r>
      <w:r w:rsidRPr="00495DC2">
        <w:rPr>
          <w:color w:val="000000" w:themeColor="text1"/>
          <w:sz w:val="28"/>
          <w:szCs w:val="28"/>
          <w:lang w:val="en-US"/>
        </w:rPr>
        <w:t>/năm;</w:t>
      </w:r>
    </w:p>
    <w:p w:rsidR="001E65E6" w:rsidRPr="00D052C7" w:rsidRDefault="00495DC2" w:rsidP="00180ED7">
      <w:pPr>
        <w:tabs>
          <w:tab w:val="left" w:pos="993"/>
        </w:tabs>
        <w:ind w:firstLine="709"/>
        <w:rPr>
          <w:color w:val="000000" w:themeColor="text1"/>
          <w:sz w:val="28"/>
          <w:szCs w:val="28"/>
          <w:lang w:val="en-US"/>
        </w:rPr>
      </w:pPr>
      <w:r>
        <w:rPr>
          <w:color w:val="000000" w:themeColor="text1"/>
          <w:sz w:val="28"/>
          <w:szCs w:val="28"/>
          <w:lang w:val="en-US"/>
        </w:rPr>
        <w:t xml:space="preserve">- </w:t>
      </w:r>
      <w:r w:rsidRPr="00495DC2">
        <w:rPr>
          <w:color w:val="000000" w:themeColor="text1"/>
          <w:sz w:val="28"/>
          <w:szCs w:val="28"/>
          <w:lang w:val="en-US"/>
        </w:rPr>
        <w:t xml:space="preserve">Mức tiền thuê đất trong đơn giá cho thuê nhà: </w:t>
      </w:r>
      <w:r w:rsidR="001E65E6" w:rsidRPr="009019F9">
        <w:rPr>
          <w:sz w:val="28"/>
          <w:lang w:val="es-EC"/>
        </w:rPr>
        <w:t>27.000</w:t>
      </w:r>
      <w:r w:rsidR="001E65E6" w:rsidRPr="00987EDC">
        <w:rPr>
          <w:sz w:val="28"/>
          <w:lang w:val="es-EC"/>
        </w:rPr>
        <w:t xml:space="preserve"> </w:t>
      </w:r>
      <w:r w:rsidRPr="00495DC2">
        <w:rPr>
          <w:color w:val="000000" w:themeColor="text1"/>
          <w:sz w:val="28"/>
          <w:szCs w:val="28"/>
          <w:lang w:val="en-US"/>
        </w:rPr>
        <w:t>đồng/</w:t>
      </w:r>
      <w:r w:rsidRPr="00495DC2">
        <w:rPr>
          <w:color w:val="000000" w:themeColor="text1"/>
          <w:sz w:val="28"/>
          <w:szCs w:val="28"/>
          <w:lang w:val="vi-VN"/>
        </w:rPr>
        <w:t>m</w:t>
      </w:r>
      <w:r w:rsidRPr="00495DC2">
        <w:rPr>
          <w:color w:val="000000" w:themeColor="text1"/>
          <w:sz w:val="28"/>
          <w:szCs w:val="28"/>
          <w:vertAlign w:val="superscript"/>
          <w:lang w:val="vi-VN"/>
        </w:rPr>
        <w:t>2</w:t>
      </w:r>
      <w:r w:rsidRPr="00495DC2">
        <w:rPr>
          <w:color w:val="000000" w:themeColor="text1"/>
          <w:sz w:val="28"/>
          <w:szCs w:val="28"/>
          <w:lang w:val="en-US"/>
        </w:rPr>
        <w:t>/năm</w:t>
      </w:r>
      <w:r w:rsidR="00D052C7">
        <w:rPr>
          <w:color w:val="000000" w:themeColor="text1"/>
          <w:sz w:val="28"/>
          <w:szCs w:val="28"/>
          <w:lang w:val="en-US"/>
        </w:rPr>
        <w:t>.</w:t>
      </w:r>
    </w:p>
    <w:p w:rsidR="001E65E6" w:rsidRDefault="00A331FD" w:rsidP="00180ED7">
      <w:pPr>
        <w:tabs>
          <w:tab w:val="left" w:pos="993"/>
        </w:tabs>
        <w:ind w:firstLine="709"/>
        <w:rPr>
          <w:color w:val="000000" w:themeColor="text1"/>
          <w:sz w:val="28"/>
          <w:szCs w:val="28"/>
          <w:lang w:val="en-US"/>
        </w:rPr>
      </w:pPr>
      <w:r>
        <w:rPr>
          <w:sz w:val="28"/>
          <w:szCs w:val="28"/>
          <w:lang w:val="es-EC"/>
        </w:rPr>
        <w:t>3</w:t>
      </w:r>
      <w:r w:rsidR="00495DC2" w:rsidRPr="00F26552">
        <w:rPr>
          <w:sz w:val="28"/>
          <w:szCs w:val="28"/>
          <w:lang w:val="es-EC"/>
        </w:rPr>
        <w:t xml:space="preserve">. </w:t>
      </w:r>
      <w:r w:rsidR="001E65E6">
        <w:rPr>
          <w:sz w:val="28"/>
          <w:lang w:val="en-US"/>
        </w:rPr>
        <w:t xml:space="preserve">Tài sản cho thuê: </w:t>
      </w:r>
      <w:r w:rsidR="00495DC2" w:rsidRPr="00F26552">
        <w:rPr>
          <w:color w:val="000000" w:themeColor="text1"/>
          <w:sz w:val="28"/>
          <w:szCs w:val="28"/>
        </w:rPr>
        <w:t xml:space="preserve">Trạm Y tế Đức </w:t>
      </w:r>
      <w:r w:rsidR="00495DC2">
        <w:rPr>
          <w:color w:val="000000" w:themeColor="text1"/>
          <w:sz w:val="28"/>
          <w:szCs w:val="28"/>
          <w:lang w:val="en-US"/>
        </w:rPr>
        <w:t>Thanh</w:t>
      </w:r>
      <w:r w:rsidR="001E65E6" w:rsidRPr="001E65E6">
        <w:rPr>
          <w:color w:val="000000" w:themeColor="text1"/>
          <w:sz w:val="28"/>
          <w:szCs w:val="28"/>
          <w:lang w:val="en-US"/>
        </w:rPr>
        <w:t xml:space="preserve"> </w:t>
      </w:r>
    </w:p>
    <w:p w:rsidR="00495DC2" w:rsidRPr="001E65E6" w:rsidRDefault="001E65E6" w:rsidP="00180ED7">
      <w:pPr>
        <w:tabs>
          <w:tab w:val="left" w:pos="993"/>
        </w:tabs>
        <w:ind w:firstLine="709"/>
        <w:rPr>
          <w:color w:val="000000" w:themeColor="text1"/>
          <w:sz w:val="28"/>
          <w:szCs w:val="28"/>
          <w:lang w:val="en-US"/>
        </w:rPr>
      </w:pPr>
      <w:r>
        <w:rPr>
          <w:color w:val="000000" w:themeColor="text1"/>
          <w:sz w:val="28"/>
          <w:szCs w:val="28"/>
          <w:lang w:val="en-US"/>
        </w:rPr>
        <w:t xml:space="preserve">a. Địa chỉ: </w:t>
      </w:r>
      <w:r w:rsidR="00495DC2" w:rsidRPr="001E65E6">
        <w:rPr>
          <w:color w:val="000000" w:themeColor="text1"/>
          <w:sz w:val="28"/>
          <w:szCs w:val="28"/>
          <w:lang w:val="en-US"/>
        </w:rPr>
        <w:t xml:space="preserve">thôn </w:t>
      </w:r>
      <w:r w:rsidR="00495DC2">
        <w:rPr>
          <w:color w:val="000000" w:themeColor="text1"/>
          <w:sz w:val="28"/>
          <w:szCs w:val="28"/>
          <w:lang w:val="en-US"/>
        </w:rPr>
        <w:t>Đại Liên</w:t>
      </w:r>
      <w:r w:rsidR="00495DC2" w:rsidRPr="001E65E6">
        <w:rPr>
          <w:color w:val="000000" w:themeColor="text1"/>
          <w:sz w:val="28"/>
          <w:szCs w:val="28"/>
          <w:lang w:val="en-US"/>
        </w:rPr>
        <w:t xml:space="preserve">, xã Đức Thịnh </w:t>
      </w:r>
    </w:p>
    <w:p w:rsidR="001E65E6" w:rsidRPr="00D052C7" w:rsidRDefault="001E65E6" w:rsidP="00180ED7">
      <w:pPr>
        <w:ind w:firstLine="720"/>
        <w:jc w:val="both"/>
        <w:rPr>
          <w:color w:val="000000" w:themeColor="text1"/>
          <w:sz w:val="28"/>
          <w:szCs w:val="28"/>
          <w:lang w:val="en-US"/>
        </w:rPr>
      </w:pPr>
      <w:r w:rsidRPr="00495DC2">
        <w:rPr>
          <w:sz w:val="28"/>
          <w:szCs w:val="28"/>
          <w:lang w:val="es-EC"/>
        </w:rPr>
        <w:t xml:space="preserve">- Diện tích đất: </w:t>
      </w:r>
      <w:r w:rsidRPr="001E65E6">
        <w:rPr>
          <w:color w:val="000000" w:themeColor="text1"/>
          <w:sz w:val="28"/>
          <w:szCs w:val="28"/>
        </w:rPr>
        <w:t>1.272,4</w:t>
      </w:r>
      <w:r w:rsidRPr="001E65E6">
        <w:rPr>
          <w:color w:val="000000" w:themeColor="text1"/>
          <w:sz w:val="24"/>
        </w:rPr>
        <w:t xml:space="preserve"> </w:t>
      </w:r>
      <w:r w:rsidRPr="00495DC2">
        <w:rPr>
          <w:color w:val="000000" w:themeColor="text1"/>
          <w:sz w:val="28"/>
          <w:szCs w:val="28"/>
          <w:lang w:val="vi-VN"/>
        </w:rPr>
        <w:t>m</w:t>
      </w:r>
      <w:r w:rsidRPr="00495DC2">
        <w:rPr>
          <w:color w:val="000000" w:themeColor="text1"/>
          <w:sz w:val="28"/>
          <w:szCs w:val="28"/>
          <w:vertAlign w:val="superscript"/>
          <w:lang w:val="vi-VN"/>
        </w:rPr>
        <w:t>2</w:t>
      </w:r>
      <w:r w:rsidR="00D052C7">
        <w:rPr>
          <w:color w:val="000000" w:themeColor="text1"/>
          <w:sz w:val="28"/>
          <w:szCs w:val="28"/>
          <w:lang w:val="en-US"/>
        </w:rPr>
        <w:t>;</w:t>
      </w:r>
    </w:p>
    <w:p w:rsidR="001E65E6" w:rsidRPr="00D052C7" w:rsidRDefault="001E65E6" w:rsidP="00180ED7">
      <w:pPr>
        <w:ind w:firstLine="720"/>
        <w:jc w:val="both"/>
        <w:rPr>
          <w:sz w:val="28"/>
          <w:szCs w:val="28"/>
          <w:lang w:val="en-US"/>
        </w:rPr>
      </w:pPr>
      <w:r>
        <w:rPr>
          <w:sz w:val="28"/>
          <w:szCs w:val="28"/>
          <w:lang w:val="en-US"/>
        </w:rPr>
        <w:t xml:space="preserve">- </w:t>
      </w:r>
      <w:r w:rsidRPr="00495DC2">
        <w:rPr>
          <w:sz w:val="28"/>
          <w:szCs w:val="28"/>
        </w:rPr>
        <w:t xml:space="preserve">Diện tích sàn sử dụng: </w:t>
      </w:r>
      <w:r w:rsidRPr="001E65E6">
        <w:rPr>
          <w:color w:val="000000" w:themeColor="text1"/>
          <w:sz w:val="28"/>
        </w:rPr>
        <w:t xml:space="preserve">468,72 </w:t>
      </w:r>
      <w:r w:rsidRPr="00495DC2">
        <w:rPr>
          <w:color w:val="000000" w:themeColor="text1"/>
          <w:sz w:val="28"/>
          <w:szCs w:val="28"/>
          <w:lang w:val="vi-VN"/>
        </w:rPr>
        <w:t>m</w:t>
      </w:r>
      <w:r w:rsidRPr="00495DC2">
        <w:rPr>
          <w:color w:val="000000" w:themeColor="text1"/>
          <w:sz w:val="28"/>
          <w:szCs w:val="28"/>
          <w:vertAlign w:val="superscript"/>
          <w:lang w:val="vi-VN"/>
        </w:rPr>
        <w:t>2</w:t>
      </w:r>
      <w:r w:rsidR="00D052C7">
        <w:rPr>
          <w:color w:val="000000" w:themeColor="text1"/>
          <w:sz w:val="28"/>
          <w:szCs w:val="28"/>
          <w:lang w:val="en-US"/>
        </w:rPr>
        <w:t>.</w:t>
      </w:r>
    </w:p>
    <w:p w:rsidR="001E65E6" w:rsidRPr="00495DC2" w:rsidRDefault="001E65E6" w:rsidP="00180ED7">
      <w:pPr>
        <w:ind w:firstLine="720"/>
        <w:jc w:val="both"/>
        <w:rPr>
          <w:color w:val="000000" w:themeColor="text1"/>
          <w:sz w:val="28"/>
          <w:szCs w:val="28"/>
          <w:lang w:val="en-US"/>
        </w:rPr>
      </w:pPr>
      <w:r w:rsidRPr="00495DC2">
        <w:rPr>
          <w:color w:val="000000" w:themeColor="text1"/>
          <w:sz w:val="28"/>
          <w:szCs w:val="28"/>
          <w:lang w:val="en-US"/>
        </w:rPr>
        <w:t>b. Đơn giá cho thuê:</w:t>
      </w:r>
    </w:p>
    <w:p w:rsidR="001E65E6" w:rsidRPr="00495DC2" w:rsidRDefault="001E65E6" w:rsidP="00180ED7">
      <w:pPr>
        <w:ind w:firstLine="720"/>
        <w:jc w:val="both"/>
        <w:rPr>
          <w:color w:val="000000" w:themeColor="text1"/>
          <w:sz w:val="28"/>
          <w:szCs w:val="28"/>
          <w:lang w:val="en-US"/>
        </w:rPr>
      </w:pPr>
      <w:r>
        <w:rPr>
          <w:color w:val="000000" w:themeColor="text1"/>
          <w:sz w:val="28"/>
          <w:szCs w:val="28"/>
          <w:lang w:val="en-US"/>
        </w:rPr>
        <w:t xml:space="preserve">- </w:t>
      </w:r>
      <w:r w:rsidRPr="00495DC2">
        <w:rPr>
          <w:color w:val="000000" w:themeColor="text1"/>
          <w:sz w:val="28"/>
          <w:szCs w:val="28"/>
          <w:lang w:val="en-US"/>
        </w:rPr>
        <w:t xml:space="preserve">Đơn giá thuê nhà: </w:t>
      </w:r>
      <w:r w:rsidRPr="009019F9">
        <w:rPr>
          <w:color w:val="000000"/>
          <w:sz w:val="28"/>
          <w:szCs w:val="28"/>
        </w:rPr>
        <w:t>105.907</w:t>
      </w:r>
      <w:r w:rsidRPr="009019F9">
        <w:rPr>
          <w:sz w:val="28"/>
          <w:szCs w:val="28"/>
          <w:lang w:val="en-US"/>
        </w:rPr>
        <w:t xml:space="preserve"> </w:t>
      </w:r>
      <w:r w:rsidRPr="00495DC2">
        <w:rPr>
          <w:color w:val="000000" w:themeColor="text1"/>
          <w:sz w:val="28"/>
          <w:szCs w:val="28"/>
          <w:lang w:val="en-US"/>
        </w:rPr>
        <w:t>đồng/</w:t>
      </w:r>
      <w:r w:rsidRPr="00495DC2">
        <w:rPr>
          <w:color w:val="000000" w:themeColor="text1"/>
          <w:sz w:val="28"/>
          <w:szCs w:val="28"/>
          <w:lang w:val="vi-VN"/>
        </w:rPr>
        <w:t>m</w:t>
      </w:r>
      <w:r w:rsidRPr="00495DC2">
        <w:rPr>
          <w:color w:val="000000" w:themeColor="text1"/>
          <w:sz w:val="28"/>
          <w:szCs w:val="28"/>
          <w:vertAlign w:val="superscript"/>
          <w:lang w:val="vi-VN"/>
        </w:rPr>
        <w:t>2</w:t>
      </w:r>
      <w:r w:rsidRPr="00495DC2">
        <w:rPr>
          <w:color w:val="000000" w:themeColor="text1"/>
          <w:sz w:val="28"/>
          <w:szCs w:val="28"/>
          <w:lang w:val="en-US"/>
        </w:rPr>
        <w:t>/năm;</w:t>
      </w:r>
    </w:p>
    <w:p w:rsidR="001E65E6" w:rsidRPr="00D052C7" w:rsidRDefault="001E65E6" w:rsidP="00180ED7">
      <w:pPr>
        <w:tabs>
          <w:tab w:val="left" w:pos="993"/>
        </w:tabs>
        <w:ind w:firstLine="709"/>
        <w:rPr>
          <w:color w:val="000000" w:themeColor="text1"/>
          <w:sz w:val="28"/>
          <w:szCs w:val="28"/>
          <w:lang w:val="en-US"/>
        </w:rPr>
      </w:pPr>
      <w:r>
        <w:rPr>
          <w:color w:val="000000" w:themeColor="text1"/>
          <w:sz w:val="28"/>
          <w:szCs w:val="28"/>
          <w:lang w:val="en-US"/>
        </w:rPr>
        <w:t xml:space="preserve">- </w:t>
      </w:r>
      <w:r w:rsidRPr="00495DC2">
        <w:rPr>
          <w:color w:val="000000" w:themeColor="text1"/>
          <w:sz w:val="28"/>
          <w:szCs w:val="28"/>
          <w:lang w:val="en-US"/>
        </w:rPr>
        <w:t xml:space="preserve">Mức tiền thuê đất trong đơn giá cho thuê nhà: </w:t>
      </w:r>
      <w:r w:rsidRPr="009019F9">
        <w:rPr>
          <w:sz w:val="28"/>
          <w:szCs w:val="28"/>
        </w:rPr>
        <w:t>11.400</w:t>
      </w:r>
      <w:r w:rsidRPr="009019F9">
        <w:rPr>
          <w:sz w:val="28"/>
          <w:szCs w:val="28"/>
          <w:lang w:val="es-EC"/>
        </w:rPr>
        <w:t xml:space="preserve"> </w:t>
      </w:r>
      <w:r w:rsidRPr="00495DC2">
        <w:rPr>
          <w:color w:val="000000" w:themeColor="text1"/>
          <w:sz w:val="28"/>
          <w:szCs w:val="28"/>
          <w:lang w:val="en-US"/>
        </w:rPr>
        <w:t>đồng/</w:t>
      </w:r>
      <w:r w:rsidRPr="00495DC2">
        <w:rPr>
          <w:color w:val="000000" w:themeColor="text1"/>
          <w:sz w:val="28"/>
          <w:szCs w:val="28"/>
          <w:lang w:val="vi-VN"/>
        </w:rPr>
        <w:t>m</w:t>
      </w:r>
      <w:r w:rsidRPr="00495DC2">
        <w:rPr>
          <w:color w:val="000000" w:themeColor="text1"/>
          <w:sz w:val="28"/>
          <w:szCs w:val="28"/>
          <w:vertAlign w:val="superscript"/>
          <w:lang w:val="vi-VN"/>
        </w:rPr>
        <w:t>2</w:t>
      </w:r>
      <w:r w:rsidRPr="00495DC2">
        <w:rPr>
          <w:color w:val="000000" w:themeColor="text1"/>
          <w:sz w:val="28"/>
          <w:szCs w:val="28"/>
          <w:lang w:val="en-US"/>
        </w:rPr>
        <w:t>/năm</w:t>
      </w:r>
      <w:r w:rsidR="00D052C7">
        <w:rPr>
          <w:color w:val="000000" w:themeColor="text1"/>
          <w:sz w:val="28"/>
          <w:szCs w:val="28"/>
          <w:lang w:val="en-US"/>
        </w:rPr>
        <w:t>.</w:t>
      </w:r>
    </w:p>
    <w:p w:rsidR="001E65E6" w:rsidRDefault="00495DC2" w:rsidP="00180ED7">
      <w:pPr>
        <w:tabs>
          <w:tab w:val="left" w:pos="993"/>
        </w:tabs>
        <w:ind w:firstLine="709"/>
        <w:jc w:val="both"/>
        <w:rPr>
          <w:b/>
          <w:bCs/>
          <w:sz w:val="28"/>
          <w:szCs w:val="28"/>
          <w:lang w:val="en-US"/>
        </w:rPr>
      </w:pPr>
      <w:r w:rsidRPr="00A35991">
        <w:rPr>
          <w:b/>
          <w:bCs/>
          <w:sz w:val="28"/>
          <w:szCs w:val="28"/>
          <w:lang w:val="pt-BR"/>
        </w:rPr>
        <w:t xml:space="preserve">Điều 2. </w:t>
      </w:r>
      <w:r w:rsidR="001E65E6">
        <w:rPr>
          <w:b/>
          <w:bCs/>
          <w:sz w:val="28"/>
          <w:szCs w:val="28"/>
          <w:lang w:val="en-US"/>
        </w:rPr>
        <w:t>Đơn</w:t>
      </w:r>
      <w:r w:rsidRPr="00A35991">
        <w:rPr>
          <w:b/>
          <w:bCs/>
          <w:sz w:val="28"/>
          <w:szCs w:val="28"/>
        </w:rPr>
        <w:t xml:space="preserve"> giá cho thuê nhà</w:t>
      </w:r>
      <w:r w:rsidR="001E65E6">
        <w:rPr>
          <w:b/>
          <w:bCs/>
          <w:sz w:val="28"/>
          <w:szCs w:val="28"/>
          <w:lang w:val="en-US"/>
        </w:rPr>
        <w:tab/>
      </w:r>
      <w:r w:rsidR="001E65E6">
        <w:rPr>
          <w:b/>
          <w:bCs/>
          <w:sz w:val="28"/>
          <w:szCs w:val="28"/>
          <w:lang w:val="en-US"/>
        </w:rPr>
        <w:tab/>
      </w:r>
      <w:r w:rsidR="001E65E6">
        <w:rPr>
          <w:b/>
          <w:bCs/>
          <w:sz w:val="28"/>
          <w:szCs w:val="28"/>
          <w:lang w:val="en-US"/>
        </w:rPr>
        <w:tab/>
      </w:r>
      <w:r w:rsidR="001E65E6">
        <w:rPr>
          <w:b/>
          <w:bCs/>
          <w:sz w:val="28"/>
          <w:szCs w:val="28"/>
          <w:lang w:val="en-US"/>
        </w:rPr>
        <w:tab/>
      </w:r>
      <w:r w:rsidR="001E65E6">
        <w:rPr>
          <w:b/>
          <w:bCs/>
          <w:sz w:val="28"/>
          <w:szCs w:val="28"/>
          <w:lang w:val="en-US"/>
        </w:rPr>
        <w:tab/>
      </w:r>
      <w:r w:rsidR="001E65E6">
        <w:rPr>
          <w:b/>
          <w:bCs/>
          <w:sz w:val="28"/>
          <w:szCs w:val="28"/>
          <w:lang w:val="en-US"/>
        </w:rPr>
        <w:tab/>
      </w:r>
      <w:r w:rsidR="001E65E6">
        <w:rPr>
          <w:b/>
          <w:bCs/>
          <w:sz w:val="28"/>
          <w:szCs w:val="28"/>
          <w:lang w:val="en-US"/>
        </w:rPr>
        <w:tab/>
      </w:r>
    </w:p>
    <w:p w:rsidR="00180ED7" w:rsidRDefault="00495DC2" w:rsidP="00180ED7">
      <w:pPr>
        <w:tabs>
          <w:tab w:val="left" w:pos="993"/>
        </w:tabs>
        <w:ind w:firstLine="709"/>
        <w:jc w:val="both"/>
        <w:rPr>
          <w:sz w:val="28"/>
          <w:szCs w:val="28"/>
          <w:lang w:val="en-US"/>
        </w:rPr>
      </w:pPr>
      <w:r w:rsidRPr="00A35991">
        <w:rPr>
          <w:sz w:val="28"/>
          <w:szCs w:val="28"/>
        </w:rPr>
        <w:t xml:space="preserve">1. </w:t>
      </w:r>
      <w:r w:rsidR="001E65E6">
        <w:rPr>
          <w:sz w:val="28"/>
          <w:szCs w:val="28"/>
          <w:lang w:val="en-US"/>
        </w:rPr>
        <w:t>Đơn</w:t>
      </w:r>
      <w:r w:rsidRPr="00A35991">
        <w:rPr>
          <w:sz w:val="28"/>
          <w:szCs w:val="28"/>
        </w:rPr>
        <w:t xml:space="preserve"> giá cho thuê nhà đối với nhà, đất được giao để cho thuê thuộc </w:t>
      </w:r>
      <w:r w:rsidR="00180ED7" w:rsidRPr="007C6F16">
        <w:rPr>
          <w:sz w:val="28"/>
          <w:lang w:val="en-US"/>
        </w:rPr>
        <w:t>Trung tâm dịch vụ tổng hợp xã Đức Thịnh</w:t>
      </w:r>
      <w:r w:rsidRPr="00A35991">
        <w:rPr>
          <w:sz w:val="28"/>
          <w:szCs w:val="28"/>
        </w:rPr>
        <w:t xml:space="preserve"> tại Quyết định này ổn định trong thời hạn 05 năm kể từ ngày ký Quyết định ban hành.</w:t>
      </w:r>
      <w:r w:rsidR="00180ED7">
        <w:rPr>
          <w:sz w:val="28"/>
          <w:szCs w:val="28"/>
          <w:lang w:val="en-US"/>
        </w:rPr>
        <w:tab/>
      </w:r>
      <w:r w:rsidR="00180ED7">
        <w:rPr>
          <w:sz w:val="28"/>
          <w:szCs w:val="28"/>
          <w:lang w:val="en-US"/>
        </w:rPr>
        <w:tab/>
      </w:r>
      <w:r w:rsidR="00180ED7">
        <w:rPr>
          <w:sz w:val="28"/>
          <w:szCs w:val="28"/>
          <w:lang w:val="en-US"/>
        </w:rPr>
        <w:tab/>
      </w:r>
      <w:r w:rsidR="00180ED7">
        <w:rPr>
          <w:sz w:val="28"/>
          <w:szCs w:val="28"/>
          <w:lang w:val="en-US"/>
        </w:rPr>
        <w:tab/>
      </w:r>
      <w:r w:rsidR="00180ED7">
        <w:rPr>
          <w:sz w:val="28"/>
          <w:szCs w:val="28"/>
          <w:lang w:val="en-US"/>
        </w:rPr>
        <w:tab/>
      </w:r>
    </w:p>
    <w:p w:rsidR="00A331FD" w:rsidRDefault="00495DC2" w:rsidP="00A331FD">
      <w:pPr>
        <w:tabs>
          <w:tab w:val="left" w:pos="993"/>
        </w:tabs>
        <w:ind w:firstLine="709"/>
        <w:jc w:val="both"/>
        <w:rPr>
          <w:sz w:val="28"/>
          <w:szCs w:val="28"/>
          <w:lang w:val="en-US"/>
        </w:rPr>
      </w:pPr>
      <w:r w:rsidRPr="00A35991">
        <w:rPr>
          <w:sz w:val="28"/>
          <w:szCs w:val="28"/>
        </w:rPr>
        <w:t>2. Đơn giá cho thuê nhà chưa bao gồm thuế giá trị gia tăng (VAT).</w:t>
      </w:r>
      <w:r w:rsidR="00A331FD">
        <w:rPr>
          <w:sz w:val="28"/>
          <w:szCs w:val="28"/>
          <w:lang w:val="en-US"/>
        </w:rPr>
        <w:tab/>
      </w:r>
    </w:p>
    <w:p w:rsidR="00A331FD" w:rsidRDefault="00495DC2" w:rsidP="00A331FD">
      <w:pPr>
        <w:tabs>
          <w:tab w:val="left" w:pos="993"/>
        </w:tabs>
        <w:ind w:firstLine="709"/>
        <w:jc w:val="both"/>
        <w:rPr>
          <w:sz w:val="28"/>
          <w:szCs w:val="28"/>
          <w:lang w:val="en-US"/>
        </w:rPr>
      </w:pPr>
      <w:r w:rsidRPr="00A35991">
        <w:rPr>
          <w:sz w:val="28"/>
          <w:szCs w:val="28"/>
        </w:rPr>
        <w:t xml:space="preserve">3. </w:t>
      </w:r>
      <w:r w:rsidR="00180ED7">
        <w:rPr>
          <w:sz w:val="28"/>
          <w:szCs w:val="28"/>
          <w:lang w:val="en-US"/>
        </w:rPr>
        <w:t>Đơn</w:t>
      </w:r>
      <w:r w:rsidRPr="00A35991">
        <w:rPr>
          <w:sz w:val="28"/>
          <w:szCs w:val="28"/>
        </w:rPr>
        <w:t xml:space="preserve"> giá cho thuê nhà làm cơ sở để </w:t>
      </w:r>
      <w:r w:rsidR="00180ED7" w:rsidRPr="007C6F16">
        <w:rPr>
          <w:sz w:val="28"/>
          <w:lang w:val="en-US"/>
        </w:rPr>
        <w:t>Trung tâm dịch vụ tổng hợp xã Đức Thịnh</w:t>
      </w:r>
      <w:r w:rsidR="00180ED7" w:rsidRPr="00A35991">
        <w:rPr>
          <w:sz w:val="28"/>
          <w:szCs w:val="28"/>
        </w:rPr>
        <w:t xml:space="preserve"> </w:t>
      </w:r>
      <w:r w:rsidRPr="00A35991">
        <w:rPr>
          <w:sz w:val="28"/>
          <w:szCs w:val="28"/>
        </w:rPr>
        <w:t>thực hiện các nội dung theo quy định tại Nghị định số 108/2024/NĐ-CP ngày 23/8/2024 của Chính phủ.</w:t>
      </w:r>
      <w:r w:rsidR="00180ED7">
        <w:rPr>
          <w:sz w:val="28"/>
          <w:szCs w:val="28"/>
          <w:lang w:val="en-US"/>
        </w:rPr>
        <w:tab/>
      </w:r>
      <w:r w:rsidR="00180ED7">
        <w:rPr>
          <w:sz w:val="28"/>
          <w:szCs w:val="28"/>
          <w:lang w:val="en-US"/>
        </w:rPr>
        <w:tab/>
      </w:r>
      <w:r w:rsidR="00180ED7">
        <w:rPr>
          <w:sz w:val="28"/>
          <w:szCs w:val="28"/>
          <w:lang w:val="en-US"/>
        </w:rPr>
        <w:tab/>
      </w:r>
      <w:r w:rsidR="00180ED7">
        <w:rPr>
          <w:sz w:val="28"/>
          <w:szCs w:val="28"/>
          <w:lang w:val="en-US"/>
        </w:rPr>
        <w:tab/>
      </w:r>
      <w:r w:rsidR="00180ED7">
        <w:rPr>
          <w:sz w:val="28"/>
          <w:szCs w:val="28"/>
          <w:lang w:val="en-US"/>
        </w:rPr>
        <w:tab/>
      </w:r>
      <w:r w:rsidR="00180ED7">
        <w:rPr>
          <w:sz w:val="28"/>
          <w:szCs w:val="28"/>
          <w:lang w:val="en-US"/>
        </w:rPr>
        <w:tab/>
      </w:r>
      <w:r w:rsidR="00180ED7">
        <w:rPr>
          <w:sz w:val="28"/>
          <w:szCs w:val="28"/>
          <w:lang w:val="en-US"/>
        </w:rPr>
        <w:tab/>
      </w:r>
    </w:p>
    <w:p w:rsidR="00495DC2" w:rsidRPr="00180ED7" w:rsidRDefault="00495DC2" w:rsidP="00A331FD">
      <w:pPr>
        <w:tabs>
          <w:tab w:val="left" w:pos="993"/>
        </w:tabs>
        <w:ind w:firstLine="709"/>
        <w:jc w:val="both"/>
        <w:rPr>
          <w:sz w:val="28"/>
          <w:szCs w:val="28"/>
          <w:lang w:val="en-US"/>
        </w:rPr>
      </w:pPr>
      <w:r w:rsidRPr="00A35991">
        <w:rPr>
          <w:b/>
          <w:bCs/>
          <w:sz w:val="28"/>
          <w:szCs w:val="28"/>
          <w:lang w:val="pt-BR"/>
        </w:rPr>
        <w:t xml:space="preserve">Điều 3. </w:t>
      </w:r>
      <w:r w:rsidRPr="00A35991">
        <w:rPr>
          <w:sz w:val="28"/>
          <w:szCs w:val="28"/>
        </w:rPr>
        <w:t xml:space="preserve">Giao </w:t>
      </w:r>
      <w:r w:rsidR="00180ED7" w:rsidRPr="007C6F16">
        <w:rPr>
          <w:sz w:val="28"/>
          <w:lang w:val="en-US"/>
        </w:rPr>
        <w:t>Trung tâm dịch vụ tổng hợp xã Đức Thịnh</w:t>
      </w:r>
      <w:r w:rsidR="00180ED7" w:rsidRPr="00A35991">
        <w:rPr>
          <w:sz w:val="28"/>
          <w:szCs w:val="28"/>
        </w:rPr>
        <w:t xml:space="preserve"> </w:t>
      </w:r>
      <w:r w:rsidRPr="00A35991">
        <w:rPr>
          <w:sz w:val="28"/>
          <w:szCs w:val="28"/>
        </w:rPr>
        <w:t>tổ chức, triển khai thực hiện các trình tự, thủ tục cho thuê theo quy định tại Nghị định số 108/2024/NĐ-CP của Chính phủ và pháp luật có liên quan.</w:t>
      </w:r>
    </w:p>
    <w:p w:rsidR="00495DC2" w:rsidRDefault="00180ED7" w:rsidP="00D052C7">
      <w:pPr>
        <w:pStyle w:val="BodyText"/>
        <w:spacing w:before="0" w:after="240"/>
        <w:ind w:left="0" w:firstLine="709"/>
        <w:rPr>
          <w:b/>
          <w:sz w:val="2"/>
          <w:lang w:val="nl-NL"/>
        </w:rPr>
      </w:pPr>
      <w:r w:rsidRPr="00422B54">
        <w:rPr>
          <w:b/>
        </w:rPr>
        <w:t xml:space="preserve">Điều </w:t>
      </w:r>
      <w:r>
        <w:rPr>
          <w:b/>
          <w:lang w:val="en-US"/>
        </w:rPr>
        <w:t>4</w:t>
      </w:r>
      <w:r w:rsidRPr="00422B54">
        <w:rPr>
          <w:b/>
        </w:rPr>
        <w:t xml:space="preserve">. </w:t>
      </w:r>
      <w:r w:rsidRPr="00422B54">
        <w:t>Quyết định này có hiệu lực kể từ ngày ban hành.</w:t>
      </w:r>
      <w:r>
        <w:rPr>
          <w:lang w:val="en-US"/>
        </w:rPr>
        <w:tab/>
      </w:r>
      <w:r>
        <w:rPr>
          <w:lang w:val="en-US"/>
        </w:rPr>
        <w:tab/>
      </w:r>
      <w:r>
        <w:rPr>
          <w:lang w:val="en-US"/>
        </w:rPr>
        <w:tab/>
      </w:r>
      <w:r w:rsidRPr="00422B54">
        <w:rPr>
          <w:rStyle w:val="fontstyle01"/>
          <w:rFonts w:ascii="Times New Roman" w:hAnsi="Times New Roman"/>
          <w:i w:val="0"/>
          <w:color w:val="auto"/>
          <w:lang w:val="en-US"/>
        </w:rPr>
        <w:t xml:space="preserve">Chánh Văn phòng HĐND và UBND, </w:t>
      </w:r>
      <w:r>
        <w:rPr>
          <w:rStyle w:val="fontstyle01"/>
          <w:rFonts w:ascii="Times New Roman" w:hAnsi="Times New Roman"/>
          <w:i w:val="0"/>
          <w:color w:val="auto"/>
          <w:lang w:val="en-US"/>
        </w:rPr>
        <w:t>Trung tâm dịch vụ tổng hợp xã</w:t>
      </w:r>
      <w:r w:rsidRPr="00422B54">
        <w:rPr>
          <w:rStyle w:val="fontstyle01"/>
          <w:rFonts w:ascii="Times New Roman" w:hAnsi="Times New Roman"/>
          <w:i w:val="0"/>
          <w:color w:val="auto"/>
          <w:lang w:val="en-US"/>
        </w:rPr>
        <w:t xml:space="preserve"> </w:t>
      </w:r>
      <w:r w:rsidRPr="00422B54">
        <w:rPr>
          <w:rStyle w:val="fontstyle01"/>
          <w:rFonts w:ascii="Times New Roman" w:hAnsi="Times New Roman"/>
          <w:i w:val="0"/>
          <w:color w:val="auto"/>
        </w:rPr>
        <w:t>và các tổ chức, cá nhân có liên quan chịu trách nhiệm thi hành Quyết định này</w:t>
      </w:r>
      <w:r w:rsidRPr="00422B54">
        <w:t>./.</w:t>
      </w:r>
    </w:p>
    <w:tbl>
      <w:tblPr>
        <w:tblW w:w="9289" w:type="dxa"/>
        <w:tblInd w:w="67" w:type="dxa"/>
        <w:tblLayout w:type="fixed"/>
        <w:tblCellMar>
          <w:left w:w="0" w:type="dxa"/>
          <w:right w:w="0" w:type="dxa"/>
        </w:tblCellMar>
        <w:tblLook w:val="01E0" w:firstRow="1" w:lastRow="1" w:firstColumn="1" w:lastColumn="1" w:noHBand="0" w:noVBand="0"/>
      </w:tblPr>
      <w:tblGrid>
        <w:gridCol w:w="3477"/>
        <w:gridCol w:w="5812"/>
      </w:tblGrid>
      <w:tr w:rsidR="00074F02" w:rsidRPr="00422B54" w:rsidTr="00D052C7">
        <w:trPr>
          <w:trHeight w:val="2747"/>
        </w:trPr>
        <w:tc>
          <w:tcPr>
            <w:tcW w:w="3477" w:type="dxa"/>
          </w:tcPr>
          <w:p w:rsidR="00074F02" w:rsidRPr="00422B54" w:rsidRDefault="00074F02" w:rsidP="00D052C7">
            <w:pPr>
              <w:pStyle w:val="TableParagraph"/>
              <w:rPr>
                <w:b/>
                <w:i/>
                <w:sz w:val="24"/>
              </w:rPr>
            </w:pPr>
            <w:r w:rsidRPr="00422B54">
              <w:rPr>
                <w:b/>
                <w:i/>
                <w:sz w:val="24"/>
              </w:rPr>
              <w:t xml:space="preserve">Nơi </w:t>
            </w:r>
            <w:r w:rsidRPr="00422B54">
              <w:rPr>
                <w:b/>
                <w:i/>
                <w:spacing w:val="-2"/>
                <w:sz w:val="24"/>
              </w:rPr>
              <w:t>nhận:</w:t>
            </w:r>
          </w:p>
          <w:p w:rsidR="00074F02" w:rsidRPr="00D052C7" w:rsidRDefault="00074F02" w:rsidP="00D052C7">
            <w:pPr>
              <w:pStyle w:val="TableParagraph"/>
              <w:numPr>
                <w:ilvl w:val="0"/>
                <w:numId w:val="1"/>
              </w:numPr>
              <w:tabs>
                <w:tab w:val="left" w:pos="176"/>
              </w:tabs>
              <w:ind w:left="0" w:firstLine="0"/>
            </w:pPr>
            <w:r w:rsidRPr="00422B54">
              <w:t>Như</w:t>
            </w:r>
            <w:r w:rsidRPr="00422B54">
              <w:rPr>
                <w:spacing w:val="-4"/>
              </w:rPr>
              <w:t xml:space="preserve"> </w:t>
            </w:r>
            <w:r w:rsidRPr="00422B54">
              <w:t>Điều</w:t>
            </w:r>
            <w:r w:rsidRPr="00422B54">
              <w:rPr>
                <w:spacing w:val="-1"/>
              </w:rPr>
              <w:t xml:space="preserve"> </w:t>
            </w:r>
            <w:r w:rsidRPr="00422B54">
              <w:rPr>
                <w:spacing w:val="-5"/>
              </w:rPr>
              <w:t>3;</w:t>
            </w:r>
          </w:p>
          <w:p w:rsidR="00D052C7" w:rsidRPr="00D052C7" w:rsidRDefault="00D052C7" w:rsidP="00D052C7">
            <w:pPr>
              <w:pStyle w:val="TableParagraph"/>
              <w:numPr>
                <w:ilvl w:val="0"/>
                <w:numId w:val="1"/>
              </w:numPr>
              <w:tabs>
                <w:tab w:val="left" w:pos="176"/>
              </w:tabs>
              <w:ind w:left="0" w:firstLine="0"/>
            </w:pPr>
            <w:r>
              <w:rPr>
                <w:spacing w:val="-5"/>
                <w:lang w:val="en-US"/>
              </w:rPr>
              <w:t>Chủ tịch, PCT UBND xã;</w:t>
            </w:r>
          </w:p>
          <w:p w:rsidR="00D052C7" w:rsidRPr="00422B54" w:rsidRDefault="00D052C7" w:rsidP="00D052C7">
            <w:pPr>
              <w:pStyle w:val="TableParagraph"/>
              <w:numPr>
                <w:ilvl w:val="0"/>
                <w:numId w:val="1"/>
              </w:numPr>
              <w:tabs>
                <w:tab w:val="left" w:pos="176"/>
              </w:tabs>
              <w:ind w:left="0" w:firstLine="0"/>
            </w:pPr>
            <w:r>
              <w:rPr>
                <w:spacing w:val="-5"/>
                <w:lang w:val="en-US"/>
              </w:rPr>
              <w:t>Phòng Kinh tế;</w:t>
            </w:r>
          </w:p>
          <w:p w:rsidR="00D052C7" w:rsidRPr="00D052C7" w:rsidRDefault="00D052C7" w:rsidP="00D052C7">
            <w:pPr>
              <w:pStyle w:val="TableParagraph"/>
              <w:numPr>
                <w:ilvl w:val="0"/>
                <w:numId w:val="1"/>
              </w:numPr>
              <w:tabs>
                <w:tab w:val="left" w:pos="176"/>
              </w:tabs>
              <w:ind w:left="0" w:firstLine="0"/>
            </w:pPr>
            <w:r>
              <w:rPr>
                <w:spacing w:val="-2"/>
                <w:lang w:val="en-US"/>
              </w:rPr>
              <w:t>VP HĐND-UBND;</w:t>
            </w:r>
          </w:p>
          <w:p w:rsidR="00074F02" w:rsidRPr="00422B54" w:rsidRDefault="00D052C7" w:rsidP="00D052C7">
            <w:pPr>
              <w:pStyle w:val="TableParagraph"/>
              <w:numPr>
                <w:ilvl w:val="0"/>
                <w:numId w:val="1"/>
              </w:numPr>
              <w:tabs>
                <w:tab w:val="left" w:pos="176"/>
              </w:tabs>
              <w:ind w:left="0" w:firstLine="0"/>
            </w:pPr>
            <w:r>
              <w:rPr>
                <w:spacing w:val="-2"/>
                <w:lang w:val="en-US"/>
              </w:rPr>
              <w:t>Trung tâm</w:t>
            </w:r>
            <w:r w:rsidR="009019F9">
              <w:rPr>
                <w:spacing w:val="-2"/>
                <w:lang w:val="en-US"/>
              </w:rPr>
              <w:t xml:space="preserve"> DVTH</w:t>
            </w:r>
            <w:r w:rsidR="00180ED7">
              <w:rPr>
                <w:spacing w:val="-2"/>
                <w:lang w:val="en-US"/>
              </w:rPr>
              <w:t>;</w:t>
            </w:r>
          </w:p>
          <w:p w:rsidR="00074F02" w:rsidRPr="00422B54" w:rsidRDefault="00074F02" w:rsidP="00D052C7">
            <w:pPr>
              <w:pStyle w:val="TableParagraph"/>
              <w:numPr>
                <w:ilvl w:val="0"/>
                <w:numId w:val="1"/>
              </w:numPr>
              <w:tabs>
                <w:tab w:val="left" w:pos="176"/>
              </w:tabs>
              <w:ind w:left="0" w:firstLine="0"/>
              <w:rPr>
                <w:position w:val="2"/>
              </w:rPr>
            </w:pPr>
            <w:r w:rsidRPr="00422B54">
              <w:rPr>
                <w:position w:val="2"/>
              </w:rPr>
              <w:t>Lưu:</w:t>
            </w:r>
            <w:r w:rsidRPr="00422B54">
              <w:rPr>
                <w:spacing w:val="-4"/>
                <w:position w:val="2"/>
              </w:rPr>
              <w:t xml:space="preserve"> </w:t>
            </w:r>
            <w:r w:rsidRPr="00422B54">
              <w:rPr>
                <w:position w:val="2"/>
              </w:rPr>
              <w:t xml:space="preserve">VT, </w:t>
            </w:r>
            <w:r w:rsidR="009019F9">
              <w:rPr>
                <w:position w:val="2"/>
                <w:lang w:val="en-US"/>
              </w:rPr>
              <w:t>TTDVTH</w:t>
            </w:r>
            <w:r w:rsidRPr="00422B54">
              <w:rPr>
                <w:spacing w:val="-4"/>
                <w:position w:val="2"/>
              </w:rPr>
              <w:t>.</w:t>
            </w:r>
          </w:p>
          <w:p w:rsidR="00074F02" w:rsidRPr="00422B54" w:rsidRDefault="00074F02" w:rsidP="001E7B53">
            <w:pPr>
              <w:pStyle w:val="TableParagraph"/>
              <w:ind w:left="1686"/>
              <w:rPr>
                <w:sz w:val="20"/>
              </w:rPr>
            </w:pPr>
            <w:bookmarkStart w:id="1" w:name="_GoBack"/>
            <w:bookmarkEnd w:id="1"/>
          </w:p>
          <w:p w:rsidR="00074F02" w:rsidRPr="00422B54" w:rsidRDefault="00074F02" w:rsidP="001E7B53">
            <w:pPr>
              <w:pStyle w:val="TableParagraph"/>
              <w:rPr>
                <w:sz w:val="20"/>
              </w:rPr>
            </w:pPr>
          </w:p>
          <w:p w:rsidR="00074F02" w:rsidRPr="00422B54" w:rsidRDefault="00074F02" w:rsidP="001E7B53">
            <w:pPr>
              <w:pStyle w:val="TableParagraph"/>
              <w:rPr>
                <w:sz w:val="20"/>
              </w:rPr>
            </w:pPr>
          </w:p>
          <w:p w:rsidR="00074F02" w:rsidRPr="00422B54" w:rsidRDefault="00074F02" w:rsidP="001E7B53">
            <w:pPr>
              <w:pStyle w:val="TableParagraph"/>
              <w:spacing w:before="6"/>
              <w:rPr>
                <w:sz w:val="20"/>
              </w:rPr>
            </w:pPr>
          </w:p>
        </w:tc>
        <w:tc>
          <w:tcPr>
            <w:tcW w:w="5812" w:type="dxa"/>
          </w:tcPr>
          <w:p w:rsidR="00180ED7" w:rsidRDefault="00180ED7" w:rsidP="00D052C7">
            <w:pPr>
              <w:pStyle w:val="TableParagraph"/>
              <w:jc w:val="center"/>
              <w:rPr>
                <w:b/>
                <w:sz w:val="26"/>
                <w:lang w:val="en-US"/>
              </w:rPr>
            </w:pPr>
            <w:r>
              <w:rPr>
                <w:b/>
                <w:sz w:val="26"/>
                <w:lang w:val="en-US"/>
              </w:rPr>
              <w:t>TM. ỦY BAN NHÂN DÂN</w:t>
            </w:r>
          </w:p>
          <w:p w:rsidR="00074F02" w:rsidRPr="00422B54" w:rsidRDefault="00074F02" w:rsidP="00D052C7">
            <w:pPr>
              <w:pStyle w:val="TableParagraph"/>
              <w:jc w:val="center"/>
              <w:rPr>
                <w:b/>
                <w:sz w:val="26"/>
                <w:lang w:val="en-US"/>
              </w:rPr>
            </w:pPr>
            <w:r w:rsidRPr="00422B54">
              <w:rPr>
                <w:b/>
                <w:sz w:val="26"/>
                <w:lang w:val="en-US"/>
              </w:rPr>
              <w:t>CHỦ TỊCH</w:t>
            </w:r>
          </w:p>
          <w:p w:rsidR="00074F02" w:rsidRPr="00422B54" w:rsidRDefault="00074F02" w:rsidP="00D052C7">
            <w:pPr>
              <w:pStyle w:val="TableParagraph"/>
              <w:jc w:val="center"/>
              <w:rPr>
                <w:sz w:val="26"/>
              </w:rPr>
            </w:pPr>
          </w:p>
          <w:p w:rsidR="00074F02" w:rsidRPr="00422B54" w:rsidRDefault="00074F02" w:rsidP="00D052C7">
            <w:pPr>
              <w:pStyle w:val="TableParagraph"/>
              <w:jc w:val="center"/>
              <w:rPr>
                <w:sz w:val="26"/>
              </w:rPr>
            </w:pPr>
          </w:p>
          <w:p w:rsidR="00074F02" w:rsidRDefault="00074F02" w:rsidP="00D052C7">
            <w:pPr>
              <w:pStyle w:val="TableParagraph"/>
              <w:jc w:val="center"/>
              <w:rPr>
                <w:sz w:val="26"/>
                <w:lang w:val="en-US"/>
              </w:rPr>
            </w:pPr>
          </w:p>
          <w:p w:rsidR="00180ED7" w:rsidRPr="00180ED7" w:rsidRDefault="00180ED7" w:rsidP="00D052C7">
            <w:pPr>
              <w:pStyle w:val="TableParagraph"/>
              <w:jc w:val="center"/>
              <w:rPr>
                <w:sz w:val="26"/>
                <w:lang w:val="en-US"/>
              </w:rPr>
            </w:pPr>
          </w:p>
          <w:p w:rsidR="00074F02" w:rsidRPr="00422B54" w:rsidRDefault="00074F02" w:rsidP="00D052C7">
            <w:pPr>
              <w:pStyle w:val="TableParagraph"/>
              <w:jc w:val="center"/>
              <w:rPr>
                <w:sz w:val="26"/>
              </w:rPr>
            </w:pPr>
          </w:p>
          <w:p w:rsidR="00074F02" w:rsidRPr="00422B54" w:rsidRDefault="00074F02" w:rsidP="00D052C7">
            <w:pPr>
              <w:pStyle w:val="TableParagraph"/>
              <w:jc w:val="center"/>
              <w:rPr>
                <w:b/>
                <w:sz w:val="28"/>
                <w:lang w:val="en-US"/>
              </w:rPr>
            </w:pPr>
            <w:r w:rsidRPr="00422B54">
              <w:rPr>
                <w:b/>
                <w:sz w:val="28"/>
                <w:lang w:val="en-US"/>
              </w:rPr>
              <w:t xml:space="preserve">Nguyễn </w:t>
            </w:r>
            <w:r w:rsidR="00987EDC">
              <w:rPr>
                <w:b/>
                <w:sz w:val="28"/>
                <w:lang w:val="en-US"/>
              </w:rPr>
              <w:t>Anh Đức</w:t>
            </w:r>
          </w:p>
        </w:tc>
      </w:tr>
    </w:tbl>
    <w:p w:rsidR="00466584" w:rsidRDefault="00466584" w:rsidP="00C04DEC">
      <w:pPr>
        <w:spacing w:before="60" w:after="60"/>
        <w:jc w:val="center"/>
        <w:rPr>
          <w:b/>
          <w:iCs/>
          <w:spacing w:val="-4"/>
          <w:sz w:val="26"/>
          <w:szCs w:val="26"/>
          <w:lang w:val="pt-BR"/>
        </w:rPr>
        <w:sectPr w:rsidR="00466584" w:rsidSect="00466584">
          <w:pgSz w:w="11907" w:h="16840" w:code="9"/>
          <w:pgMar w:top="1134" w:right="1134" w:bottom="1134" w:left="1701" w:header="720" w:footer="720" w:gutter="0"/>
          <w:cols w:space="720"/>
          <w:docGrid w:linePitch="381"/>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3118"/>
        <w:gridCol w:w="7615"/>
      </w:tblGrid>
      <w:tr w:rsidR="00987EDC" w:rsidTr="00C04DEC">
        <w:tc>
          <w:tcPr>
            <w:tcW w:w="3823" w:type="dxa"/>
          </w:tcPr>
          <w:p w:rsidR="00987EDC" w:rsidRDefault="00987EDC" w:rsidP="00C04DEC">
            <w:pPr>
              <w:spacing w:before="60" w:after="60"/>
              <w:jc w:val="center"/>
              <w:rPr>
                <w:b/>
                <w:iCs/>
                <w:spacing w:val="-4"/>
                <w:sz w:val="26"/>
                <w:szCs w:val="26"/>
                <w:lang w:val="pt-BR"/>
              </w:rPr>
            </w:pPr>
            <w:r>
              <w:rPr>
                <w:b/>
                <w:iCs/>
                <w:spacing w:val="-4"/>
                <w:sz w:val="26"/>
                <w:szCs w:val="26"/>
                <w:lang w:val="pt-BR"/>
              </w:rPr>
              <w:lastRenderedPageBreak/>
              <w:t>ỦY BAN NHÂN DÂN</w:t>
            </w:r>
          </w:p>
          <w:p w:rsidR="00987EDC" w:rsidRDefault="00987EDC" w:rsidP="00C04DEC">
            <w:pPr>
              <w:spacing w:before="60" w:after="60"/>
              <w:jc w:val="center"/>
              <w:rPr>
                <w:b/>
                <w:iCs/>
                <w:spacing w:val="-4"/>
                <w:lang w:val="pt-BR"/>
              </w:rPr>
            </w:pPr>
            <w:r>
              <w:rPr>
                <w:b/>
                <w:iCs/>
                <w:spacing w:val="-4"/>
                <w:sz w:val="26"/>
                <w:szCs w:val="26"/>
                <w:lang w:val="pt-BR"/>
              </w:rPr>
              <w:t>XÃ ĐỨC THỊNH</w:t>
            </w:r>
          </w:p>
        </w:tc>
        <w:tc>
          <w:tcPr>
            <w:tcW w:w="3118" w:type="dxa"/>
          </w:tcPr>
          <w:p w:rsidR="00987EDC" w:rsidRDefault="00987EDC" w:rsidP="00C04DEC">
            <w:pPr>
              <w:spacing w:before="60" w:after="60"/>
              <w:jc w:val="both"/>
              <w:rPr>
                <w:iCs/>
                <w:spacing w:val="-4"/>
                <w:lang w:val="pt-BR"/>
              </w:rPr>
            </w:pPr>
          </w:p>
        </w:tc>
        <w:tc>
          <w:tcPr>
            <w:tcW w:w="7615" w:type="dxa"/>
          </w:tcPr>
          <w:p w:rsidR="00987EDC" w:rsidRDefault="00987EDC" w:rsidP="00C04DEC">
            <w:pPr>
              <w:spacing w:before="60" w:after="60"/>
              <w:jc w:val="center"/>
              <w:rPr>
                <w:b/>
                <w:iCs/>
                <w:spacing w:val="-4"/>
                <w:sz w:val="26"/>
                <w:szCs w:val="26"/>
                <w:lang w:val="pt-BR"/>
              </w:rPr>
            </w:pPr>
            <w:r>
              <w:rPr>
                <w:b/>
                <w:iCs/>
                <w:spacing w:val="-4"/>
                <w:sz w:val="26"/>
                <w:szCs w:val="26"/>
                <w:lang w:val="pt-BR"/>
              </w:rPr>
              <w:t>CỘNG HÒA XÃ HỘI CHỦ NGHĨA VIỆT NAM</w:t>
            </w:r>
          </w:p>
          <w:p w:rsidR="00987EDC" w:rsidRDefault="00987EDC" w:rsidP="00C04DEC">
            <w:pPr>
              <w:spacing w:before="60" w:after="60"/>
              <w:jc w:val="center"/>
              <w:rPr>
                <w:iCs/>
                <w:spacing w:val="-4"/>
                <w:lang w:val="pt-BR"/>
              </w:rPr>
            </w:pPr>
            <w:r w:rsidRPr="00987EDC">
              <w:rPr>
                <w:b/>
                <w:iCs/>
                <w:noProof/>
                <w:spacing w:val="-4"/>
                <w:sz w:val="28"/>
                <w:lang w:val="en-US"/>
              </w:rPr>
              <mc:AlternateContent>
                <mc:Choice Requires="wps">
                  <w:drawing>
                    <wp:anchor distT="0" distB="0" distL="114300" distR="114300" simplePos="0" relativeHeight="251664384" behindDoc="0" locked="0" layoutInCell="1" allowOverlap="1" wp14:anchorId="5DBFE2FD" wp14:editId="2573EC23">
                      <wp:simplePos x="0" y="0"/>
                      <wp:positionH relativeFrom="column">
                        <wp:posOffset>1315720</wp:posOffset>
                      </wp:positionH>
                      <wp:positionV relativeFrom="paragraph">
                        <wp:posOffset>228600</wp:posOffset>
                      </wp:positionV>
                      <wp:extent cx="20764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03.6pt,18pt" to="267.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" strokecolor="black [3040]"/>
                  </w:pict>
                </mc:Fallback>
              </mc:AlternateContent>
            </w:r>
            <w:r w:rsidRPr="00987EDC">
              <w:rPr>
                <w:b/>
                <w:iCs/>
                <w:spacing w:val="-4"/>
                <w:sz w:val="28"/>
                <w:lang w:val="pt-BR"/>
              </w:rPr>
              <w:t>Độc lập - Tự do - Hạnh phúc</w:t>
            </w:r>
          </w:p>
        </w:tc>
      </w:tr>
    </w:tbl>
    <w:p w:rsidR="00987EDC" w:rsidRDefault="00D052C7" w:rsidP="00987EDC">
      <w:pPr>
        <w:spacing w:before="60" w:after="60"/>
        <w:jc w:val="both"/>
        <w:rPr>
          <w:iCs/>
          <w:spacing w:val="-4"/>
          <w:lang w:val="pt-BR"/>
        </w:rPr>
      </w:pPr>
      <w:r>
        <w:rPr>
          <w:b/>
          <w:iCs/>
          <w:noProof/>
          <w:spacing w:val="-4"/>
          <w:sz w:val="26"/>
          <w:szCs w:val="26"/>
          <w:lang w:val="en-US"/>
        </w:rPr>
        <mc:AlternateContent>
          <mc:Choice Requires="wps">
            <w:drawing>
              <wp:anchor distT="0" distB="0" distL="114300" distR="114300" simplePos="0" relativeHeight="251663360" behindDoc="0" locked="0" layoutInCell="1" allowOverlap="1" wp14:anchorId="3B2A053A" wp14:editId="56176427">
                <wp:simplePos x="0" y="0"/>
                <wp:positionH relativeFrom="column">
                  <wp:posOffset>841070</wp:posOffset>
                </wp:positionH>
                <wp:positionV relativeFrom="paragraph">
                  <wp:posOffset>3810</wp:posOffset>
                </wp:positionV>
                <wp:extent cx="541325" cy="0"/>
                <wp:effectExtent l="0" t="0" r="11430" b="19050"/>
                <wp:wrapNone/>
                <wp:docPr id="4" name="Straight Connector 4"/>
                <wp:cNvGraphicFramePr/>
                <a:graphic xmlns:a="http://schemas.openxmlformats.org/drawingml/2006/main">
                  <a:graphicData uri="http://schemas.microsoft.com/office/word/2010/wordprocessingShape">
                    <wps:wsp>
                      <wps:cNvCnPr/>
                      <wps:spPr>
                        <a:xfrm>
                          <a:off x="0" y="0"/>
                          <a:ext cx="541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25pt,.3pt" to="108.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" strokecolor="black [3040]"/>
            </w:pict>
          </mc:Fallback>
        </mc:AlternateContent>
      </w:r>
    </w:p>
    <w:p w:rsidR="00987EDC" w:rsidRPr="00987EDC" w:rsidRDefault="00987EDC" w:rsidP="00987EDC">
      <w:pPr>
        <w:spacing w:before="60" w:after="60"/>
        <w:jc w:val="center"/>
        <w:rPr>
          <w:b/>
          <w:iCs/>
          <w:spacing w:val="-4"/>
          <w:sz w:val="28"/>
          <w:szCs w:val="28"/>
          <w:lang w:val="pt-BR"/>
        </w:rPr>
      </w:pPr>
      <w:r w:rsidRPr="00987EDC">
        <w:rPr>
          <w:b/>
          <w:iCs/>
          <w:spacing w:val="-4"/>
          <w:sz w:val="28"/>
          <w:szCs w:val="28"/>
          <w:lang w:val="pt-BR"/>
        </w:rPr>
        <w:t>TỔNG HỢP</w:t>
      </w:r>
    </w:p>
    <w:p w:rsidR="001E7B53" w:rsidRPr="00C81B75" w:rsidRDefault="00987EDC" w:rsidP="00C81B75">
      <w:pPr>
        <w:spacing w:before="60" w:after="60"/>
        <w:jc w:val="center"/>
        <w:rPr>
          <w:b/>
          <w:bCs/>
          <w:sz w:val="28"/>
          <w:szCs w:val="28"/>
          <w:lang w:val="en-US"/>
        </w:rPr>
      </w:pPr>
      <w:r w:rsidRPr="001E7B53">
        <w:rPr>
          <w:b/>
          <w:bCs/>
          <w:sz w:val="28"/>
          <w:szCs w:val="28"/>
        </w:rPr>
        <w:t>Danh mục</w:t>
      </w:r>
      <w:r w:rsidR="00C81B75">
        <w:rPr>
          <w:b/>
          <w:bCs/>
          <w:sz w:val="28"/>
          <w:szCs w:val="28"/>
          <w:lang w:val="en-US"/>
        </w:rPr>
        <w:t>,</w:t>
      </w:r>
      <w:r w:rsidRPr="001E7B53">
        <w:rPr>
          <w:b/>
          <w:bCs/>
          <w:sz w:val="28"/>
          <w:szCs w:val="28"/>
        </w:rPr>
        <w:t xml:space="preserve"> </w:t>
      </w:r>
      <w:r w:rsidR="00C81B75" w:rsidRPr="00987EDC">
        <w:rPr>
          <w:b/>
          <w:bCs/>
          <w:sz w:val="28"/>
          <w:szCs w:val="28"/>
        </w:rPr>
        <w:t>đơn giá cho</w:t>
      </w:r>
      <w:r w:rsidR="00466584">
        <w:rPr>
          <w:b/>
          <w:bCs/>
          <w:sz w:val="28"/>
          <w:szCs w:val="28"/>
          <w:lang w:val="en-US"/>
        </w:rPr>
        <w:t xml:space="preserve"> thuê</w:t>
      </w:r>
      <w:r w:rsidR="00C81B75" w:rsidRPr="00987EDC">
        <w:rPr>
          <w:b/>
          <w:bCs/>
          <w:sz w:val="28"/>
          <w:szCs w:val="28"/>
        </w:rPr>
        <w:t xml:space="preserve"> </w:t>
      </w:r>
      <w:r w:rsidR="00A331FD">
        <w:rPr>
          <w:b/>
          <w:bCs/>
          <w:sz w:val="28"/>
          <w:szCs w:val="28"/>
          <w:lang w:val="en-US"/>
        </w:rPr>
        <w:t>nhà</w:t>
      </w:r>
      <w:r w:rsidR="00C81B75">
        <w:rPr>
          <w:b/>
          <w:bCs/>
          <w:sz w:val="28"/>
          <w:szCs w:val="28"/>
          <w:lang w:val="en-US"/>
        </w:rPr>
        <w:t xml:space="preserve"> tại </w:t>
      </w:r>
      <w:r w:rsidR="001E7B53" w:rsidRPr="001E7B53">
        <w:rPr>
          <w:b/>
          <w:sz w:val="28"/>
          <w:lang w:val="en-US"/>
        </w:rPr>
        <w:t xml:space="preserve">các cơ sở nhà, đất được giao Trung tâm dịch vụ tổng hợp xã </w:t>
      </w:r>
      <w:r w:rsidR="001E7B53">
        <w:rPr>
          <w:b/>
          <w:sz w:val="28"/>
          <w:lang w:val="en-US"/>
        </w:rPr>
        <w:br/>
      </w:r>
      <w:r w:rsidR="001E7B53" w:rsidRPr="001E7B53">
        <w:rPr>
          <w:b/>
          <w:sz w:val="28"/>
          <w:lang w:val="en-US"/>
        </w:rPr>
        <w:t>quản lý, xử lý có phương án cho thuê theo Nghị định 108/2024/NĐ-CP</w:t>
      </w:r>
    </w:p>
    <w:p w:rsidR="00987EDC" w:rsidRPr="00D052C7" w:rsidRDefault="00D052C7" w:rsidP="00D052C7">
      <w:pPr>
        <w:spacing w:before="60" w:after="120"/>
        <w:jc w:val="center"/>
        <w:rPr>
          <w:bCs/>
          <w:i/>
          <w:sz w:val="28"/>
          <w:szCs w:val="28"/>
          <w:lang w:val="en-US"/>
        </w:rPr>
      </w:pPr>
      <w:r w:rsidRPr="00D052C7">
        <w:rPr>
          <w:bCs/>
          <w:i/>
          <w:sz w:val="28"/>
          <w:szCs w:val="28"/>
        </w:rPr>
        <w:t>(Kèm theo Quyết định số</w:t>
      </w:r>
      <w:r w:rsidRPr="00D052C7">
        <w:rPr>
          <w:bCs/>
          <w:i/>
          <w:sz w:val="28"/>
          <w:szCs w:val="28"/>
          <w:lang w:val="en-US"/>
        </w:rPr>
        <w:t xml:space="preserve"> </w:t>
      </w:r>
      <w:r w:rsidR="007E725A" w:rsidRPr="00D052C7">
        <w:rPr>
          <w:bCs/>
          <w:i/>
          <w:sz w:val="28"/>
          <w:szCs w:val="28"/>
          <w:lang w:val="en-US"/>
        </w:rPr>
        <w:t xml:space="preserve">1763 </w:t>
      </w:r>
      <w:r w:rsidR="00987EDC" w:rsidRPr="00D052C7">
        <w:rPr>
          <w:bCs/>
          <w:i/>
          <w:sz w:val="28"/>
          <w:szCs w:val="28"/>
        </w:rPr>
        <w:t xml:space="preserve">/QĐ-UBND ngày </w:t>
      </w:r>
      <w:r w:rsidR="007E725A" w:rsidRPr="00D052C7">
        <w:rPr>
          <w:bCs/>
          <w:i/>
          <w:sz w:val="28"/>
          <w:szCs w:val="28"/>
          <w:lang w:val="en-US"/>
        </w:rPr>
        <w:t xml:space="preserve"> 03/7</w:t>
      </w:r>
      <w:r w:rsidR="00987EDC" w:rsidRPr="00D052C7">
        <w:rPr>
          <w:bCs/>
          <w:i/>
          <w:sz w:val="28"/>
          <w:szCs w:val="28"/>
        </w:rPr>
        <w:t>/2026 của UBND xã Đức Thịnh)</w:t>
      </w:r>
    </w:p>
    <w:tbl>
      <w:tblPr>
        <w:tblStyle w:val="TableGrid"/>
        <w:tblW w:w="15124" w:type="dxa"/>
        <w:tblInd w:w="108" w:type="dxa"/>
        <w:tblLook w:val="04A0" w:firstRow="1" w:lastRow="0" w:firstColumn="1" w:lastColumn="0" w:noHBand="0" w:noVBand="1"/>
      </w:tblPr>
      <w:tblGrid>
        <w:gridCol w:w="708"/>
        <w:gridCol w:w="4537"/>
        <w:gridCol w:w="2337"/>
        <w:gridCol w:w="2581"/>
        <w:gridCol w:w="2551"/>
        <w:gridCol w:w="2410"/>
      </w:tblGrid>
      <w:tr w:rsidR="00466584" w:rsidRPr="00F118E4" w:rsidTr="00D052C7">
        <w:trPr>
          <w:trHeight w:val="578"/>
        </w:trPr>
        <w:tc>
          <w:tcPr>
            <w:tcW w:w="708" w:type="dxa"/>
            <w:vAlign w:val="center"/>
          </w:tcPr>
          <w:p w:rsidR="00466584" w:rsidRPr="00F118E4" w:rsidRDefault="00466584" w:rsidP="00511485">
            <w:pPr>
              <w:jc w:val="center"/>
              <w:rPr>
                <w:b/>
                <w:bCs/>
                <w:sz w:val="28"/>
                <w:szCs w:val="28"/>
              </w:rPr>
            </w:pPr>
            <w:r w:rsidRPr="00F118E4">
              <w:rPr>
                <w:b/>
                <w:bCs/>
                <w:sz w:val="28"/>
                <w:szCs w:val="28"/>
              </w:rPr>
              <w:t>TT</w:t>
            </w:r>
          </w:p>
        </w:tc>
        <w:tc>
          <w:tcPr>
            <w:tcW w:w="4537" w:type="dxa"/>
            <w:vAlign w:val="center"/>
          </w:tcPr>
          <w:p w:rsidR="00466584" w:rsidRPr="00F118E4" w:rsidRDefault="00466584" w:rsidP="00511485">
            <w:pPr>
              <w:jc w:val="center"/>
              <w:rPr>
                <w:b/>
                <w:bCs/>
                <w:sz w:val="28"/>
                <w:szCs w:val="28"/>
              </w:rPr>
            </w:pPr>
            <w:r w:rsidRPr="00F118E4">
              <w:rPr>
                <w:b/>
                <w:bCs/>
                <w:sz w:val="28"/>
                <w:szCs w:val="28"/>
              </w:rPr>
              <w:t>Tên, vị trí thửa đất</w:t>
            </w:r>
          </w:p>
        </w:tc>
        <w:tc>
          <w:tcPr>
            <w:tcW w:w="2337" w:type="dxa"/>
            <w:vAlign w:val="center"/>
          </w:tcPr>
          <w:p w:rsidR="00466584" w:rsidRPr="00F118E4" w:rsidRDefault="00466584" w:rsidP="00511485">
            <w:pPr>
              <w:jc w:val="center"/>
              <w:rPr>
                <w:bCs/>
                <w:sz w:val="28"/>
                <w:szCs w:val="28"/>
                <w:lang w:val="en-US"/>
              </w:rPr>
            </w:pPr>
            <w:r w:rsidRPr="00F118E4">
              <w:rPr>
                <w:b/>
                <w:bCs/>
                <w:sz w:val="28"/>
                <w:szCs w:val="28"/>
                <w:lang w:val="en-US"/>
              </w:rPr>
              <w:t xml:space="preserve">Diện tích đất </w:t>
            </w:r>
            <w:r w:rsidRPr="00F118E4">
              <w:rPr>
                <w:b/>
                <w:bCs/>
                <w:sz w:val="28"/>
                <w:szCs w:val="28"/>
                <w:lang w:val="en-US"/>
              </w:rPr>
              <w:br/>
            </w:r>
            <w:r w:rsidRPr="00F118E4">
              <w:rPr>
                <w:bCs/>
                <w:sz w:val="28"/>
                <w:szCs w:val="28"/>
              </w:rPr>
              <w:t>(</w:t>
            </w:r>
            <w:r w:rsidRPr="00F118E4">
              <w:rPr>
                <w:rStyle w:val="fontstyle21"/>
                <w:rFonts w:ascii="Times New Roman" w:hAnsi="Times New Roman"/>
                <w:sz w:val="28"/>
                <w:szCs w:val="28"/>
              </w:rPr>
              <w:t>m</w:t>
            </w:r>
            <w:r w:rsidRPr="00F118E4">
              <w:rPr>
                <w:rStyle w:val="fontstyle21"/>
                <w:rFonts w:ascii="Times New Roman" w:hAnsi="Times New Roman"/>
                <w:sz w:val="28"/>
                <w:szCs w:val="28"/>
                <w:vertAlign w:val="superscript"/>
              </w:rPr>
              <w:t>2</w:t>
            </w:r>
            <w:r w:rsidRPr="00F118E4">
              <w:rPr>
                <w:rStyle w:val="fontstyle21"/>
                <w:rFonts w:ascii="Times New Roman" w:hAnsi="Times New Roman"/>
                <w:sz w:val="28"/>
                <w:szCs w:val="28"/>
              </w:rPr>
              <w:t>)</w:t>
            </w:r>
          </w:p>
        </w:tc>
        <w:tc>
          <w:tcPr>
            <w:tcW w:w="2581" w:type="dxa"/>
            <w:vAlign w:val="center"/>
          </w:tcPr>
          <w:p w:rsidR="00466584" w:rsidRPr="00F118E4" w:rsidRDefault="00466584" w:rsidP="00511485">
            <w:pPr>
              <w:jc w:val="center"/>
              <w:rPr>
                <w:bCs/>
                <w:sz w:val="28"/>
                <w:szCs w:val="28"/>
              </w:rPr>
            </w:pPr>
            <w:r w:rsidRPr="00F118E4">
              <w:rPr>
                <w:b/>
                <w:bCs/>
                <w:sz w:val="28"/>
                <w:szCs w:val="28"/>
              </w:rPr>
              <w:t xml:space="preserve">Diện tích sàn cho thuê </w:t>
            </w:r>
            <w:r w:rsidRPr="00F118E4">
              <w:rPr>
                <w:bCs/>
                <w:sz w:val="28"/>
                <w:szCs w:val="28"/>
              </w:rPr>
              <w:t>(</w:t>
            </w:r>
            <w:r w:rsidRPr="00F118E4">
              <w:rPr>
                <w:rStyle w:val="fontstyle21"/>
                <w:rFonts w:ascii="Times New Roman" w:hAnsi="Times New Roman"/>
                <w:sz w:val="28"/>
                <w:szCs w:val="28"/>
              </w:rPr>
              <w:t>m</w:t>
            </w:r>
            <w:r w:rsidRPr="00F118E4">
              <w:rPr>
                <w:rStyle w:val="fontstyle21"/>
                <w:rFonts w:ascii="Times New Roman" w:hAnsi="Times New Roman"/>
                <w:sz w:val="28"/>
                <w:szCs w:val="28"/>
                <w:vertAlign w:val="superscript"/>
              </w:rPr>
              <w:t>2</w:t>
            </w:r>
            <w:r w:rsidRPr="00F118E4">
              <w:rPr>
                <w:rStyle w:val="fontstyle21"/>
                <w:rFonts w:ascii="Times New Roman" w:hAnsi="Times New Roman"/>
                <w:sz w:val="28"/>
                <w:szCs w:val="28"/>
              </w:rPr>
              <w:t>)</w:t>
            </w:r>
          </w:p>
        </w:tc>
        <w:tc>
          <w:tcPr>
            <w:tcW w:w="2551" w:type="dxa"/>
            <w:vAlign w:val="center"/>
          </w:tcPr>
          <w:p w:rsidR="00466584" w:rsidRPr="00F118E4" w:rsidRDefault="00466584" w:rsidP="00511485">
            <w:pPr>
              <w:jc w:val="center"/>
              <w:rPr>
                <w:b/>
                <w:bCs/>
                <w:sz w:val="28"/>
                <w:szCs w:val="28"/>
              </w:rPr>
            </w:pPr>
            <w:r w:rsidRPr="00F118E4">
              <w:rPr>
                <w:b/>
                <w:bCs/>
                <w:sz w:val="28"/>
                <w:szCs w:val="28"/>
              </w:rPr>
              <w:t xml:space="preserve">Đơn giá khởi điểm </w:t>
            </w:r>
            <w:r w:rsidRPr="00F118E4">
              <w:rPr>
                <w:b/>
                <w:bCs/>
                <w:sz w:val="28"/>
                <w:szCs w:val="28"/>
              </w:rPr>
              <w:br/>
            </w:r>
            <w:r w:rsidRPr="00F118E4">
              <w:rPr>
                <w:rStyle w:val="fontstyle21"/>
                <w:rFonts w:ascii="Times New Roman" w:hAnsi="Times New Roman"/>
                <w:sz w:val="28"/>
                <w:szCs w:val="28"/>
              </w:rPr>
              <w:t>(đồng/m</w:t>
            </w:r>
            <w:r w:rsidRPr="00F118E4">
              <w:rPr>
                <w:rStyle w:val="fontstyle21"/>
                <w:rFonts w:ascii="Times New Roman" w:hAnsi="Times New Roman"/>
                <w:sz w:val="28"/>
                <w:szCs w:val="28"/>
                <w:vertAlign w:val="superscript"/>
              </w:rPr>
              <w:t>2</w:t>
            </w:r>
            <w:r w:rsidRPr="00F118E4">
              <w:rPr>
                <w:rStyle w:val="fontstyle21"/>
                <w:rFonts w:ascii="Times New Roman" w:hAnsi="Times New Roman"/>
                <w:sz w:val="28"/>
                <w:szCs w:val="28"/>
              </w:rPr>
              <w:t>/năm)</w:t>
            </w:r>
          </w:p>
        </w:tc>
        <w:tc>
          <w:tcPr>
            <w:tcW w:w="2410" w:type="dxa"/>
            <w:vAlign w:val="center"/>
          </w:tcPr>
          <w:p w:rsidR="00466584" w:rsidRPr="00F118E4" w:rsidRDefault="00466584" w:rsidP="00511485">
            <w:pPr>
              <w:jc w:val="center"/>
              <w:rPr>
                <w:b/>
                <w:bCs/>
                <w:sz w:val="28"/>
                <w:szCs w:val="28"/>
              </w:rPr>
            </w:pPr>
            <w:r w:rsidRPr="00073183">
              <w:rPr>
                <w:b/>
                <w:color w:val="000000" w:themeColor="text1"/>
                <w:sz w:val="28"/>
                <w:szCs w:val="28"/>
                <w:lang w:val="en-US"/>
              </w:rPr>
              <w:t>Mức tiền thuê đất trong đơn giá cho thuê nhà</w:t>
            </w:r>
            <w:r w:rsidRPr="00F118E4">
              <w:rPr>
                <w:b/>
                <w:bCs/>
                <w:sz w:val="28"/>
                <w:szCs w:val="28"/>
              </w:rPr>
              <w:br/>
            </w:r>
            <w:r w:rsidRPr="00F118E4">
              <w:rPr>
                <w:rStyle w:val="fontstyle21"/>
                <w:rFonts w:ascii="Times New Roman" w:hAnsi="Times New Roman"/>
                <w:sz w:val="28"/>
                <w:szCs w:val="28"/>
              </w:rPr>
              <w:t>(đồng/m</w:t>
            </w:r>
            <w:r w:rsidRPr="00F118E4">
              <w:rPr>
                <w:rStyle w:val="fontstyle21"/>
                <w:rFonts w:ascii="Times New Roman" w:hAnsi="Times New Roman"/>
                <w:sz w:val="28"/>
                <w:szCs w:val="28"/>
                <w:vertAlign w:val="superscript"/>
              </w:rPr>
              <w:t>2</w:t>
            </w:r>
            <w:r w:rsidRPr="00F118E4">
              <w:rPr>
                <w:rStyle w:val="fontstyle21"/>
                <w:rFonts w:ascii="Times New Roman" w:hAnsi="Times New Roman"/>
                <w:sz w:val="28"/>
                <w:szCs w:val="28"/>
              </w:rPr>
              <w:t>/năm)</w:t>
            </w:r>
          </w:p>
        </w:tc>
      </w:tr>
      <w:tr w:rsidR="00466584" w:rsidRPr="00F118E4" w:rsidTr="00D052C7">
        <w:trPr>
          <w:trHeight w:val="567"/>
        </w:trPr>
        <w:tc>
          <w:tcPr>
            <w:tcW w:w="708" w:type="dxa"/>
            <w:vAlign w:val="center"/>
          </w:tcPr>
          <w:p w:rsidR="00466584" w:rsidRPr="00F118E4" w:rsidRDefault="00466584" w:rsidP="00D052C7">
            <w:pPr>
              <w:spacing w:before="120" w:after="120"/>
              <w:jc w:val="center"/>
              <w:rPr>
                <w:bCs/>
                <w:sz w:val="28"/>
                <w:szCs w:val="28"/>
              </w:rPr>
            </w:pPr>
            <w:r w:rsidRPr="00F118E4">
              <w:rPr>
                <w:bCs/>
                <w:sz w:val="28"/>
                <w:szCs w:val="28"/>
              </w:rPr>
              <w:t>1</w:t>
            </w:r>
          </w:p>
        </w:tc>
        <w:tc>
          <w:tcPr>
            <w:tcW w:w="4537" w:type="dxa"/>
            <w:vAlign w:val="center"/>
          </w:tcPr>
          <w:p w:rsidR="00466584" w:rsidRPr="00F118E4" w:rsidRDefault="00466584" w:rsidP="00D052C7">
            <w:pPr>
              <w:spacing w:before="120" w:after="120"/>
              <w:rPr>
                <w:bCs/>
                <w:sz w:val="28"/>
                <w:szCs w:val="28"/>
              </w:rPr>
            </w:pPr>
            <w:r w:rsidRPr="00F118E4">
              <w:rPr>
                <w:bCs/>
                <w:sz w:val="28"/>
                <w:szCs w:val="28"/>
              </w:rPr>
              <w:t>Trạm Y tế Đức Thịnh.</w:t>
            </w:r>
          </w:p>
          <w:p w:rsidR="00466584" w:rsidRPr="00F118E4" w:rsidRDefault="00466584" w:rsidP="00D052C7">
            <w:pPr>
              <w:spacing w:before="120" w:after="120"/>
              <w:rPr>
                <w:bCs/>
                <w:sz w:val="28"/>
                <w:szCs w:val="28"/>
              </w:rPr>
            </w:pPr>
            <w:r w:rsidRPr="00F118E4">
              <w:rPr>
                <w:bCs/>
                <w:sz w:val="28"/>
                <w:szCs w:val="28"/>
              </w:rPr>
              <w:t>Địa chỉ: thôn Quang Chiêm, xã Đức Thịnh</w:t>
            </w:r>
          </w:p>
        </w:tc>
        <w:tc>
          <w:tcPr>
            <w:tcW w:w="2337" w:type="dxa"/>
            <w:vAlign w:val="center"/>
          </w:tcPr>
          <w:p w:rsidR="00466584" w:rsidRPr="00F118E4" w:rsidRDefault="00466584" w:rsidP="00D052C7">
            <w:pPr>
              <w:spacing w:before="120" w:after="120" w:line="264" w:lineRule="auto"/>
              <w:jc w:val="right"/>
              <w:rPr>
                <w:sz w:val="28"/>
                <w:szCs w:val="28"/>
              </w:rPr>
            </w:pPr>
            <w:r w:rsidRPr="00F118E4">
              <w:rPr>
                <w:sz w:val="28"/>
                <w:szCs w:val="28"/>
              </w:rPr>
              <w:t>2.213,7</w:t>
            </w:r>
          </w:p>
        </w:tc>
        <w:tc>
          <w:tcPr>
            <w:tcW w:w="2581" w:type="dxa"/>
            <w:vAlign w:val="center"/>
          </w:tcPr>
          <w:p w:rsidR="00466584" w:rsidRPr="00F118E4" w:rsidRDefault="00466584" w:rsidP="00D052C7">
            <w:pPr>
              <w:spacing w:before="120" w:after="120"/>
              <w:jc w:val="right"/>
              <w:rPr>
                <w:bCs/>
                <w:sz w:val="28"/>
                <w:szCs w:val="28"/>
              </w:rPr>
            </w:pPr>
            <w:r w:rsidRPr="00F118E4">
              <w:rPr>
                <w:sz w:val="28"/>
                <w:szCs w:val="28"/>
              </w:rPr>
              <w:t>323,8</w:t>
            </w:r>
          </w:p>
        </w:tc>
        <w:tc>
          <w:tcPr>
            <w:tcW w:w="2551" w:type="dxa"/>
            <w:vAlign w:val="center"/>
          </w:tcPr>
          <w:p w:rsidR="00466584" w:rsidRPr="00F118E4" w:rsidRDefault="00466584" w:rsidP="00D052C7">
            <w:pPr>
              <w:spacing w:before="120" w:after="120"/>
              <w:jc w:val="right"/>
              <w:rPr>
                <w:bCs/>
                <w:sz w:val="28"/>
                <w:szCs w:val="28"/>
              </w:rPr>
            </w:pPr>
            <w:r w:rsidRPr="00F118E4">
              <w:rPr>
                <w:sz w:val="28"/>
                <w:szCs w:val="28"/>
              </w:rPr>
              <w:t>179.021</w:t>
            </w:r>
          </w:p>
        </w:tc>
        <w:tc>
          <w:tcPr>
            <w:tcW w:w="2410" w:type="dxa"/>
            <w:vAlign w:val="center"/>
          </w:tcPr>
          <w:p w:rsidR="00466584" w:rsidRPr="00F118E4" w:rsidRDefault="00466584" w:rsidP="00D052C7">
            <w:pPr>
              <w:spacing w:before="120" w:after="120"/>
              <w:jc w:val="right"/>
              <w:rPr>
                <w:sz w:val="28"/>
                <w:szCs w:val="28"/>
              </w:rPr>
            </w:pPr>
            <w:r w:rsidRPr="00495DC2">
              <w:rPr>
                <w:sz w:val="28"/>
              </w:rPr>
              <w:t>7.967</w:t>
            </w:r>
          </w:p>
        </w:tc>
      </w:tr>
      <w:tr w:rsidR="00466584" w:rsidRPr="00F118E4" w:rsidTr="00D052C7">
        <w:trPr>
          <w:trHeight w:val="567"/>
        </w:trPr>
        <w:tc>
          <w:tcPr>
            <w:tcW w:w="708" w:type="dxa"/>
            <w:vAlign w:val="center"/>
          </w:tcPr>
          <w:p w:rsidR="00466584" w:rsidRPr="00F118E4" w:rsidRDefault="00466584" w:rsidP="00D052C7">
            <w:pPr>
              <w:spacing w:before="120" w:after="120"/>
              <w:jc w:val="center"/>
              <w:rPr>
                <w:bCs/>
                <w:sz w:val="28"/>
                <w:szCs w:val="28"/>
              </w:rPr>
            </w:pPr>
            <w:r w:rsidRPr="00F118E4">
              <w:rPr>
                <w:bCs/>
                <w:sz w:val="28"/>
                <w:szCs w:val="28"/>
              </w:rPr>
              <w:t>2</w:t>
            </w:r>
          </w:p>
        </w:tc>
        <w:tc>
          <w:tcPr>
            <w:tcW w:w="4537" w:type="dxa"/>
            <w:vAlign w:val="center"/>
          </w:tcPr>
          <w:p w:rsidR="00466584" w:rsidRPr="00F118E4" w:rsidRDefault="00466584" w:rsidP="00D052C7">
            <w:pPr>
              <w:spacing w:before="120" w:after="120"/>
              <w:rPr>
                <w:bCs/>
                <w:sz w:val="28"/>
                <w:szCs w:val="28"/>
              </w:rPr>
            </w:pPr>
            <w:r w:rsidRPr="00F118E4">
              <w:rPr>
                <w:bCs/>
                <w:sz w:val="28"/>
                <w:szCs w:val="28"/>
              </w:rPr>
              <w:t>Đội Thuế Chợ Giấy</w:t>
            </w:r>
            <w:r w:rsidRPr="00F118E4">
              <w:rPr>
                <w:bCs/>
                <w:sz w:val="28"/>
                <w:szCs w:val="28"/>
              </w:rPr>
              <w:br/>
              <w:t>Địa chỉ: thôn Đại Tiến, xã Đức Thịnh</w:t>
            </w:r>
          </w:p>
        </w:tc>
        <w:tc>
          <w:tcPr>
            <w:tcW w:w="2337" w:type="dxa"/>
            <w:vAlign w:val="center"/>
          </w:tcPr>
          <w:p w:rsidR="00466584" w:rsidRPr="00F118E4" w:rsidRDefault="00466584" w:rsidP="00D052C7">
            <w:pPr>
              <w:spacing w:before="120" w:after="120" w:line="264" w:lineRule="auto"/>
              <w:jc w:val="right"/>
              <w:rPr>
                <w:sz w:val="28"/>
                <w:szCs w:val="28"/>
              </w:rPr>
            </w:pPr>
            <w:r w:rsidRPr="00F118E4">
              <w:rPr>
                <w:sz w:val="28"/>
                <w:szCs w:val="28"/>
              </w:rPr>
              <w:t>209,4</w:t>
            </w:r>
          </w:p>
        </w:tc>
        <w:tc>
          <w:tcPr>
            <w:tcW w:w="2581" w:type="dxa"/>
            <w:vAlign w:val="center"/>
          </w:tcPr>
          <w:p w:rsidR="00466584" w:rsidRPr="00F118E4" w:rsidRDefault="00466584" w:rsidP="00D052C7">
            <w:pPr>
              <w:spacing w:before="120" w:after="120"/>
              <w:jc w:val="right"/>
              <w:rPr>
                <w:bCs/>
                <w:sz w:val="28"/>
                <w:szCs w:val="28"/>
              </w:rPr>
            </w:pPr>
            <w:r w:rsidRPr="00F118E4">
              <w:rPr>
                <w:sz w:val="28"/>
                <w:szCs w:val="28"/>
              </w:rPr>
              <w:t>250</w:t>
            </w:r>
          </w:p>
        </w:tc>
        <w:tc>
          <w:tcPr>
            <w:tcW w:w="2551" w:type="dxa"/>
            <w:vAlign w:val="center"/>
          </w:tcPr>
          <w:p w:rsidR="00466584" w:rsidRPr="00F118E4" w:rsidRDefault="00466584" w:rsidP="00D052C7">
            <w:pPr>
              <w:spacing w:before="120" w:after="120"/>
              <w:jc w:val="right"/>
              <w:rPr>
                <w:bCs/>
                <w:sz w:val="28"/>
                <w:szCs w:val="28"/>
              </w:rPr>
            </w:pPr>
            <w:r w:rsidRPr="00F118E4">
              <w:rPr>
                <w:sz w:val="28"/>
                <w:szCs w:val="28"/>
              </w:rPr>
              <w:t>171.090</w:t>
            </w:r>
          </w:p>
        </w:tc>
        <w:tc>
          <w:tcPr>
            <w:tcW w:w="2410" w:type="dxa"/>
            <w:vAlign w:val="center"/>
          </w:tcPr>
          <w:p w:rsidR="00466584" w:rsidRPr="00F118E4" w:rsidRDefault="00466584" w:rsidP="00D052C7">
            <w:pPr>
              <w:spacing w:before="120" w:after="120"/>
              <w:jc w:val="right"/>
              <w:rPr>
                <w:sz w:val="28"/>
                <w:szCs w:val="28"/>
              </w:rPr>
            </w:pPr>
            <w:r w:rsidRPr="009019F9">
              <w:rPr>
                <w:sz w:val="28"/>
                <w:lang w:val="es-EC"/>
              </w:rPr>
              <w:t>27.000</w:t>
            </w:r>
          </w:p>
        </w:tc>
      </w:tr>
      <w:tr w:rsidR="00466584" w:rsidRPr="00F118E4" w:rsidTr="00D052C7">
        <w:tc>
          <w:tcPr>
            <w:tcW w:w="708" w:type="dxa"/>
            <w:vAlign w:val="center"/>
          </w:tcPr>
          <w:p w:rsidR="00466584" w:rsidRPr="00FF2364" w:rsidRDefault="00466584" w:rsidP="00D052C7">
            <w:pPr>
              <w:spacing w:before="120" w:after="120"/>
              <w:jc w:val="center"/>
              <w:rPr>
                <w:bCs/>
                <w:sz w:val="28"/>
                <w:szCs w:val="28"/>
                <w:lang w:val="en-US"/>
              </w:rPr>
            </w:pPr>
            <w:r>
              <w:rPr>
                <w:bCs/>
                <w:sz w:val="28"/>
                <w:szCs w:val="28"/>
                <w:lang w:val="en-US"/>
              </w:rPr>
              <w:t>3</w:t>
            </w:r>
          </w:p>
        </w:tc>
        <w:tc>
          <w:tcPr>
            <w:tcW w:w="4537" w:type="dxa"/>
            <w:vAlign w:val="center"/>
          </w:tcPr>
          <w:p w:rsidR="00466584" w:rsidRPr="00F118E4" w:rsidRDefault="00466584" w:rsidP="00D052C7">
            <w:pPr>
              <w:spacing w:before="120" w:after="120"/>
              <w:rPr>
                <w:bCs/>
                <w:sz w:val="28"/>
                <w:szCs w:val="28"/>
              </w:rPr>
            </w:pPr>
            <w:r w:rsidRPr="00F118E4">
              <w:rPr>
                <w:sz w:val="28"/>
                <w:szCs w:val="28"/>
              </w:rPr>
              <w:t xml:space="preserve">Trạm Y tế Đức Thanh. </w:t>
            </w:r>
            <w:r w:rsidRPr="00F118E4">
              <w:rPr>
                <w:sz w:val="28"/>
                <w:szCs w:val="28"/>
              </w:rPr>
              <w:br/>
              <w:t>Địa chỉ: thôn Đại Liên, xã Đức Thịnh</w:t>
            </w:r>
          </w:p>
        </w:tc>
        <w:tc>
          <w:tcPr>
            <w:tcW w:w="2337" w:type="dxa"/>
            <w:vAlign w:val="center"/>
          </w:tcPr>
          <w:p w:rsidR="00466584" w:rsidRPr="00F118E4" w:rsidRDefault="00466584" w:rsidP="00D052C7">
            <w:pPr>
              <w:spacing w:before="120" w:after="120" w:line="264" w:lineRule="auto"/>
              <w:jc w:val="right"/>
              <w:rPr>
                <w:sz w:val="28"/>
                <w:szCs w:val="28"/>
              </w:rPr>
            </w:pPr>
            <w:r w:rsidRPr="00F118E4">
              <w:rPr>
                <w:sz w:val="28"/>
                <w:szCs w:val="28"/>
              </w:rPr>
              <w:t>1.272,4</w:t>
            </w:r>
          </w:p>
        </w:tc>
        <w:tc>
          <w:tcPr>
            <w:tcW w:w="2581" w:type="dxa"/>
            <w:vAlign w:val="center"/>
          </w:tcPr>
          <w:p w:rsidR="00466584" w:rsidRPr="00F118E4" w:rsidRDefault="00466584" w:rsidP="00D052C7">
            <w:pPr>
              <w:spacing w:before="120" w:after="120"/>
              <w:jc w:val="right"/>
              <w:rPr>
                <w:bCs/>
                <w:sz w:val="28"/>
                <w:szCs w:val="28"/>
              </w:rPr>
            </w:pPr>
            <w:r w:rsidRPr="00F118E4">
              <w:rPr>
                <w:sz w:val="28"/>
                <w:szCs w:val="28"/>
              </w:rPr>
              <w:t>468,7</w:t>
            </w:r>
          </w:p>
        </w:tc>
        <w:tc>
          <w:tcPr>
            <w:tcW w:w="2551" w:type="dxa"/>
            <w:vAlign w:val="center"/>
          </w:tcPr>
          <w:p w:rsidR="00466584" w:rsidRPr="00F118E4" w:rsidRDefault="00466584" w:rsidP="00D052C7">
            <w:pPr>
              <w:spacing w:before="120" w:after="120"/>
              <w:jc w:val="right"/>
              <w:rPr>
                <w:bCs/>
                <w:sz w:val="28"/>
                <w:szCs w:val="28"/>
              </w:rPr>
            </w:pPr>
            <w:r w:rsidRPr="00F118E4">
              <w:rPr>
                <w:sz w:val="28"/>
                <w:szCs w:val="28"/>
              </w:rPr>
              <w:t>105.907</w:t>
            </w:r>
          </w:p>
        </w:tc>
        <w:tc>
          <w:tcPr>
            <w:tcW w:w="2410" w:type="dxa"/>
            <w:vAlign w:val="center"/>
          </w:tcPr>
          <w:p w:rsidR="00466584" w:rsidRPr="00F118E4" w:rsidRDefault="00466584" w:rsidP="00D052C7">
            <w:pPr>
              <w:spacing w:before="120" w:after="120"/>
              <w:jc w:val="right"/>
              <w:rPr>
                <w:sz w:val="28"/>
                <w:szCs w:val="28"/>
              </w:rPr>
            </w:pPr>
            <w:r w:rsidRPr="009019F9">
              <w:rPr>
                <w:sz w:val="28"/>
                <w:szCs w:val="28"/>
              </w:rPr>
              <w:t>11.400</w:t>
            </w:r>
          </w:p>
        </w:tc>
      </w:tr>
    </w:tbl>
    <w:p w:rsidR="00466584" w:rsidRDefault="00466584" w:rsidP="00987EDC">
      <w:pPr>
        <w:spacing w:before="60" w:after="60"/>
        <w:jc w:val="center"/>
        <w:rPr>
          <w:bCs/>
          <w:i/>
          <w:sz w:val="24"/>
          <w:szCs w:val="28"/>
          <w:lang w:val="en-US"/>
        </w:rPr>
      </w:pPr>
    </w:p>
    <w:p w:rsidR="00466584" w:rsidRDefault="00466584" w:rsidP="00987EDC">
      <w:pPr>
        <w:spacing w:before="60" w:after="60"/>
        <w:jc w:val="center"/>
        <w:rPr>
          <w:bCs/>
          <w:i/>
          <w:sz w:val="24"/>
          <w:szCs w:val="28"/>
          <w:lang w:val="en-US"/>
        </w:rPr>
      </w:pPr>
    </w:p>
    <w:p w:rsidR="004E2F13" w:rsidRDefault="004E2F13" w:rsidP="000D75B7">
      <w:pPr>
        <w:jc w:val="both"/>
        <w:rPr>
          <w:lang w:val="en-US"/>
        </w:rPr>
      </w:pPr>
    </w:p>
    <w:p w:rsidR="004E2F13" w:rsidRDefault="004E2F13" w:rsidP="000D75B7">
      <w:pPr>
        <w:jc w:val="both"/>
        <w:rPr>
          <w:lang w:val="en-US"/>
        </w:rPr>
      </w:pPr>
    </w:p>
    <w:p w:rsidR="004E2F13" w:rsidRDefault="004E2F13" w:rsidP="000D75B7">
      <w:pPr>
        <w:jc w:val="both"/>
        <w:rPr>
          <w:lang w:val="en-US"/>
        </w:rPr>
      </w:pPr>
    </w:p>
    <w:p w:rsidR="004E2F13" w:rsidRDefault="004E2F13" w:rsidP="000D75B7">
      <w:pPr>
        <w:jc w:val="both"/>
        <w:rPr>
          <w:lang w:val="en-US"/>
        </w:rPr>
      </w:pPr>
    </w:p>
    <w:p w:rsidR="004E2F13" w:rsidRDefault="004E2F13" w:rsidP="000D75B7">
      <w:pPr>
        <w:jc w:val="both"/>
        <w:rPr>
          <w:lang w:val="en-US"/>
        </w:rPr>
      </w:pPr>
    </w:p>
    <w:sectPr w:rsidR="004E2F13" w:rsidSect="00466584">
      <w:pgSz w:w="16840" w:h="11907" w:orient="landscape" w:code="9"/>
      <w:pgMar w:top="851" w:right="851" w:bottom="851"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302E6"/>
    <w:multiLevelType w:val="hybridMultilevel"/>
    <w:tmpl w:val="1B0C1F2C"/>
    <w:lvl w:ilvl="0" w:tplc="E8BE502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49FA4953"/>
    <w:multiLevelType w:val="hybridMultilevel"/>
    <w:tmpl w:val="40EAB14A"/>
    <w:lvl w:ilvl="0" w:tplc="A6FA6CB2">
      <w:start w:val="1"/>
      <w:numFmt w:val="decimal"/>
      <w:lvlText w:val="%1."/>
      <w:lvlJc w:val="left"/>
      <w:pPr>
        <w:ind w:left="3621"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2">
    <w:nsid w:val="62837D7A"/>
    <w:multiLevelType w:val="hybridMultilevel"/>
    <w:tmpl w:val="F844D49C"/>
    <w:lvl w:ilvl="0" w:tplc="EC5AC8A8">
      <w:numFmt w:val="bullet"/>
      <w:lvlText w:val="-"/>
      <w:lvlJc w:val="left"/>
      <w:pPr>
        <w:ind w:left="177" w:hanging="128"/>
      </w:pPr>
      <w:rPr>
        <w:rFonts w:ascii="Times New Roman" w:eastAsia="Times New Roman" w:hAnsi="Times New Roman" w:cs="Times New Roman" w:hint="default"/>
        <w:spacing w:val="0"/>
        <w:w w:val="100"/>
        <w:lang w:val="vi" w:eastAsia="en-US" w:bidi="ar-SA"/>
      </w:rPr>
    </w:lvl>
    <w:lvl w:ilvl="1" w:tplc="6AE43DEC">
      <w:numFmt w:val="bullet"/>
      <w:lvlText w:val="•"/>
      <w:lvlJc w:val="left"/>
      <w:pPr>
        <w:ind w:left="609" w:hanging="128"/>
      </w:pPr>
      <w:rPr>
        <w:rFonts w:hint="default"/>
        <w:lang w:val="vi" w:eastAsia="en-US" w:bidi="ar-SA"/>
      </w:rPr>
    </w:lvl>
    <w:lvl w:ilvl="2" w:tplc="0CB86046">
      <w:numFmt w:val="bullet"/>
      <w:lvlText w:val="•"/>
      <w:lvlJc w:val="left"/>
      <w:pPr>
        <w:ind w:left="1038" w:hanging="128"/>
      </w:pPr>
      <w:rPr>
        <w:rFonts w:hint="default"/>
        <w:lang w:val="vi" w:eastAsia="en-US" w:bidi="ar-SA"/>
      </w:rPr>
    </w:lvl>
    <w:lvl w:ilvl="3" w:tplc="CB3A1B46">
      <w:numFmt w:val="bullet"/>
      <w:lvlText w:val="•"/>
      <w:lvlJc w:val="left"/>
      <w:pPr>
        <w:ind w:left="1467" w:hanging="128"/>
      </w:pPr>
      <w:rPr>
        <w:rFonts w:hint="default"/>
        <w:lang w:val="vi" w:eastAsia="en-US" w:bidi="ar-SA"/>
      </w:rPr>
    </w:lvl>
    <w:lvl w:ilvl="4" w:tplc="C458FED4">
      <w:numFmt w:val="bullet"/>
      <w:lvlText w:val="•"/>
      <w:lvlJc w:val="left"/>
      <w:pPr>
        <w:ind w:left="1896" w:hanging="128"/>
      </w:pPr>
      <w:rPr>
        <w:rFonts w:hint="default"/>
        <w:lang w:val="vi" w:eastAsia="en-US" w:bidi="ar-SA"/>
      </w:rPr>
    </w:lvl>
    <w:lvl w:ilvl="5" w:tplc="CC1846DE">
      <w:numFmt w:val="bullet"/>
      <w:lvlText w:val="•"/>
      <w:lvlJc w:val="left"/>
      <w:pPr>
        <w:ind w:left="2326" w:hanging="128"/>
      </w:pPr>
      <w:rPr>
        <w:rFonts w:hint="default"/>
        <w:lang w:val="vi" w:eastAsia="en-US" w:bidi="ar-SA"/>
      </w:rPr>
    </w:lvl>
    <w:lvl w:ilvl="6" w:tplc="270696B0">
      <w:numFmt w:val="bullet"/>
      <w:lvlText w:val="•"/>
      <w:lvlJc w:val="left"/>
      <w:pPr>
        <w:ind w:left="2755" w:hanging="128"/>
      </w:pPr>
      <w:rPr>
        <w:rFonts w:hint="default"/>
        <w:lang w:val="vi" w:eastAsia="en-US" w:bidi="ar-SA"/>
      </w:rPr>
    </w:lvl>
    <w:lvl w:ilvl="7" w:tplc="640A5A0A">
      <w:numFmt w:val="bullet"/>
      <w:lvlText w:val="•"/>
      <w:lvlJc w:val="left"/>
      <w:pPr>
        <w:ind w:left="3184" w:hanging="128"/>
      </w:pPr>
      <w:rPr>
        <w:rFonts w:hint="default"/>
        <w:lang w:val="vi" w:eastAsia="en-US" w:bidi="ar-SA"/>
      </w:rPr>
    </w:lvl>
    <w:lvl w:ilvl="8" w:tplc="8D4400AC">
      <w:numFmt w:val="bullet"/>
      <w:lvlText w:val="•"/>
      <w:lvlJc w:val="left"/>
      <w:pPr>
        <w:ind w:left="3613" w:hanging="128"/>
      </w:pPr>
      <w:rPr>
        <w:rFonts w:hint="default"/>
        <w:lang w:val="vi"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F02"/>
    <w:rsid w:val="00074F02"/>
    <w:rsid w:val="000D75B7"/>
    <w:rsid w:val="001221DD"/>
    <w:rsid w:val="00137119"/>
    <w:rsid w:val="00180ED7"/>
    <w:rsid w:val="001B0487"/>
    <w:rsid w:val="001E65E6"/>
    <w:rsid w:val="001E7B53"/>
    <w:rsid w:val="002B092E"/>
    <w:rsid w:val="002E7669"/>
    <w:rsid w:val="00325593"/>
    <w:rsid w:val="0036062F"/>
    <w:rsid w:val="00373CE3"/>
    <w:rsid w:val="003764F9"/>
    <w:rsid w:val="00380D3B"/>
    <w:rsid w:val="00466584"/>
    <w:rsid w:val="00495DC2"/>
    <w:rsid w:val="004D73F0"/>
    <w:rsid w:val="004E2F13"/>
    <w:rsid w:val="005C2183"/>
    <w:rsid w:val="0063775B"/>
    <w:rsid w:val="00691EBC"/>
    <w:rsid w:val="00724C21"/>
    <w:rsid w:val="007C6F16"/>
    <w:rsid w:val="007E725A"/>
    <w:rsid w:val="008A4F83"/>
    <w:rsid w:val="009019F9"/>
    <w:rsid w:val="00903C2E"/>
    <w:rsid w:val="00987EDC"/>
    <w:rsid w:val="00A244F2"/>
    <w:rsid w:val="00A331FD"/>
    <w:rsid w:val="00A35FC5"/>
    <w:rsid w:val="00A67D66"/>
    <w:rsid w:val="00A80369"/>
    <w:rsid w:val="00AD2CF8"/>
    <w:rsid w:val="00AE5289"/>
    <w:rsid w:val="00B67F59"/>
    <w:rsid w:val="00BA34BD"/>
    <w:rsid w:val="00C81B75"/>
    <w:rsid w:val="00D02E60"/>
    <w:rsid w:val="00D052C7"/>
    <w:rsid w:val="00DD32F6"/>
    <w:rsid w:val="00E67969"/>
    <w:rsid w:val="00EC3DF1"/>
    <w:rsid w:val="00EC5C18"/>
    <w:rsid w:val="00F26552"/>
    <w:rsid w:val="00F65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74F02"/>
    <w:pPr>
      <w:widowControl w:val="0"/>
      <w:autoSpaceDE w:val="0"/>
      <w:autoSpaceDN w:val="0"/>
      <w:spacing w:after="0" w:line="240" w:lineRule="auto"/>
    </w:pPr>
    <w:rPr>
      <w:rFonts w:eastAsia="Times New Roman" w:cs="Times New Roman"/>
      <w:sz w:val="22"/>
      <w:lang w:val="vi"/>
    </w:rPr>
  </w:style>
  <w:style w:type="paragraph" w:styleId="Heading2">
    <w:name w:val="heading 2"/>
    <w:basedOn w:val="Normal"/>
    <w:link w:val="Heading2Char"/>
    <w:uiPriority w:val="9"/>
    <w:qFormat/>
    <w:rsid w:val="00D02E60"/>
    <w:pPr>
      <w:widowControl/>
      <w:autoSpaceDE/>
      <w:autoSpaceDN/>
      <w:spacing w:before="100" w:beforeAutospacing="1" w:after="100" w:afterAutospacing="1"/>
      <w:outlineLvl w:val="1"/>
    </w:pPr>
    <w:rPr>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4F02"/>
  </w:style>
  <w:style w:type="paragraph" w:styleId="BodyText">
    <w:name w:val="Body Text"/>
    <w:basedOn w:val="Normal"/>
    <w:link w:val="BodyTextChar"/>
    <w:uiPriority w:val="1"/>
    <w:qFormat/>
    <w:rsid w:val="00074F02"/>
    <w:pPr>
      <w:spacing w:before="119"/>
      <w:ind w:left="2"/>
      <w:jc w:val="both"/>
    </w:pPr>
    <w:rPr>
      <w:sz w:val="28"/>
      <w:szCs w:val="28"/>
    </w:rPr>
  </w:style>
  <w:style w:type="character" w:customStyle="1" w:styleId="BodyTextChar">
    <w:name w:val="Body Text Char"/>
    <w:basedOn w:val="DefaultParagraphFont"/>
    <w:link w:val="BodyText"/>
    <w:uiPriority w:val="1"/>
    <w:rsid w:val="00074F02"/>
    <w:rPr>
      <w:rFonts w:eastAsia="Times New Roman" w:cs="Times New Roman"/>
      <w:szCs w:val="28"/>
      <w:lang w:val="vi"/>
    </w:rPr>
  </w:style>
  <w:style w:type="paragraph" w:styleId="ListParagraph">
    <w:name w:val="List Paragraph"/>
    <w:basedOn w:val="Normal"/>
    <w:uiPriority w:val="1"/>
    <w:qFormat/>
    <w:rsid w:val="00074F02"/>
    <w:pPr>
      <w:spacing w:before="119"/>
      <w:ind w:left="2" w:right="420" w:firstLine="719"/>
      <w:jc w:val="both"/>
    </w:pPr>
  </w:style>
  <w:style w:type="character" w:customStyle="1" w:styleId="fontstyle01">
    <w:name w:val="fontstyle01"/>
    <w:basedOn w:val="DefaultParagraphFont"/>
    <w:rsid w:val="00074F02"/>
    <w:rPr>
      <w:rFonts w:ascii="TimesNewRomanPS-ItalicMT" w:hAnsi="TimesNewRomanPS-ItalicMT" w:hint="default"/>
      <w:b w:val="0"/>
      <w:bCs w:val="0"/>
      <w:i/>
      <w:iCs/>
      <w:color w:val="000000"/>
      <w:sz w:val="28"/>
      <w:szCs w:val="28"/>
    </w:rPr>
  </w:style>
  <w:style w:type="table" w:styleId="TableGrid">
    <w:name w:val="Table Grid"/>
    <w:basedOn w:val="TableNormal"/>
    <w:uiPriority w:val="39"/>
    <w:rsid w:val="00987EDC"/>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Обычный (веб)1,Обычный (веб) Знак,Обычный (веб) Знак1,Обычный (веб) Знак Знак,표준 (웹),Char Char5,webb,Char Char Char Char Char Char Char Char Char Char Char Char Char Char Char,Char Char Cha,Normal (Web) Char1,Char Char Char"/>
    <w:basedOn w:val="Normal"/>
    <w:link w:val="NormalWebChar"/>
    <w:uiPriority w:val="99"/>
    <w:qFormat/>
    <w:rsid w:val="00987EDC"/>
    <w:pPr>
      <w:widowControl/>
      <w:autoSpaceDE/>
      <w:autoSpaceDN/>
      <w:spacing w:before="100" w:beforeAutospacing="1" w:after="100" w:afterAutospacing="1"/>
    </w:pPr>
    <w:rPr>
      <w:sz w:val="24"/>
      <w:szCs w:val="24"/>
      <w:lang w:val="en-US"/>
    </w:rPr>
  </w:style>
  <w:style w:type="character" w:customStyle="1" w:styleId="NormalWebChar">
    <w:name w:val="Normal (Web) Char"/>
    <w:aliases w:val="Обычный (веб)1 Char,Обычный (веб) Знак Char,Обычный (веб) Знак1 Char,Обычный (веб) Знак Знак Char,표준 (웹) Char,Char Char5 Char,webb Char,Char Char Char Char Char Char Char Char Char Char Char Char Char Char Char Char,Char Char Cha Char"/>
    <w:link w:val="NormalWeb"/>
    <w:uiPriority w:val="99"/>
    <w:rsid w:val="00987EDC"/>
    <w:rPr>
      <w:rFonts w:eastAsia="Times New Roman" w:cs="Times New Roman"/>
      <w:sz w:val="24"/>
      <w:szCs w:val="24"/>
    </w:rPr>
  </w:style>
  <w:style w:type="paragraph" w:customStyle="1" w:styleId="CharCharCharCharCharChar">
    <w:name w:val="Char Char Char Char Char Char"/>
    <w:basedOn w:val="Normal"/>
    <w:rsid w:val="001221DD"/>
    <w:pPr>
      <w:autoSpaceDE/>
      <w:autoSpaceDN/>
      <w:jc w:val="both"/>
    </w:pPr>
    <w:rPr>
      <w:kern w:val="2"/>
      <w:sz w:val="24"/>
      <w:szCs w:val="24"/>
      <w:lang w:val="en-US" w:eastAsia="zh-CN"/>
    </w:rPr>
  </w:style>
  <w:style w:type="paragraph" w:customStyle="1" w:styleId="isselectedend">
    <w:name w:val="isselectedend"/>
    <w:basedOn w:val="Normal"/>
    <w:rsid w:val="001221DD"/>
    <w:pPr>
      <w:widowControl/>
      <w:autoSpaceDE/>
      <w:autoSpaceDN/>
      <w:spacing w:before="100" w:beforeAutospacing="1" w:after="100" w:afterAutospacing="1"/>
    </w:pPr>
    <w:rPr>
      <w:sz w:val="24"/>
      <w:szCs w:val="24"/>
      <w:lang w:val="en-US"/>
    </w:rPr>
  </w:style>
  <w:style w:type="character" w:customStyle="1" w:styleId="Heading2Char">
    <w:name w:val="Heading 2 Char"/>
    <w:basedOn w:val="DefaultParagraphFont"/>
    <w:link w:val="Heading2"/>
    <w:uiPriority w:val="9"/>
    <w:rsid w:val="00D02E60"/>
    <w:rPr>
      <w:rFonts w:eastAsia="Times New Roman" w:cs="Times New Roman"/>
      <w:b/>
      <w:bCs/>
      <w:sz w:val="36"/>
      <w:szCs w:val="36"/>
    </w:rPr>
  </w:style>
  <w:style w:type="character" w:customStyle="1" w:styleId="fontstyle21">
    <w:name w:val="fontstyle21"/>
    <w:basedOn w:val="DefaultParagraphFont"/>
    <w:rsid w:val="00466584"/>
    <w:rPr>
      <w:rFonts w:ascii="TimesNewRomanPSMT" w:hAnsi="TimesNewRomanPSMT" w:hint="default"/>
      <w:b w:val="0"/>
      <w:bCs w:val="0"/>
      <w:i w:val="0"/>
      <w:iCs w:val="0"/>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74F02"/>
    <w:pPr>
      <w:widowControl w:val="0"/>
      <w:autoSpaceDE w:val="0"/>
      <w:autoSpaceDN w:val="0"/>
      <w:spacing w:after="0" w:line="240" w:lineRule="auto"/>
    </w:pPr>
    <w:rPr>
      <w:rFonts w:eastAsia="Times New Roman" w:cs="Times New Roman"/>
      <w:sz w:val="22"/>
      <w:lang w:val="vi"/>
    </w:rPr>
  </w:style>
  <w:style w:type="paragraph" w:styleId="Heading2">
    <w:name w:val="heading 2"/>
    <w:basedOn w:val="Normal"/>
    <w:link w:val="Heading2Char"/>
    <w:uiPriority w:val="9"/>
    <w:qFormat/>
    <w:rsid w:val="00D02E60"/>
    <w:pPr>
      <w:widowControl/>
      <w:autoSpaceDE/>
      <w:autoSpaceDN/>
      <w:spacing w:before="100" w:beforeAutospacing="1" w:after="100" w:afterAutospacing="1"/>
      <w:outlineLvl w:val="1"/>
    </w:pPr>
    <w:rPr>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4F02"/>
  </w:style>
  <w:style w:type="paragraph" w:styleId="BodyText">
    <w:name w:val="Body Text"/>
    <w:basedOn w:val="Normal"/>
    <w:link w:val="BodyTextChar"/>
    <w:uiPriority w:val="1"/>
    <w:qFormat/>
    <w:rsid w:val="00074F02"/>
    <w:pPr>
      <w:spacing w:before="119"/>
      <w:ind w:left="2"/>
      <w:jc w:val="both"/>
    </w:pPr>
    <w:rPr>
      <w:sz w:val="28"/>
      <w:szCs w:val="28"/>
    </w:rPr>
  </w:style>
  <w:style w:type="character" w:customStyle="1" w:styleId="BodyTextChar">
    <w:name w:val="Body Text Char"/>
    <w:basedOn w:val="DefaultParagraphFont"/>
    <w:link w:val="BodyText"/>
    <w:uiPriority w:val="1"/>
    <w:rsid w:val="00074F02"/>
    <w:rPr>
      <w:rFonts w:eastAsia="Times New Roman" w:cs="Times New Roman"/>
      <w:szCs w:val="28"/>
      <w:lang w:val="vi"/>
    </w:rPr>
  </w:style>
  <w:style w:type="paragraph" w:styleId="ListParagraph">
    <w:name w:val="List Paragraph"/>
    <w:basedOn w:val="Normal"/>
    <w:uiPriority w:val="1"/>
    <w:qFormat/>
    <w:rsid w:val="00074F02"/>
    <w:pPr>
      <w:spacing w:before="119"/>
      <w:ind w:left="2" w:right="420" w:firstLine="719"/>
      <w:jc w:val="both"/>
    </w:pPr>
  </w:style>
  <w:style w:type="character" w:customStyle="1" w:styleId="fontstyle01">
    <w:name w:val="fontstyle01"/>
    <w:basedOn w:val="DefaultParagraphFont"/>
    <w:rsid w:val="00074F02"/>
    <w:rPr>
      <w:rFonts w:ascii="TimesNewRomanPS-ItalicMT" w:hAnsi="TimesNewRomanPS-ItalicMT" w:hint="default"/>
      <w:b w:val="0"/>
      <w:bCs w:val="0"/>
      <w:i/>
      <w:iCs/>
      <w:color w:val="000000"/>
      <w:sz w:val="28"/>
      <w:szCs w:val="28"/>
    </w:rPr>
  </w:style>
  <w:style w:type="table" w:styleId="TableGrid">
    <w:name w:val="Table Grid"/>
    <w:basedOn w:val="TableNormal"/>
    <w:uiPriority w:val="39"/>
    <w:rsid w:val="00987EDC"/>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Обычный (веб)1,Обычный (веб) Знак,Обычный (веб) Знак1,Обычный (веб) Знак Знак,표준 (웹),Char Char5,webb,Char Char Char Char Char Char Char Char Char Char Char Char Char Char Char,Char Char Cha,Normal (Web) Char1,Char Char Char"/>
    <w:basedOn w:val="Normal"/>
    <w:link w:val="NormalWebChar"/>
    <w:uiPriority w:val="99"/>
    <w:qFormat/>
    <w:rsid w:val="00987EDC"/>
    <w:pPr>
      <w:widowControl/>
      <w:autoSpaceDE/>
      <w:autoSpaceDN/>
      <w:spacing w:before="100" w:beforeAutospacing="1" w:after="100" w:afterAutospacing="1"/>
    </w:pPr>
    <w:rPr>
      <w:sz w:val="24"/>
      <w:szCs w:val="24"/>
      <w:lang w:val="en-US"/>
    </w:rPr>
  </w:style>
  <w:style w:type="character" w:customStyle="1" w:styleId="NormalWebChar">
    <w:name w:val="Normal (Web) Char"/>
    <w:aliases w:val="Обычный (веб)1 Char,Обычный (веб) Знак Char,Обычный (веб) Знак1 Char,Обычный (веб) Знак Знак Char,표준 (웹) Char,Char Char5 Char,webb Char,Char Char Char Char Char Char Char Char Char Char Char Char Char Char Char Char,Char Char Cha Char"/>
    <w:link w:val="NormalWeb"/>
    <w:uiPriority w:val="99"/>
    <w:rsid w:val="00987EDC"/>
    <w:rPr>
      <w:rFonts w:eastAsia="Times New Roman" w:cs="Times New Roman"/>
      <w:sz w:val="24"/>
      <w:szCs w:val="24"/>
    </w:rPr>
  </w:style>
  <w:style w:type="paragraph" w:customStyle="1" w:styleId="CharCharCharCharCharChar">
    <w:name w:val="Char Char Char Char Char Char"/>
    <w:basedOn w:val="Normal"/>
    <w:rsid w:val="001221DD"/>
    <w:pPr>
      <w:autoSpaceDE/>
      <w:autoSpaceDN/>
      <w:jc w:val="both"/>
    </w:pPr>
    <w:rPr>
      <w:kern w:val="2"/>
      <w:sz w:val="24"/>
      <w:szCs w:val="24"/>
      <w:lang w:val="en-US" w:eastAsia="zh-CN"/>
    </w:rPr>
  </w:style>
  <w:style w:type="paragraph" w:customStyle="1" w:styleId="isselectedend">
    <w:name w:val="isselectedend"/>
    <w:basedOn w:val="Normal"/>
    <w:rsid w:val="001221DD"/>
    <w:pPr>
      <w:widowControl/>
      <w:autoSpaceDE/>
      <w:autoSpaceDN/>
      <w:spacing w:before="100" w:beforeAutospacing="1" w:after="100" w:afterAutospacing="1"/>
    </w:pPr>
    <w:rPr>
      <w:sz w:val="24"/>
      <w:szCs w:val="24"/>
      <w:lang w:val="en-US"/>
    </w:rPr>
  </w:style>
  <w:style w:type="character" w:customStyle="1" w:styleId="Heading2Char">
    <w:name w:val="Heading 2 Char"/>
    <w:basedOn w:val="DefaultParagraphFont"/>
    <w:link w:val="Heading2"/>
    <w:uiPriority w:val="9"/>
    <w:rsid w:val="00D02E60"/>
    <w:rPr>
      <w:rFonts w:eastAsia="Times New Roman" w:cs="Times New Roman"/>
      <w:b/>
      <w:bCs/>
      <w:sz w:val="36"/>
      <w:szCs w:val="36"/>
    </w:rPr>
  </w:style>
  <w:style w:type="character" w:customStyle="1" w:styleId="fontstyle21">
    <w:name w:val="fontstyle21"/>
    <w:basedOn w:val="DefaultParagraphFont"/>
    <w:rsid w:val="00466584"/>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966695">
      <w:bodyDiv w:val="1"/>
      <w:marLeft w:val="0"/>
      <w:marRight w:val="0"/>
      <w:marTop w:val="0"/>
      <w:marBottom w:val="0"/>
      <w:divBdr>
        <w:top w:val="none" w:sz="0" w:space="0" w:color="auto"/>
        <w:left w:val="none" w:sz="0" w:space="0" w:color="auto"/>
        <w:bottom w:val="none" w:sz="0" w:space="0" w:color="auto"/>
        <w:right w:val="none" w:sz="0" w:space="0" w:color="auto"/>
      </w:divBdr>
    </w:div>
    <w:div w:id="203279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3</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HP</cp:lastModifiedBy>
  <cp:revision>15</cp:revision>
  <dcterms:created xsi:type="dcterms:W3CDTF">2026-06-15T03:15:00Z</dcterms:created>
  <dcterms:modified xsi:type="dcterms:W3CDTF">2026-07-06T08:53:00Z</dcterms:modified>
</cp:coreProperties>
</file>